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A0CFB" w:rsidRPr="00EA0CFB" w:rsidTr="00EA0CFB">
        <w:trPr>
          <w:tblCellSpacing w:w="15" w:type="dxa"/>
        </w:trPr>
        <w:tc>
          <w:tcPr>
            <w:tcW w:w="0" w:type="auto"/>
            <w:vAlign w:val="center"/>
            <w:hideMark/>
          </w:tcPr>
          <w:p w:rsidR="00EA0CFB" w:rsidRPr="00EA0CFB" w:rsidRDefault="00EA0CFB" w:rsidP="00EA0C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A0CFB">
              <w:rPr>
                <w:rFonts w:ascii="Times New Roman" w:eastAsia="Times New Roman" w:hAnsi="Times New Roman" w:cs="Times New Roman"/>
                <w:b/>
                <w:bCs/>
                <w:sz w:val="24"/>
                <w:szCs w:val="24"/>
                <w:lang w:eastAsia="cs-CZ"/>
              </w:rPr>
              <w:t>Mezinárodní konference o vzácných onemocněních</w:t>
            </w:r>
          </w:p>
          <w:p w:rsidR="00EA0CFB" w:rsidRPr="00EA0CFB" w:rsidRDefault="00EA0CFB" w:rsidP="00EA0CFB">
            <w:pPr>
              <w:spacing w:before="100" w:beforeAutospacing="1" w:after="100" w:afterAutospacing="1" w:line="240" w:lineRule="auto"/>
              <w:rPr>
                <w:rFonts w:ascii="Times New Roman" w:eastAsia="Times New Roman" w:hAnsi="Times New Roman" w:cs="Times New Roman"/>
                <w:sz w:val="24"/>
                <w:szCs w:val="24"/>
                <w:lang w:eastAsia="cs-CZ"/>
              </w:rPr>
            </w:pPr>
            <w:r w:rsidRPr="00EA0CFB">
              <w:rPr>
                <w:rFonts w:ascii="Times New Roman" w:eastAsia="Times New Roman" w:hAnsi="Times New Roman" w:cs="Times New Roman"/>
                <w:sz w:val="24"/>
                <w:szCs w:val="24"/>
                <w:lang w:eastAsia="cs-CZ"/>
              </w:rPr>
              <w:t xml:space="preserve">Praha hostí začátkem prosince regionální konferenci o vzácných onemocněních. Konference se uskuteční </w:t>
            </w:r>
            <w:r w:rsidRPr="00EA0CFB">
              <w:rPr>
                <w:rFonts w:ascii="Times New Roman" w:eastAsia="Times New Roman" w:hAnsi="Times New Roman" w:cs="Times New Roman"/>
                <w:b/>
                <w:bCs/>
                <w:sz w:val="24"/>
                <w:szCs w:val="24"/>
                <w:lang w:eastAsia="cs-CZ"/>
              </w:rPr>
              <w:t xml:space="preserve">2. a 3. 12. 2014 v hotelu </w:t>
            </w:r>
            <w:proofErr w:type="spellStart"/>
            <w:r w:rsidRPr="00EA0CFB">
              <w:rPr>
                <w:rFonts w:ascii="Times New Roman" w:eastAsia="Times New Roman" w:hAnsi="Times New Roman" w:cs="Times New Roman"/>
                <w:b/>
                <w:bCs/>
                <w:sz w:val="24"/>
                <w:szCs w:val="24"/>
                <w:lang w:eastAsia="cs-CZ"/>
              </w:rPr>
              <w:t>Dorint</w:t>
            </w:r>
            <w:proofErr w:type="spellEnd"/>
            <w:r w:rsidRPr="00EA0CFB">
              <w:rPr>
                <w:rFonts w:ascii="Times New Roman" w:eastAsia="Times New Roman" w:hAnsi="Times New Roman" w:cs="Times New Roman"/>
                <w:b/>
                <w:bCs/>
                <w:sz w:val="24"/>
                <w:szCs w:val="24"/>
                <w:lang w:eastAsia="cs-CZ"/>
              </w:rPr>
              <w:t xml:space="preserve"> - Hotel Don Giovanni, Vinohradská 157a, Praha 3</w:t>
            </w:r>
            <w:r w:rsidRPr="00EA0CFB">
              <w:rPr>
                <w:rFonts w:ascii="Times New Roman" w:eastAsia="Times New Roman" w:hAnsi="Times New Roman" w:cs="Times New Roman"/>
                <w:sz w:val="24"/>
                <w:szCs w:val="24"/>
                <w:lang w:eastAsia="cs-CZ"/>
              </w:rPr>
              <w:t xml:space="preserve">. Konferenci pořádá </w:t>
            </w:r>
            <w:hyperlink r:id="rId5" w:history="1">
              <w:r w:rsidRPr="00EA0CFB">
                <w:rPr>
                  <w:rFonts w:ascii="Times New Roman" w:eastAsia="Times New Roman" w:hAnsi="Times New Roman" w:cs="Times New Roman"/>
                  <w:color w:val="0000FF"/>
                  <w:sz w:val="24"/>
                  <w:szCs w:val="24"/>
                  <w:u w:val="single"/>
                  <w:lang w:eastAsia="cs-CZ"/>
                </w:rPr>
                <w:t>Ústav biologie a lékařské genetiky</w:t>
              </w:r>
            </w:hyperlink>
            <w:r w:rsidRPr="00EA0CFB">
              <w:rPr>
                <w:rFonts w:ascii="Times New Roman" w:eastAsia="Times New Roman" w:hAnsi="Times New Roman" w:cs="Times New Roman"/>
                <w:sz w:val="24"/>
                <w:szCs w:val="24"/>
                <w:lang w:eastAsia="cs-CZ"/>
              </w:rPr>
              <w:t xml:space="preserve"> 2. LF UK a FN Motol - Národní koordinační centrum pro vzácná onemocnění spolu s Ministerstvem zdravotnictví a s Výkonnou agenturou pro spotřebitele, zdraví a potraviny </w:t>
            </w:r>
            <w:proofErr w:type="spellStart"/>
            <w:r w:rsidRPr="00EA0CFB">
              <w:rPr>
                <w:rFonts w:ascii="Times New Roman" w:eastAsia="Times New Roman" w:hAnsi="Times New Roman" w:cs="Times New Roman"/>
                <w:sz w:val="24"/>
                <w:szCs w:val="24"/>
                <w:lang w:eastAsia="cs-CZ"/>
              </w:rPr>
              <w:t>Chafea</w:t>
            </w:r>
            <w:proofErr w:type="spellEnd"/>
            <w:r w:rsidRPr="00EA0CFB">
              <w:rPr>
                <w:rFonts w:ascii="Times New Roman" w:eastAsia="Times New Roman" w:hAnsi="Times New Roman" w:cs="Times New Roman"/>
                <w:sz w:val="24"/>
                <w:szCs w:val="24"/>
                <w:lang w:eastAsia="cs-CZ"/>
              </w:rPr>
              <w:t>.</w:t>
            </w:r>
            <w:r w:rsidRPr="00EA0CFB">
              <w:rPr>
                <w:rFonts w:ascii="Times New Roman" w:eastAsia="Times New Roman" w:hAnsi="Times New Roman" w:cs="Times New Roman"/>
                <w:sz w:val="24"/>
                <w:szCs w:val="24"/>
                <w:lang w:eastAsia="cs-CZ"/>
              </w:rPr>
              <w:br/>
              <w:t> </w:t>
            </w:r>
            <w:r w:rsidRPr="00EA0CFB">
              <w:rPr>
                <w:rFonts w:ascii="Times New Roman" w:eastAsia="Times New Roman" w:hAnsi="Times New Roman" w:cs="Times New Roman"/>
                <w:sz w:val="24"/>
                <w:szCs w:val="24"/>
                <w:lang w:eastAsia="cs-CZ"/>
              </w:rPr>
              <w:br/>
              <w:t xml:space="preserve">Z 2. lékařské fakulty se zúčastní mj. přednosta ÚBLG profesor Milan Macek, vedoucí řešitel Národního koordinačního centra pro vzácná onemocnění. Za Ministerstvo zdravotnictví se zúčastní např. náměstek ministra pro zdravotní péči Josef Vymazal nebo ředitel odboru Evropských fondů Jan </w:t>
            </w:r>
            <w:proofErr w:type="spellStart"/>
            <w:r w:rsidRPr="00EA0CFB">
              <w:rPr>
                <w:rFonts w:ascii="Times New Roman" w:eastAsia="Times New Roman" w:hAnsi="Times New Roman" w:cs="Times New Roman"/>
                <w:sz w:val="24"/>
                <w:szCs w:val="24"/>
                <w:lang w:eastAsia="cs-CZ"/>
              </w:rPr>
              <w:t>Bodnár</w:t>
            </w:r>
            <w:proofErr w:type="spellEnd"/>
            <w:r w:rsidRPr="00EA0CFB">
              <w:rPr>
                <w:rFonts w:ascii="Times New Roman" w:eastAsia="Times New Roman" w:hAnsi="Times New Roman" w:cs="Times New Roman"/>
                <w:sz w:val="24"/>
                <w:szCs w:val="24"/>
                <w:lang w:eastAsia="cs-CZ"/>
              </w:rPr>
              <w:t xml:space="preserve">. Mezi dalšími účastníky budou mj. Jaroslaw </w:t>
            </w:r>
            <w:proofErr w:type="spellStart"/>
            <w:r w:rsidRPr="00EA0CFB">
              <w:rPr>
                <w:rFonts w:ascii="Times New Roman" w:eastAsia="Times New Roman" w:hAnsi="Times New Roman" w:cs="Times New Roman"/>
                <w:sz w:val="24"/>
                <w:szCs w:val="24"/>
                <w:lang w:eastAsia="cs-CZ"/>
              </w:rPr>
              <w:t>Waligora</w:t>
            </w:r>
            <w:proofErr w:type="spellEnd"/>
            <w:r w:rsidRPr="00EA0CFB">
              <w:rPr>
                <w:rFonts w:ascii="Times New Roman" w:eastAsia="Times New Roman" w:hAnsi="Times New Roman" w:cs="Times New Roman"/>
                <w:sz w:val="24"/>
                <w:szCs w:val="24"/>
                <w:lang w:eastAsia="cs-CZ"/>
              </w:rPr>
              <w:t xml:space="preserve"> z Generálního ředitelství Evropské komise pro zdraví a spotřebitele, </w:t>
            </w:r>
            <w:proofErr w:type="spellStart"/>
            <w:r w:rsidRPr="00EA0CFB">
              <w:rPr>
                <w:rFonts w:ascii="Times New Roman" w:eastAsia="Times New Roman" w:hAnsi="Times New Roman" w:cs="Times New Roman"/>
                <w:sz w:val="24"/>
                <w:szCs w:val="24"/>
                <w:lang w:eastAsia="cs-CZ"/>
              </w:rPr>
              <w:t>Hristina</w:t>
            </w:r>
            <w:proofErr w:type="spellEnd"/>
            <w:r w:rsidRPr="00EA0CFB">
              <w:rPr>
                <w:rFonts w:ascii="Times New Roman" w:eastAsia="Times New Roman" w:hAnsi="Times New Roman" w:cs="Times New Roman"/>
                <w:sz w:val="24"/>
                <w:szCs w:val="24"/>
                <w:lang w:eastAsia="cs-CZ"/>
              </w:rPr>
              <w:t xml:space="preserve"> Mileva z Výkonné agentury pro spotřebitele, zdraví a potraviny nebo </w:t>
            </w:r>
            <w:proofErr w:type="spellStart"/>
            <w:r w:rsidRPr="00EA0CFB">
              <w:rPr>
                <w:rFonts w:ascii="Times New Roman" w:eastAsia="Times New Roman" w:hAnsi="Times New Roman" w:cs="Times New Roman"/>
                <w:sz w:val="24"/>
                <w:szCs w:val="24"/>
                <w:lang w:eastAsia="cs-CZ"/>
              </w:rPr>
              <w:t>Ségolène</w:t>
            </w:r>
            <w:proofErr w:type="spellEnd"/>
            <w:r w:rsidRPr="00EA0CFB">
              <w:rPr>
                <w:rFonts w:ascii="Times New Roman" w:eastAsia="Times New Roman" w:hAnsi="Times New Roman" w:cs="Times New Roman"/>
                <w:sz w:val="24"/>
                <w:szCs w:val="24"/>
                <w:lang w:eastAsia="cs-CZ"/>
              </w:rPr>
              <w:t xml:space="preserve"> </w:t>
            </w:r>
            <w:proofErr w:type="spellStart"/>
            <w:r w:rsidRPr="00EA0CFB">
              <w:rPr>
                <w:rFonts w:ascii="Times New Roman" w:eastAsia="Times New Roman" w:hAnsi="Times New Roman" w:cs="Times New Roman"/>
                <w:sz w:val="24"/>
                <w:szCs w:val="24"/>
                <w:lang w:eastAsia="cs-CZ"/>
              </w:rPr>
              <w:t>Ayme</w:t>
            </w:r>
            <w:proofErr w:type="spellEnd"/>
            <w:r w:rsidRPr="00EA0CFB">
              <w:rPr>
                <w:rFonts w:ascii="Times New Roman" w:eastAsia="Times New Roman" w:hAnsi="Times New Roman" w:cs="Times New Roman"/>
                <w:sz w:val="24"/>
                <w:szCs w:val="24"/>
                <w:lang w:eastAsia="cs-CZ"/>
              </w:rPr>
              <w:t>, profesorka zabývající se výzkumem vzácných onemocnění.</w:t>
            </w:r>
            <w:r w:rsidRPr="00EA0CFB">
              <w:rPr>
                <w:rFonts w:ascii="Times New Roman" w:eastAsia="Times New Roman" w:hAnsi="Times New Roman" w:cs="Times New Roman"/>
                <w:sz w:val="24"/>
                <w:szCs w:val="24"/>
                <w:lang w:eastAsia="cs-CZ"/>
              </w:rPr>
              <w:br/>
              <w:t> </w:t>
            </w:r>
            <w:r w:rsidRPr="00EA0CFB">
              <w:rPr>
                <w:rFonts w:ascii="Times New Roman" w:eastAsia="Times New Roman" w:hAnsi="Times New Roman" w:cs="Times New Roman"/>
                <w:sz w:val="24"/>
                <w:szCs w:val="24"/>
                <w:lang w:eastAsia="cs-CZ"/>
              </w:rPr>
              <w:br/>
              <w:t>V zemích EU je za vzácné onemocnění považována jakákoli nemoc, která postihne méně než pět osob z 10 000. Jedná se například o některé typy rakoviny, metabolická onemocnění a další genetické poruchy a podle statistik postihují 27 až 36 milionů Evropanů. Diagnostikovat je, léčit a studovat může být nicméně obtížné, protože pacienti a odborníci na daná onemocnění jsou rozptýleni po celé Evropě.</w:t>
            </w:r>
            <w:r w:rsidRPr="00EA0CFB">
              <w:rPr>
                <w:rFonts w:ascii="Times New Roman" w:eastAsia="Times New Roman" w:hAnsi="Times New Roman" w:cs="Times New Roman"/>
                <w:sz w:val="24"/>
                <w:szCs w:val="24"/>
                <w:lang w:eastAsia="cs-CZ"/>
              </w:rPr>
              <w:br/>
              <w:t> </w:t>
            </w:r>
            <w:r w:rsidRPr="00EA0CFB">
              <w:rPr>
                <w:rFonts w:ascii="Times New Roman" w:eastAsia="Times New Roman" w:hAnsi="Times New Roman" w:cs="Times New Roman"/>
                <w:sz w:val="24"/>
                <w:szCs w:val="24"/>
                <w:lang w:eastAsia="cs-CZ"/>
              </w:rPr>
              <w:br/>
              <w:t>Nadcházející regionální konference se bude zabývat otázkou, jak mohou pacienti a odborníci spolupracovat na zlepšení výzkumu, diagnostiky a péče. Součástí setkání je i sdílení výsledků akcí, které se týkají vzácných onemocnění a které byly financovány v rámci 2. akčního programu Společenství v oblasti zdraví pro období 2008 - 2013.</w:t>
            </w:r>
            <w:r w:rsidRPr="00EA0CFB">
              <w:rPr>
                <w:rFonts w:ascii="Times New Roman" w:eastAsia="Times New Roman" w:hAnsi="Times New Roman" w:cs="Times New Roman"/>
                <w:sz w:val="24"/>
                <w:szCs w:val="24"/>
                <w:lang w:eastAsia="cs-CZ"/>
              </w:rPr>
              <w:br/>
              <w:t> </w:t>
            </w:r>
            <w:r w:rsidRPr="00EA0CFB">
              <w:rPr>
                <w:rFonts w:ascii="Times New Roman" w:eastAsia="Times New Roman" w:hAnsi="Times New Roman" w:cs="Times New Roman"/>
                <w:sz w:val="24"/>
                <w:szCs w:val="24"/>
                <w:lang w:eastAsia="cs-CZ"/>
              </w:rPr>
              <w:br/>
              <w:t xml:space="preserve">Kompletní program naleznete na tomto </w:t>
            </w:r>
            <w:hyperlink r:id="rId6" w:history="1">
              <w:r w:rsidRPr="00EA0CFB">
                <w:rPr>
                  <w:rFonts w:ascii="Times New Roman" w:eastAsia="Times New Roman" w:hAnsi="Times New Roman" w:cs="Times New Roman"/>
                  <w:b/>
                  <w:bCs/>
                  <w:color w:val="0000FF"/>
                  <w:sz w:val="24"/>
                  <w:szCs w:val="24"/>
                  <w:u w:val="single"/>
                  <w:lang w:eastAsia="cs-CZ"/>
                </w:rPr>
                <w:t>odkazu</w:t>
              </w:r>
            </w:hyperlink>
            <w:r w:rsidRPr="00EA0CFB">
              <w:rPr>
                <w:rFonts w:ascii="Times New Roman" w:eastAsia="Times New Roman" w:hAnsi="Times New Roman" w:cs="Times New Roman"/>
                <w:sz w:val="24"/>
                <w:szCs w:val="24"/>
                <w:lang w:eastAsia="cs-CZ"/>
              </w:rPr>
              <w:t>, další informace o konferenci </w:t>
            </w:r>
            <w:hyperlink r:id="rId7" w:history="1">
              <w:r w:rsidRPr="00EA0CFB">
                <w:rPr>
                  <w:rFonts w:ascii="Times New Roman" w:eastAsia="Times New Roman" w:hAnsi="Times New Roman" w:cs="Times New Roman"/>
                  <w:b/>
                  <w:bCs/>
                  <w:color w:val="0000FF"/>
                  <w:sz w:val="24"/>
                  <w:szCs w:val="24"/>
                  <w:u w:val="single"/>
                  <w:lang w:eastAsia="cs-CZ"/>
                </w:rPr>
                <w:t>zde</w:t>
              </w:r>
            </w:hyperlink>
            <w:r w:rsidRPr="00EA0CFB">
              <w:rPr>
                <w:rFonts w:ascii="Times New Roman" w:eastAsia="Times New Roman" w:hAnsi="Times New Roman" w:cs="Times New Roman"/>
                <w:sz w:val="24"/>
                <w:szCs w:val="24"/>
                <w:lang w:eastAsia="cs-CZ"/>
              </w:rPr>
              <w:t>.</w:t>
            </w:r>
            <w:r w:rsidRPr="00EA0CFB">
              <w:rPr>
                <w:rFonts w:ascii="Times New Roman" w:eastAsia="Times New Roman" w:hAnsi="Times New Roman" w:cs="Times New Roman"/>
                <w:sz w:val="24"/>
                <w:szCs w:val="24"/>
                <w:lang w:eastAsia="cs-CZ"/>
              </w:rPr>
              <w:br/>
              <w:t> </w:t>
            </w:r>
            <w:r w:rsidRPr="00EA0CFB">
              <w:rPr>
                <w:rFonts w:ascii="Times New Roman" w:eastAsia="Times New Roman" w:hAnsi="Times New Roman" w:cs="Times New Roman"/>
                <w:sz w:val="24"/>
                <w:szCs w:val="24"/>
                <w:lang w:eastAsia="cs-CZ"/>
              </w:rPr>
              <w:br/>
              <w:t> http://www.lf2.cuni.cz/Aktuality/nove/vzacna.pdf</w:t>
            </w:r>
          </w:p>
          <w:p w:rsidR="00EA0CFB" w:rsidRPr="00EA0CFB" w:rsidRDefault="00EA0CFB" w:rsidP="00EA0CFB">
            <w:pPr>
              <w:spacing w:before="100" w:beforeAutospacing="1" w:after="100" w:afterAutospacing="1" w:line="240" w:lineRule="auto"/>
              <w:rPr>
                <w:rFonts w:ascii="Times New Roman" w:eastAsia="Times New Roman" w:hAnsi="Times New Roman" w:cs="Times New Roman"/>
                <w:sz w:val="24"/>
                <w:szCs w:val="24"/>
                <w:lang w:eastAsia="cs-CZ"/>
              </w:rPr>
            </w:pPr>
            <w:r w:rsidRPr="00EA0CFB">
              <w:rPr>
                <w:rFonts w:ascii="Times New Roman" w:eastAsia="Times New Roman" w:hAnsi="Times New Roman" w:cs="Times New Roman"/>
                <w:sz w:val="24"/>
                <w:szCs w:val="24"/>
                <w:lang w:eastAsia="cs-CZ"/>
              </w:rPr>
              <w:t xml:space="preserve">Ke zveřejnění na webu předala </w:t>
            </w:r>
            <w:r w:rsidRPr="00EA0CFB">
              <w:rPr>
                <w:rFonts w:ascii="Times New Roman" w:eastAsia="Times New Roman" w:hAnsi="Times New Roman" w:cs="Times New Roman"/>
                <w:sz w:val="24"/>
                <w:szCs w:val="24"/>
                <w:lang w:eastAsia="cs-CZ"/>
              </w:rPr>
              <w:pict/>
            </w:r>
            <w:hyperlink r:id="rId8" w:history="1">
              <w:r w:rsidRPr="00EA0CFB">
                <w:rPr>
                  <w:rFonts w:ascii="Times New Roman" w:eastAsia="Times New Roman" w:hAnsi="Times New Roman" w:cs="Times New Roman"/>
                  <w:color w:val="0000FF"/>
                  <w:sz w:val="24"/>
                  <w:szCs w:val="24"/>
                  <w:u w:val="single"/>
                  <w:lang w:eastAsia="cs-CZ"/>
                </w:rPr>
                <w:t>Ing. Mgr. Tereza Kůstková</w:t>
              </w:r>
            </w:hyperlink>
            <w:r w:rsidRPr="00EA0CFB">
              <w:rPr>
                <w:rFonts w:ascii="Times New Roman" w:eastAsia="Times New Roman" w:hAnsi="Times New Roman" w:cs="Times New Roman"/>
                <w:sz w:val="24"/>
                <w:szCs w:val="24"/>
                <w:lang w:eastAsia="cs-CZ"/>
              </w:rPr>
              <w:t>, 27. 11. 2014.</w:t>
            </w:r>
          </w:p>
        </w:tc>
      </w:tr>
    </w:tbl>
    <w:p w:rsidR="00EA0CFB" w:rsidRPr="00EA0CFB" w:rsidRDefault="00EA0CFB" w:rsidP="00EA0CFB">
      <w:pPr>
        <w:spacing w:after="0" w:line="240" w:lineRule="auto"/>
        <w:rPr>
          <w:rFonts w:ascii="Times New Roman" w:eastAsia="Times New Roman" w:hAnsi="Times New Roman" w:cs="Times New Roman"/>
          <w:sz w:val="24"/>
          <w:szCs w:val="24"/>
          <w:lang w:eastAsia="cs-CZ"/>
        </w:rPr>
      </w:pPr>
      <w:r w:rsidRPr="00EA0CFB">
        <w:rPr>
          <w:rFonts w:ascii="Times New Roman" w:eastAsia="Times New Roman" w:hAnsi="Times New Roman" w:cs="Times New Roman"/>
          <w:sz w:val="24"/>
          <w:szCs w:val="24"/>
          <w:lang w:eastAsia="cs-CZ"/>
        </w:rPr>
        <w:pict>
          <v:rect id="_x0000_i1026" style="width:0;height:1.5pt" o:hralign="center" o:hrstd="t" o:hr="t" fillcolor="#a0a0a0" stroked="f"/>
        </w:pict>
      </w:r>
    </w:p>
    <w:p w:rsidR="00EA0CFB" w:rsidRPr="00EA0CFB" w:rsidRDefault="00EA0CFB" w:rsidP="00EA0CFB">
      <w:p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Pr="00EA0CFB">
          <w:rPr>
            <w:rFonts w:ascii="Times New Roman" w:eastAsia="Times New Roman" w:hAnsi="Times New Roman" w:cs="Times New Roman"/>
            <w:color w:val="0000FF"/>
            <w:sz w:val="24"/>
            <w:szCs w:val="24"/>
            <w:u w:val="single"/>
            <w:lang w:eastAsia="cs-CZ"/>
          </w:rPr>
          <w:t>Univerzita Karlova</w:t>
        </w:r>
      </w:hyperlink>
    </w:p>
    <w:p w:rsidR="00D4112F" w:rsidRDefault="00D4112F"/>
    <w:p w:rsidR="00EA0CFB" w:rsidRDefault="00EA0CFB"/>
    <w:p w:rsidR="00EA0CFB" w:rsidRDefault="00EA0CFB"/>
    <w:p w:rsidR="00EA0CFB" w:rsidRDefault="00EA0CFB"/>
    <w:p w:rsidR="00EA0CFB" w:rsidRDefault="00EA0CFB"/>
    <w:p w:rsidR="00EA0CFB" w:rsidRDefault="00EA0CFB"/>
    <w:p w:rsidR="00EA0CFB" w:rsidRDefault="00EA0CFB"/>
    <w:p w:rsidR="00EA0CFB" w:rsidRDefault="00EA0CFB"/>
    <w:p w:rsidR="00EA0CFB" w:rsidRDefault="00EA0CFB"/>
    <w:p w:rsidR="00EA0CFB" w:rsidRDefault="00EA0CFB" w:rsidP="00EA0CFB">
      <w:pPr>
        <w:autoSpaceDE w:val="0"/>
        <w:autoSpaceDN w:val="0"/>
        <w:adjustRightInd w:val="0"/>
        <w:spacing w:after="0" w:line="240" w:lineRule="auto"/>
        <w:rPr>
          <w:rFonts w:ascii="ECSquareSansPro-Regular" w:hAnsi="ECSquareSansPro-Regular" w:cs="ECSquareSansPro-Regular"/>
          <w:color w:val="70A627"/>
          <w:sz w:val="56"/>
          <w:szCs w:val="56"/>
        </w:rPr>
      </w:pPr>
      <w:proofErr w:type="spellStart"/>
      <w:r>
        <w:rPr>
          <w:rFonts w:ascii="ECSquareSansPro-Regular" w:hAnsi="ECSquareSansPro-Regular" w:cs="ECSquareSansPro-Regular"/>
          <w:color w:val="003889"/>
          <w:sz w:val="56"/>
          <w:szCs w:val="56"/>
        </w:rPr>
        <w:t>Regional</w:t>
      </w:r>
      <w:proofErr w:type="spellEnd"/>
      <w:r>
        <w:rPr>
          <w:rFonts w:ascii="ECSquareSansPro-Regular" w:hAnsi="ECSquareSansPro-Regular" w:cs="ECSquareSansPro-Regular"/>
          <w:color w:val="003889"/>
          <w:sz w:val="56"/>
          <w:szCs w:val="56"/>
        </w:rPr>
        <w:t xml:space="preserve"> </w:t>
      </w:r>
      <w:proofErr w:type="spellStart"/>
      <w:r>
        <w:rPr>
          <w:rFonts w:ascii="ECSquareSansPro-Regular" w:hAnsi="ECSquareSansPro-Regular" w:cs="ECSquareSansPro-Regular"/>
          <w:color w:val="003889"/>
          <w:sz w:val="56"/>
          <w:szCs w:val="56"/>
        </w:rPr>
        <w:t>conference</w:t>
      </w:r>
      <w:proofErr w:type="spellEnd"/>
      <w:r>
        <w:rPr>
          <w:rFonts w:ascii="ECSquareSansPro-Regular" w:hAnsi="ECSquareSansPro-Regular" w:cs="ECSquareSansPro-Regular"/>
          <w:color w:val="003889"/>
          <w:sz w:val="56"/>
          <w:szCs w:val="56"/>
        </w:rPr>
        <w:t xml:space="preserve"> on </w:t>
      </w:r>
      <w:proofErr w:type="spellStart"/>
      <w:r>
        <w:rPr>
          <w:rFonts w:ascii="ECSquareSansPro-Regular" w:hAnsi="ECSquareSansPro-Regular" w:cs="ECSquareSansPro-Regular"/>
          <w:color w:val="70A627"/>
          <w:sz w:val="56"/>
          <w:szCs w:val="56"/>
        </w:rPr>
        <w:t>Rare</w:t>
      </w:r>
      <w:proofErr w:type="spellEnd"/>
      <w:r>
        <w:rPr>
          <w:rFonts w:ascii="ECSquareSansPro-Regular" w:hAnsi="ECSquareSansPro-Regular" w:cs="ECSquareSansPro-Regular"/>
          <w:color w:val="70A627"/>
          <w:sz w:val="56"/>
          <w:szCs w:val="56"/>
        </w:rPr>
        <w:t xml:space="preserve"> </w:t>
      </w:r>
      <w:proofErr w:type="spellStart"/>
      <w:r>
        <w:rPr>
          <w:rFonts w:ascii="ECSquareSansPro-Regular" w:hAnsi="ECSquareSansPro-Regular" w:cs="ECSquareSansPro-Regular"/>
          <w:color w:val="70A627"/>
          <w:sz w:val="56"/>
          <w:szCs w:val="56"/>
        </w:rPr>
        <w:t>Diseases</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70A627"/>
        </w:rPr>
      </w:pPr>
      <w:r>
        <w:rPr>
          <w:rFonts w:ascii="ECSquareSansPro-Light" w:hAnsi="ECSquareSansPro-Light" w:cs="ECSquareSansPro-Light"/>
          <w:color w:val="003889"/>
        </w:rPr>
        <w:t xml:space="preserve">02-03 </w:t>
      </w:r>
      <w:proofErr w:type="spellStart"/>
      <w:r>
        <w:rPr>
          <w:rFonts w:ascii="ECSquareSansPro-Light" w:hAnsi="ECSquareSansPro-Light" w:cs="ECSquareSansPro-Light"/>
          <w:color w:val="003889"/>
        </w:rPr>
        <w:t>December</w:t>
      </w:r>
      <w:proofErr w:type="spellEnd"/>
      <w:r>
        <w:rPr>
          <w:rFonts w:ascii="ECSquareSansPro-Light" w:hAnsi="ECSquareSansPro-Light" w:cs="ECSquareSansPro-Light"/>
          <w:color w:val="003889"/>
        </w:rPr>
        <w:t xml:space="preserve"> 2014 </w:t>
      </w:r>
      <w:r>
        <w:rPr>
          <w:rFonts w:ascii="ECSquareSansPro-Light" w:hAnsi="ECSquareSansPro-Light" w:cs="ECSquareSansPro-Light"/>
          <w:color w:val="70A627"/>
        </w:rPr>
        <w:t>Prague, Czech Republic</w:t>
      </w:r>
    </w:p>
    <w:p w:rsidR="00EA0CFB" w:rsidRDefault="00EA0CFB" w:rsidP="00EA0CFB">
      <w:pPr>
        <w:autoSpaceDE w:val="0"/>
        <w:autoSpaceDN w:val="0"/>
        <w:adjustRightInd w:val="0"/>
        <w:spacing w:after="0" w:line="240" w:lineRule="auto"/>
        <w:rPr>
          <w:rFonts w:ascii="ECSquareSansPro-Italic" w:hAnsi="ECSquareSansPro-Italic" w:cs="ECSquareSansPro-Italic"/>
          <w:i/>
          <w:iCs/>
          <w:color w:val="FFFFFF"/>
          <w:sz w:val="13"/>
          <w:szCs w:val="13"/>
        </w:rPr>
      </w:pPr>
      <w:proofErr w:type="spellStart"/>
      <w:r>
        <w:rPr>
          <w:rFonts w:ascii="ECSquareSansPro-Italic" w:hAnsi="ECSquareSansPro-Italic" w:cs="ECSquareSansPro-Italic"/>
          <w:i/>
          <w:iCs/>
          <w:color w:val="FFFFFF"/>
          <w:sz w:val="13"/>
          <w:szCs w:val="13"/>
        </w:rPr>
        <w:t>Consumers</w:t>
      </w:r>
      <w:proofErr w:type="spellEnd"/>
      <w:r>
        <w:rPr>
          <w:rFonts w:ascii="ECSquareSansPro-Italic" w:hAnsi="ECSquareSansPro-Italic" w:cs="ECSquareSansPro-Italic"/>
          <w:i/>
          <w:iCs/>
          <w:color w:val="FFFFFF"/>
          <w:sz w:val="13"/>
          <w:szCs w:val="13"/>
        </w:rPr>
        <w:t>,</w:t>
      </w:r>
    </w:p>
    <w:p w:rsidR="00EA0CFB" w:rsidRDefault="00EA0CFB" w:rsidP="00EA0CFB">
      <w:pPr>
        <w:autoSpaceDE w:val="0"/>
        <w:autoSpaceDN w:val="0"/>
        <w:adjustRightInd w:val="0"/>
        <w:spacing w:after="0" w:line="240" w:lineRule="auto"/>
        <w:rPr>
          <w:rFonts w:ascii="ECSquareSansPro-Italic" w:hAnsi="ECSquareSansPro-Italic" w:cs="ECSquareSansPro-Italic"/>
          <w:i/>
          <w:iCs/>
          <w:color w:val="FFFFFF"/>
          <w:sz w:val="13"/>
          <w:szCs w:val="13"/>
        </w:rPr>
      </w:pPr>
      <w:proofErr w:type="spellStart"/>
      <w:r>
        <w:rPr>
          <w:rFonts w:ascii="ECSquareSansPro-Italic" w:hAnsi="ECSquareSansPro-Italic" w:cs="ECSquareSansPro-Italic"/>
          <w:i/>
          <w:iCs/>
          <w:color w:val="FFFFFF"/>
          <w:sz w:val="13"/>
          <w:szCs w:val="13"/>
        </w:rPr>
        <w:t>Health</w:t>
      </w:r>
      <w:proofErr w:type="spellEnd"/>
      <w:r>
        <w:rPr>
          <w:rFonts w:ascii="ECSquareSansPro-Italic" w:hAnsi="ECSquareSansPro-Italic" w:cs="ECSquareSansPro-Italic"/>
          <w:i/>
          <w:iCs/>
          <w:color w:val="FFFFFF"/>
          <w:sz w:val="13"/>
          <w:szCs w:val="13"/>
        </w:rPr>
        <w:t xml:space="preserve"> and Food</w:t>
      </w:r>
    </w:p>
    <w:p w:rsidR="00EA0CFB" w:rsidRDefault="00EA0CFB" w:rsidP="00EA0CFB">
      <w:pPr>
        <w:autoSpaceDE w:val="0"/>
        <w:autoSpaceDN w:val="0"/>
        <w:adjustRightInd w:val="0"/>
        <w:spacing w:after="0" w:line="240" w:lineRule="auto"/>
        <w:rPr>
          <w:rFonts w:ascii="ECSquareSansPro-Italic" w:hAnsi="ECSquareSansPro-Italic" w:cs="ECSquareSansPro-Italic"/>
          <w:i/>
          <w:iCs/>
          <w:color w:val="FFFFFF"/>
          <w:sz w:val="13"/>
          <w:szCs w:val="13"/>
        </w:rPr>
      </w:pPr>
      <w:proofErr w:type="spellStart"/>
      <w:r>
        <w:rPr>
          <w:rFonts w:ascii="ECSquareSansPro-Italic" w:hAnsi="ECSquareSansPro-Italic" w:cs="ECSquareSansPro-Italic"/>
          <w:i/>
          <w:iCs/>
          <w:color w:val="FFFFFF"/>
          <w:sz w:val="13"/>
          <w:szCs w:val="13"/>
        </w:rPr>
        <w:t>Executive</w:t>
      </w:r>
      <w:proofErr w:type="spellEnd"/>
      <w:r>
        <w:rPr>
          <w:rFonts w:ascii="ECSquareSansPro-Italic" w:hAnsi="ECSquareSansPro-Italic" w:cs="ECSquareSansPro-Italic"/>
          <w:i/>
          <w:iCs/>
          <w:color w:val="FFFFFF"/>
          <w:sz w:val="13"/>
          <w:szCs w:val="13"/>
        </w:rPr>
        <w:t xml:space="preserve"> </w:t>
      </w:r>
      <w:proofErr w:type="spellStart"/>
      <w:r>
        <w:rPr>
          <w:rFonts w:ascii="ECSquareSansPro-Italic" w:hAnsi="ECSquareSansPro-Italic" w:cs="ECSquareSansPro-Italic"/>
          <w:i/>
          <w:iCs/>
          <w:color w:val="FFFFFF"/>
          <w:sz w:val="13"/>
          <w:szCs w:val="13"/>
        </w:rPr>
        <w:t>Agency</w:t>
      </w:r>
      <w:proofErr w:type="spellEnd"/>
    </w:p>
    <w:p w:rsidR="00EA0CFB" w:rsidRDefault="00EA0CFB" w:rsidP="00EA0CFB">
      <w:pPr>
        <w:autoSpaceDE w:val="0"/>
        <w:autoSpaceDN w:val="0"/>
        <w:adjustRightInd w:val="0"/>
        <w:spacing w:after="0" w:line="240" w:lineRule="auto"/>
        <w:rPr>
          <w:rFonts w:ascii="ECSquareSansPro-Medium" w:hAnsi="ECSquareSansPro-Medium" w:cs="ECSquareSansPro-Medium"/>
          <w:color w:val="70A627"/>
          <w:sz w:val="35"/>
          <w:szCs w:val="35"/>
        </w:rPr>
      </w:pPr>
      <w:proofErr w:type="spellStart"/>
      <w:r>
        <w:rPr>
          <w:rFonts w:ascii="ECSquareSansPro-Medium" w:hAnsi="ECSquareSansPro-Medium" w:cs="ECSquareSansPro-Medium"/>
          <w:color w:val="70A627"/>
          <w:sz w:val="35"/>
          <w:szCs w:val="35"/>
        </w:rPr>
        <w:t>Organized</w:t>
      </w:r>
      <w:proofErr w:type="spellEnd"/>
      <w:r>
        <w:rPr>
          <w:rFonts w:ascii="ECSquareSansPro-Medium" w:hAnsi="ECSquareSansPro-Medium" w:cs="ECSquareSansPro-Medium"/>
          <w:color w:val="70A627"/>
          <w:sz w:val="35"/>
          <w:szCs w:val="35"/>
        </w:rPr>
        <w:t xml:space="preserve"> by CHAFEA in </w:t>
      </w:r>
      <w:proofErr w:type="spellStart"/>
      <w:r>
        <w:rPr>
          <w:rFonts w:ascii="ECSquareSansPro-Medium" w:hAnsi="ECSquareSansPro-Medium" w:cs="ECSquareSansPro-Medium"/>
          <w:color w:val="70A627"/>
          <w:sz w:val="35"/>
          <w:szCs w:val="35"/>
        </w:rPr>
        <w:t>collaboration</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with</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the</w:t>
      </w:r>
      <w:proofErr w:type="spellEnd"/>
      <w:r>
        <w:rPr>
          <w:rFonts w:ascii="ECSquareSansPro-Medium" w:hAnsi="ECSquareSansPro-Medium" w:cs="ECSquareSansPro-Medium"/>
          <w:color w:val="70A627"/>
          <w:sz w:val="35"/>
          <w:szCs w:val="35"/>
        </w:rPr>
        <w:t xml:space="preserve"> Czech Ministry </w:t>
      </w:r>
      <w:proofErr w:type="spellStart"/>
      <w:r>
        <w:rPr>
          <w:rFonts w:ascii="ECSquareSansPro-Medium" w:hAnsi="ECSquareSansPro-Medium" w:cs="ECSquareSansPro-Medium"/>
          <w:color w:val="70A627"/>
          <w:sz w:val="35"/>
          <w:szCs w:val="35"/>
        </w:rPr>
        <w:t>of</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Health</w:t>
      </w:r>
      <w:proofErr w:type="spellEnd"/>
    </w:p>
    <w:p w:rsidR="00EA0CFB" w:rsidRDefault="00EA0CFB" w:rsidP="00EA0CFB">
      <w:pPr>
        <w:autoSpaceDE w:val="0"/>
        <w:autoSpaceDN w:val="0"/>
        <w:adjustRightInd w:val="0"/>
        <w:spacing w:after="0" w:line="240" w:lineRule="auto"/>
        <w:rPr>
          <w:rFonts w:ascii="ECSquareSansPro-Medium" w:hAnsi="ECSquareSansPro-Medium" w:cs="ECSquareSansPro-Medium"/>
          <w:color w:val="70A627"/>
          <w:sz w:val="35"/>
          <w:szCs w:val="35"/>
        </w:rPr>
      </w:pPr>
      <w:r>
        <w:rPr>
          <w:rFonts w:ascii="ECSquareSansPro-Medium" w:hAnsi="ECSquareSansPro-Medium" w:cs="ECSquareSansPro-Medium"/>
          <w:color w:val="70A627"/>
          <w:sz w:val="35"/>
          <w:szCs w:val="35"/>
        </w:rPr>
        <w:t xml:space="preserve">and </w:t>
      </w:r>
      <w:proofErr w:type="spellStart"/>
      <w:r>
        <w:rPr>
          <w:rFonts w:ascii="ECSquareSansPro-Medium" w:hAnsi="ECSquareSansPro-Medium" w:cs="ECSquareSansPro-Medium"/>
          <w:color w:val="70A627"/>
          <w:sz w:val="35"/>
          <w:szCs w:val="35"/>
        </w:rPr>
        <w:t>the</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active</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contribution</w:t>
      </w:r>
      <w:proofErr w:type="spellEnd"/>
      <w:r>
        <w:rPr>
          <w:rFonts w:ascii="ECSquareSansPro-Medium" w:hAnsi="ECSquareSansPro-Medium" w:cs="ECSquareSansPro-Medium"/>
          <w:color w:val="70A627"/>
          <w:sz w:val="35"/>
          <w:szCs w:val="35"/>
        </w:rPr>
        <w:t xml:space="preserve"> by </w:t>
      </w:r>
      <w:proofErr w:type="spellStart"/>
      <w:r>
        <w:rPr>
          <w:rFonts w:ascii="ECSquareSansPro-Medium" w:hAnsi="ECSquareSansPro-Medium" w:cs="ECSquareSansPro-Medium"/>
          <w:color w:val="70A627"/>
          <w:sz w:val="35"/>
          <w:szCs w:val="35"/>
        </w:rPr>
        <w:t>the</w:t>
      </w:r>
      <w:proofErr w:type="spellEnd"/>
      <w:r>
        <w:rPr>
          <w:rFonts w:ascii="ECSquareSansPro-Medium" w:hAnsi="ECSquareSansPro-Medium" w:cs="ECSquareSansPro-Medium"/>
          <w:color w:val="70A627"/>
          <w:sz w:val="35"/>
          <w:szCs w:val="35"/>
        </w:rPr>
        <w:t xml:space="preserve"> Czech </w:t>
      </w:r>
      <w:proofErr w:type="spellStart"/>
      <w:r>
        <w:rPr>
          <w:rFonts w:ascii="ECSquareSansPro-Medium" w:hAnsi="ECSquareSansPro-Medium" w:cs="ECSquareSansPro-Medium"/>
          <w:color w:val="70A627"/>
          <w:sz w:val="35"/>
          <w:szCs w:val="35"/>
        </w:rPr>
        <w:t>National</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Coordination</w:t>
      </w:r>
      <w:proofErr w:type="spellEnd"/>
      <w:r>
        <w:rPr>
          <w:rFonts w:ascii="ECSquareSansPro-Medium" w:hAnsi="ECSquareSansPro-Medium" w:cs="ECSquareSansPro-Medium"/>
          <w:color w:val="70A627"/>
          <w:sz w:val="35"/>
          <w:szCs w:val="35"/>
        </w:rPr>
        <w:t xml:space="preserve"> Centre</w:t>
      </w:r>
    </w:p>
    <w:p w:rsidR="00EA0CFB" w:rsidRDefault="00EA0CFB" w:rsidP="00EA0CFB">
      <w:pPr>
        <w:autoSpaceDE w:val="0"/>
        <w:autoSpaceDN w:val="0"/>
        <w:adjustRightInd w:val="0"/>
        <w:spacing w:after="0" w:line="240" w:lineRule="auto"/>
        <w:rPr>
          <w:rFonts w:ascii="ECSquareSansPro-Medium" w:hAnsi="ECSquareSansPro-Medium" w:cs="ECSquareSansPro-Medium"/>
          <w:color w:val="70A627"/>
          <w:sz w:val="35"/>
          <w:szCs w:val="35"/>
        </w:rPr>
      </w:pPr>
      <w:proofErr w:type="spellStart"/>
      <w:r>
        <w:rPr>
          <w:rFonts w:ascii="ECSquareSansPro-Medium" w:hAnsi="ECSquareSansPro-Medium" w:cs="ECSquareSansPro-Medium"/>
          <w:color w:val="70A627"/>
          <w:sz w:val="35"/>
          <w:szCs w:val="35"/>
        </w:rPr>
        <w:t>for</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Rare</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Diseases</w:t>
      </w:r>
      <w:proofErr w:type="spellEnd"/>
      <w:r>
        <w:rPr>
          <w:rFonts w:ascii="ECSquareSansPro-Medium" w:hAnsi="ECSquareSansPro-Medium" w:cs="ECSquareSansPro-Medium"/>
          <w:color w:val="70A627"/>
          <w:sz w:val="35"/>
          <w:szCs w:val="35"/>
        </w:rPr>
        <w:t xml:space="preserve"> – Department </w:t>
      </w:r>
      <w:proofErr w:type="spellStart"/>
      <w:r>
        <w:rPr>
          <w:rFonts w:ascii="ECSquareSansPro-Medium" w:hAnsi="ECSquareSansPro-Medium" w:cs="ECSquareSansPro-Medium"/>
          <w:color w:val="70A627"/>
          <w:sz w:val="35"/>
          <w:szCs w:val="35"/>
        </w:rPr>
        <w:t>of</w:t>
      </w:r>
      <w:proofErr w:type="spellEnd"/>
      <w:r>
        <w:rPr>
          <w:rFonts w:ascii="ECSquareSansPro-Medium" w:hAnsi="ECSquareSansPro-Medium" w:cs="ECSquareSansPro-Medium"/>
          <w:color w:val="70A627"/>
          <w:sz w:val="35"/>
          <w:szCs w:val="35"/>
        </w:rPr>
        <w:t xml:space="preserve"> Biology and </w:t>
      </w:r>
      <w:proofErr w:type="spellStart"/>
      <w:r>
        <w:rPr>
          <w:rFonts w:ascii="ECSquareSansPro-Medium" w:hAnsi="ECSquareSansPro-Medium" w:cs="ECSquareSansPro-Medium"/>
          <w:color w:val="70A627"/>
          <w:sz w:val="35"/>
          <w:szCs w:val="35"/>
        </w:rPr>
        <w:t>Medical</w:t>
      </w:r>
      <w:proofErr w:type="spellEnd"/>
      <w:r>
        <w:rPr>
          <w:rFonts w:ascii="ECSquareSansPro-Medium" w:hAnsi="ECSquareSansPro-Medium" w:cs="ECSquareSansPro-Medium"/>
          <w:color w:val="70A627"/>
          <w:sz w:val="35"/>
          <w:szCs w:val="35"/>
        </w:rPr>
        <w:t xml:space="preserve"> </w:t>
      </w:r>
      <w:proofErr w:type="spellStart"/>
      <w:r>
        <w:rPr>
          <w:rFonts w:ascii="ECSquareSansPro-Medium" w:hAnsi="ECSquareSansPro-Medium" w:cs="ECSquareSansPro-Medium"/>
          <w:color w:val="70A627"/>
          <w:sz w:val="35"/>
          <w:szCs w:val="35"/>
        </w:rPr>
        <w:t>Genetics</w:t>
      </w:r>
      <w:proofErr w:type="spellEnd"/>
    </w:p>
    <w:p w:rsidR="00EA0CFB" w:rsidRDefault="00EA0CFB" w:rsidP="00EA0CFB">
      <w:pPr>
        <w:autoSpaceDE w:val="0"/>
        <w:autoSpaceDN w:val="0"/>
        <w:adjustRightInd w:val="0"/>
        <w:spacing w:after="0" w:line="240" w:lineRule="auto"/>
        <w:rPr>
          <w:rFonts w:ascii="ECSquareSansPro-Bold" w:hAnsi="ECSquareSansPro-Bold" w:cs="ECSquareSansPro-Bold"/>
          <w:b/>
          <w:bCs/>
          <w:color w:val="FFFFFF"/>
          <w:sz w:val="34"/>
          <w:szCs w:val="34"/>
        </w:rPr>
      </w:pPr>
      <w:r>
        <w:rPr>
          <w:rFonts w:ascii="ECSquareSansPro-Bold" w:hAnsi="ECSquareSansPro-Bold" w:cs="ECSquareSansPro-Bold"/>
          <w:b/>
          <w:bCs/>
          <w:color w:val="FFFFFF"/>
          <w:sz w:val="34"/>
          <w:szCs w:val="34"/>
        </w:rPr>
        <w:t>Background</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Consumers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and Food </w:t>
      </w:r>
      <w:proofErr w:type="spellStart"/>
      <w:r>
        <w:rPr>
          <w:rFonts w:ascii="ECSquareSansPro-Light" w:hAnsi="ECSquareSansPro-Light" w:cs="ECSquareSansPro-Light"/>
          <w:color w:val="003889"/>
          <w:sz w:val="18"/>
          <w:szCs w:val="18"/>
        </w:rPr>
        <w:t>Executive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Agency</w:t>
      </w:r>
      <w:proofErr w:type="spellEnd"/>
      <w:r>
        <w:rPr>
          <w:rFonts w:ascii="ECSquareSansPro-Light" w:hAnsi="ECSquareSansPro-Light" w:cs="ECSquareSansPro-Light"/>
          <w:color w:val="003889"/>
          <w:sz w:val="18"/>
          <w:szCs w:val="18"/>
        </w:rPr>
        <w:t xml:space="preserve"> – </w:t>
      </w:r>
      <w:proofErr w:type="spellStart"/>
      <w:r>
        <w:rPr>
          <w:rFonts w:ascii="ECSquareSansPro-Light" w:hAnsi="ECSquareSansPro-Light" w:cs="ECSquareSansPro-Light"/>
          <w:color w:val="003889"/>
          <w:sz w:val="18"/>
          <w:szCs w:val="18"/>
        </w:rPr>
        <w:t>Chafea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formerly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Executive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Agency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for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Consumers</w:t>
      </w:r>
      <w:proofErr w:type="spellEnd"/>
      <w:r>
        <w:rPr>
          <w:rFonts w:ascii="ECSquareSansPro-Light" w:hAnsi="ECSquareSansPro-Light" w:cs="ECSquareSansPro-Light"/>
          <w:color w:val="003889"/>
          <w:sz w:val="18"/>
          <w:szCs w:val="18"/>
        </w:rPr>
        <w:t xml:space="preserve"> - EAHC) - </w:t>
      </w:r>
      <w:proofErr w:type="spellStart"/>
      <w:r>
        <w:rPr>
          <w:rFonts w:ascii="ECSquareSansPro-Light" w:hAnsi="ECSquareSansPro-Light" w:cs="ECSquareSansPro-Light"/>
          <w:color w:val="003889"/>
          <w:sz w:val="18"/>
          <w:szCs w:val="18"/>
        </w:rPr>
        <w:t>was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created</w:t>
      </w:r>
      <w:proofErr w:type="spellEnd"/>
      <w:r>
        <w:rPr>
          <w:rFonts w:ascii="ECSquareSansPro-Light" w:hAnsi="ECSquareSansPro-Light" w:cs="ECSquareSansPro-Light"/>
          <w:color w:val="003889"/>
          <w:sz w:val="18"/>
          <w:szCs w:val="18"/>
        </w:rPr>
        <w:t xml:space="preserve"> on</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1 </w:t>
      </w:r>
      <w:proofErr w:type="spellStart"/>
      <w:r>
        <w:rPr>
          <w:rFonts w:ascii="ECSquareSansPro-Light" w:hAnsi="ECSquareSansPro-Light" w:cs="ECSquareSansPro-Light"/>
          <w:color w:val="003889"/>
          <w:sz w:val="18"/>
          <w:szCs w:val="18"/>
        </w:rPr>
        <w:t>January</w:t>
      </w:r>
      <w:proofErr w:type="spellEnd"/>
      <w:r>
        <w:rPr>
          <w:rFonts w:ascii="ECSquareSansPro-Light" w:hAnsi="ECSquareSansPro-Light" w:cs="ECSquareSansPro-Light"/>
          <w:color w:val="003889"/>
          <w:sz w:val="18"/>
          <w:szCs w:val="18"/>
        </w:rPr>
        <w:t xml:space="preserve"> 2005.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Chafea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mandate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includes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implementation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third</w:t>
      </w:r>
      <w:proofErr w:type="spellEnd"/>
      <w:r>
        <w:rPr>
          <w:rFonts w:ascii="ECSquareSansPro-Light" w:hAnsi="ECSquareSansPro-Light" w:cs="ECSquareSansPro-Light"/>
          <w:color w:val="003889"/>
          <w:sz w:val="18"/>
          <w:szCs w:val="18"/>
        </w:rPr>
        <w:t xml:space="preserve"> EU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Programme</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from</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second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Programme</w:t>
      </w:r>
      <w:proofErr w:type="spellEnd"/>
      <w:r>
        <w:rPr>
          <w:rFonts w:ascii="ECSquareSansPro-Light" w:hAnsi="ECSquareSansPro-Light" w:cs="ECSquareSansPro-Light"/>
          <w:color w:val="003889"/>
          <w:sz w:val="18"/>
          <w:szCs w:val="18"/>
        </w:rPr>
        <w:t xml:space="preserve"> 2008-2013.</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In </w:t>
      </w:r>
      <w:proofErr w:type="spellStart"/>
      <w:r>
        <w:rPr>
          <w:rFonts w:ascii="ECSquareSansPro-Light" w:hAnsi="ECSquareSansPro-Light" w:cs="ECSquareSansPro-Light"/>
          <w:color w:val="003889"/>
          <w:sz w:val="18"/>
          <w:szCs w:val="18"/>
        </w:rPr>
        <w:t>accordance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with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Annual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Work</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Plan</w:t>
      </w:r>
      <w:proofErr w:type="spellEnd"/>
      <w:r>
        <w:rPr>
          <w:rFonts w:ascii="ECSquareSansPro-Light" w:hAnsi="ECSquareSansPro-Light" w:cs="ECSquareSansPro-Light"/>
          <w:color w:val="003889"/>
          <w:sz w:val="18"/>
          <w:szCs w:val="18"/>
        </w:rPr>
        <w:t xml:space="preserve"> 2013 priority 4.3.2 </w:t>
      </w:r>
      <w:proofErr w:type="spellStart"/>
      <w:r>
        <w:rPr>
          <w:rFonts w:ascii="ECSquareSansPro-Light" w:hAnsi="ECSquareSansPro-Light" w:cs="ECSquareSansPro-Light"/>
          <w:color w:val="003889"/>
          <w:sz w:val="18"/>
          <w:szCs w:val="18"/>
        </w:rPr>
        <w:t>Communication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promotion</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information</w:t>
      </w:r>
      <w:proofErr w:type="spellEnd"/>
      <w:r>
        <w:rPr>
          <w:rFonts w:ascii="ECSquareSansPro-Light" w:hAnsi="ECSquareSansPro-Light" w:cs="ECSquareSansPro-Light"/>
          <w:color w:val="003889"/>
          <w:sz w:val="18"/>
          <w:szCs w:val="18"/>
        </w:rPr>
        <w:t xml:space="preserve"> on EU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policies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the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programmes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Chafea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plans</w:t>
      </w:r>
      <w:proofErr w:type="spellEnd"/>
      <w:r>
        <w:rPr>
          <w:rFonts w:ascii="ECSquareSansPro-Light" w:hAnsi="ECSquareSansPro-Light" w:cs="ECSquareSansPro-Light"/>
          <w:color w:val="003889"/>
          <w:sz w:val="18"/>
          <w:szCs w:val="18"/>
        </w:rPr>
        <w:t xml:space="preserve"> a </w:t>
      </w:r>
      <w:proofErr w:type="spellStart"/>
      <w:r>
        <w:rPr>
          <w:rFonts w:ascii="ECSquareSansPro-Light" w:hAnsi="ECSquareSansPro-Light" w:cs="ECSquareSansPro-Light"/>
          <w:color w:val="003889"/>
          <w:sz w:val="18"/>
          <w:szCs w:val="18"/>
        </w:rPr>
        <w:t>series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activities</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widely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second EU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Programme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at</w:t>
      </w:r>
      <w:proofErr w:type="spellEnd"/>
      <w:r>
        <w:rPr>
          <w:rFonts w:ascii="ECSquareSansPro-Light" w:hAnsi="ECSquareSansPro-Light" w:cs="ECSquareSansPro-Light"/>
          <w:color w:val="003889"/>
          <w:sz w:val="18"/>
          <w:szCs w:val="18"/>
        </w:rPr>
        <w:t xml:space="preserve"> EU, </w:t>
      </w:r>
      <w:proofErr w:type="spellStart"/>
      <w:r>
        <w:rPr>
          <w:rFonts w:ascii="ECSquareSansPro-Light" w:hAnsi="ECSquareSansPro-Light" w:cs="ECSquareSansPro-Light"/>
          <w:color w:val="003889"/>
          <w:sz w:val="18"/>
          <w:szCs w:val="18"/>
        </w:rPr>
        <w:t>national</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regional</w:t>
      </w:r>
      <w:proofErr w:type="spellEnd"/>
      <w:r>
        <w:rPr>
          <w:rFonts w:ascii="ECSquareSansPro-Light" w:hAnsi="ECSquareSansPro-Light" w:cs="ECSquareSansPro-Light"/>
          <w:color w:val="003889"/>
          <w:sz w:val="18"/>
          <w:szCs w:val="18"/>
        </w:rPr>
        <w:t xml:space="preserve"> as </w:t>
      </w:r>
      <w:proofErr w:type="spellStart"/>
      <w:r>
        <w:rPr>
          <w:rFonts w:ascii="ECSquareSansPro-Light" w:hAnsi="ECSquareSansPro-Light" w:cs="ECSquareSansPro-Light"/>
          <w:color w:val="003889"/>
          <w:sz w:val="18"/>
          <w:szCs w:val="18"/>
        </w:rPr>
        <w:t>well</w:t>
      </w:r>
      <w:proofErr w:type="spellEnd"/>
      <w:r>
        <w:rPr>
          <w:rFonts w:ascii="ECSquareSansPro-Light" w:hAnsi="ECSquareSansPro-Light" w:cs="ECSquareSansPro-Light"/>
          <w:color w:val="003889"/>
          <w:sz w:val="18"/>
          <w:szCs w:val="18"/>
        </w:rPr>
        <w:t xml:space="preserve"> as </w:t>
      </w:r>
      <w:proofErr w:type="spellStart"/>
      <w:r>
        <w:rPr>
          <w:rFonts w:ascii="ECSquareSansPro-Light" w:hAnsi="ECSquareSansPro-Light" w:cs="ECSquareSansPro-Light"/>
          <w:color w:val="003889"/>
          <w:sz w:val="18"/>
          <w:szCs w:val="18"/>
        </w:rPr>
        <w:t>local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level</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As part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strategy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Chafea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collaborates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with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National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Focal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Points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NFPs</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organize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events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at</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national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level</w:t>
      </w:r>
      <w:proofErr w:type="spellEnd"/>
      <w:r>
        <w:rPr>
          <w:rFonts w:ascii="ECSquareSansPro-Light" w:hAnsi="ECSquareSansPro-Light" w:cs="ECSquareSansPro-Light"/>
          <w:color w:val="003889"/>
          <w:sz w:val="18"/>
          <w:szCs w:val="18"/>
        </w:rPr>
        <w:t xml:space="preserve">. On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10 </w:t>
      </w:r>
      <w:proofErr w:type="spellStart"/>
      <w:r>
        <w:rPr>
          <w:rFonts w:ascii="ECSquareSansPro-Light" w:hAnsi="ECSquareSansPro-Light" w:cs="ECSquareSansPro-Light"/>
          <w:color w:val="003889"/>
          <w:sz w:val="18"/>
          <w:szCs w:val="18"/>
        </w:rPr>
        <w:t>April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prioritization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activities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was</w:t>
      </w:r>
      <w:proofErr w:type="spellEnd"/>
      <w:r>
        <w:rPr>
          <w:rFonts w:ascii="ECSquareSansPro-Light" w:hAnsi="ECSquareSansPro-Light" w:cs="ECSquareSansPro-Light"/>
          <w:color w:val="003889"/>
          <w:sz w:val="18"/>
          <w:szCs w:val="18"/>
        </w:rPr>
        <w:t xml:space="preserve"> done </w:t>
      </w:r>
      <w:proofErr w:type="spellStart"/>
      <w:r>
        <w:rPr>
          <w:rFonts w:ascii="ECSquareSansPro-Light" w:hAnsi="ECSquareSansPro-Light" w:cs="ECSquareSansPro-Light"/>
          <w:color w:val="003889"/>
          <w:sz w:val="18"/>
          <w:szCs w:val="18"/>
        </w:rPr>
        <w:t>during</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NFP meeting. </w:t>
      </w:r>
      <w:proofErr w:type="spellStart"/>
      <w:r>
        <w:rPr>
          <w:rFonts w:ascii="ECSquareSansPro-Light" w:hAnsi="ECSquareSansPro-Light" w:cs="ECSquareSansPro-Light"/>
          <w:color w:val="003889"/>
          <w:sz w:val="18"/>
          <w:szCs w:val="18"/>
        </w:rPr>
        <w:t>This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resulted</w:t>
      </w:r>
      <w:proofErr w:type="spellEnd"/>
      <w:r>
        <w:rPr>
          <w:rFonts w:ascii="ECSquareSansPro-Light" w:hAnsi="ECSquareSansPro-Light" w:cs="ECSquareSansPro-Light"/>
          <w:color w:val="003889"/>
          <w:sz w:val="18"/>
          <w:szCs w:val="18"/>
        </w:rPr>
        <w:t xml:space="preserve"> in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planning</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activities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for</w:t>
      </w:r>
      <w:proofErr w:type="spellEnd"/>
      <w:r>
        <w:rPr>
          <w:rFonts w:ascii="ECSquareSansPro-Light" w:hAnsi="ECSquareSansPro-Light" w:cs="ECSquareSansPro-Light"/>
          <w:color w:val="003889"/>
          <w:sz w:val="18"/>
          <w:szCs w:val="18"/>
        </w:rPr>
        <w:t xml:space="preserve"> 2014-2015,</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including</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organization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regional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workshops</w:t>
      </w:r>
      <w:proofErr w:type="spellEnd"/>
      <w:r>
        <w:rPr>
          <w:rFonts w:ascii="ECSquareSansPro-Light" w:hAnsi="ECSquareSansPro-Light" w:cs="ECSquareSansPro-Light"/>
          <w:color w:val="003889"/>
          <w:sz w:val="18"/>
          <w:szCs w:val="18"/>
        </w:rPr>
        <w:t>/</w:t>
      </w:r>
      <w:proofErr w:type="spellStart"/>
      <w:r>
        <w:rPr>
          <w:rFonts w:ascii="ECSquareSansPro-Light" w:hAnsi="ECSquareSansPro-Light" w:cs="ECSquareSansPro-Light"/>
          <w:color w:val="003889"/>
          <w:sz w:val="18"/>
          <w:szCs w:val="18"/>
        </w:rPr>
        <w:t>conferences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production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12 </w:t>
      </w:r>
      <w:proofErr w:type="spellStart"/>
      <w:r>
        <w:rPr>
          <w:rFonts w:ascii="ECSquareSansPro-Light" w:hAnsi="ECSquareSansPro-Light" w:cs="ECSquareSansPro-Light"/>
          <w:color w:val="003889"/>
          <w:sz w:val="18"/>
          <w:szCs w:val="18"/>
        </w:rPr>
        <w:t>information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sheets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dissemination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2</w:t>
      </w:r>
      <w:r>
        <w:rPr>
          <w:rFonts w:ascii="ECSquareSansPro-Light" w:hAnsi="ECSquareSansPro-Light" w:cs="ECSquareSansPro-Light"/>
          <w:color w:val="003889"/>
          <w:sz w:val="10"/>
          <w:szCs w:val="10"/>
        </w:rPr>
        <w:t xml:space="preserve">nd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programme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in </w:t>
      </w:r>
      <w:proofErr w:type="spellStart"/>
      <w:r>
        <w:rPr>
          <w:rFonts w:ascii="ECSquareSansPro-Light" w:hAnsi="ECSquareSansPro-Light" w:cs="ECSquareSansPro-Light"/>
          <w:color w:val="003889"/>
          <w:sz w:val="18"/>
          <w:szCs w:val="18"/>
        </w:rPr>
        <w:t>several</w:t>
      </w:r>
      <w:proofErr w:type="spellEnd"/>
      <w:r>
        <w:rPr>
          <w:rFonts w:ascii="ECSquareSansPro-Light" w:hAnsi="ECSquareSansPro-Light" w:cs="ECSquareSansPro-Light"/>
          <w:color w:val="003889"/>
          <w:sz w:val="18"/>
          <w:szCs w:val="18"/>
        </w:rPr>
        <w:t xml:space="preserve"> Public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events</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In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last NFP meeting,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Central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European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countries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Austria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Czech Republic, </w:t>
      </w:r>
      <w:proofErr w:type="spellStart"/>
      <w:r>
        <w:rPr>
          <w:rFonts w:ascii="ECSquareSansPro-Light" w:hAnsi="ECSquareSansPro-Light" w:cs="ECSquareSansPro-Light"/>
          <w:color w:val="003889"/>
          <w:sz w:val="18"/>
          <w:szCs w:val="18"/>
        </w:rPr>
        <w:t>Hungary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Poland</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Slovak</w:t>
      </w:r>
      <w:proofErr w:type="spellEnd"/>
      <w:r>
        <w:rPr>
          <w:rFonts w:ascii="ECSquareSansPro-Light" w:hAnsi="ECSquareSansPro-Light" w:cs="ECSquareSansPro-Light"/>
          <w:color w:val="003889"/>
          <w:sz w:val="18"/>
          <w:szCs w:val="18"/>
        </w:rPr>
        <w:t xml:space="preserve"> Republic) </w:t>
      </w:r>
      <w:proofErr w:type="spellStart"/>
      <w:r>
        <w:rPr>
          <w:rFonts w:ascii="ECSquareSansPro-Light" w:hAnsi="ECSquareSansPro-Light" w:cs="ECSquareSansPro-Light"/>
          <w:color w:val="003889"/>
          <w:sz w:val="18"/>
          <w:szCs w:val="18"/>
        </w:rPr>
        <w:t>representatives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have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selected</w:t>
      </w:r>
      <w:proofErr w:type="spellEnd"/>
      <w:r>
        <w:rPr>
          <w:rFonts w:ascii="ECSquareSansPro-Light" w:hAnsi="ECSquareSansPro-Light" w:cs="ECSquareSansPro-Light"/>
          <w:color w:val="003889"/>
          <w:sz w:val="18"/>
          <w:szCs w:val="18"/>
        </w:rPr>
        <w:t xml:space="preserve"> a workshop in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area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rare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diseases</w:t>
      </w:r>
      <w:proofErr w:type="spellEnd"/>
      <w:r>
        <w:rPr>
          <w:rFonts w:ascii="ECSquareSansPro-Light" w:hAnsi="ECSquareSansPro-Light" w:cs="ECSquareSansPro-Light"/>
          <w:color w:val="003889"/>
          <w:sz w:val="18"/>
          <w:szCs w:val="18"/>
        </w:rPr>
        <w:t xml:space="preserve"> (RD) as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topic</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with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higher</w:t>
      </w:r>
      <w:proofErr w:type="spellEnd"/>
      <w:r>
        <w:rPr>
          <w:rFonts w:ascii="ECSquareSansPro-Light" w:hAnsi="ECSquareSansPro-Light" w:cs="ECSquareSansPro-Light"/>
          <w:color w:val="003889"/>
          <w:sz w:val="18"/>
          <w:szCs w:val="18"/>
        </w:rPr>
        <w:t xml:space="preserve"> public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relevance.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Czech NFP </w:t>
      </w:r>
      <w:proofErr w:type="spellStart"/>
      <w:r>
        <w:rPr>
          <w:rFonts w:ascii="ECSquareSansPro-Light" w:hAnsi="ECSquareSansPro-Light" w:cs="ECSquareSansPro-Light"/>
          <w:color w:val="003889"/>
          <w:sz w:val="18"/>
          <w:szCs w:val="18"/>
        </w:rPr>
        <w:t>representing</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Ministry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Health</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Czech Republic </w:t>
      </w:r>
      <w:proofErr w:type="spellStart"/>
      <w:r>
        <w:rPr>
          <w:rFonts w:ascii="ECSquareSansPro-Light" w:hAnsi="ECSquareSansPro-Light" w:cs="ECSquareSansPro-Light"/>
          <w:color w:val="003889"/>
          <w:sz w:val="18"/>
          <w:szCs w:val="18"/>
        </w:rPr>
        <w:t>proposed</w:t>
      </w:r>
      <w:proofErr w:type="spellEnd"/>
      <w:r>
        <w:rPr>
          <w:rFonts w:ascii="ECSquareSansPro-Light" w:hAnsi="ECSquareSansPro-Light" w:cs="ECSquareSansPro-Light"/>
          <w:color w:val="003889"/>
          <w:sz w:val="18"/>
          <w:szCs w:val="18"/>
        </w:rPr>
        <w:t xml:space="preserve"> to host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event</w:t>
      </w:r>
      <w:proofErr w:type="spellEnd"/>
      <w:r>
        <w:rPr>
          <w:rFonts w:ascii="ECSquareSansPro-Light" w:hAnsi="ECSquareSansPro-Light" w:cs="ECSquareSansPro-Light"/>
          <w:color w:val="003889"/>
          <w:sz w:val="18"/>
          <w:szCs w:val="18"/>
        </w:rPr>
        <w:t xml:space="preserve"> in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autumn</w:t>
      </w:r>
      <w:proofErr w:type="spellEnd"/>
      <w:r>
        <w:rPr>
          <w:rFonts w:ascii="ECSquareSansPro-Light" w:hAnsi="ECSquareSansPro-Light" w:cs="ECSquareSansPro-Light"/>
          <w:color w:val="003889"/>
          <w:sz w:val="18"/>
          <w:szCs w:val="18"/>
        </w:rPr>
        <w:t xml:space="preserve"> 2014, in </w:t>
      </w:r>
      <w:proofErr w:type="spellStart"/>
      <w:r>
        <w:rPr>
          <w:rFonts w:ascii="ECSquareSansPro-Light" w:hAnsi="ECSquareSansPro-Light" w:cs="ECSquareSansPro-Light"/>
          <w:color w:val="003889"/>
          <w:sz w:val="18"/>
          <w:szCs w:val="18"/>
        </w:rPr>
        <w:t>collaboration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with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Chafea</w:t>
      </w:r>
      <w:proofErr w:type="spellEnd"/>
      <w:r>
        <w:rPr>
          <w:rFonts w:ascii="ECSquareSansPro-Light" w:hAnsi="ECSquareSansPro-Light" w:cs="ECSquareSansPro-Light"/>
          <w:color w:val="003889"/>
          <w:sz w:val="18"/>
          <w:szCs w:val="18"/>
        </w:rPr>
        <w:t>.</w:t>
      </w:r>
    </w:p>
    <w:p w:rsidR="00EA0CFB" w:rsidRDefault="00EA0CFB" w:rsidP="00EA0CFB">
      <w:pPr>
        <w:rPr>
          <w:rFonts w:ascii="LucidaSansUnicode" w:hAnsi="LucidaSansUnicode" w:cs="LucidaSansUnicode"/>
          <w:color w:val="000000"/>
          <w:sz w:val="55"/>
          <w:szCs w:val="55"/>
        </w:rPr>
      </w:pPr>
      <w:r>
        <w:rPr>
          <w:rFonts w:ascii="LucidaSansUnicode" w:hAnsi="LucidaSansUnicode" w:cs="LucidaSansUnicode"/>
          <w:color w:val="009EE1"/>
          <w:sz w:val="55"/>
          <w:szCs w:val="55"/>
        </w:rPr>
        <w:t>[U]</w:t>
      </w:r>
      <w:r>
        <w:rPr>
          <w:rFonts w:ascii="LucidaSansUnicode" w:hAnsi="LucidaSansUnicode" w:cs="LucidaSansUnicode"/>
          <w:color w:val="000000"/>
          <w:sz w:val="55"/>
          <w:szCs w:val="55"/>
        </w:rPr>
        <w:t>BL G</w:t>
      </w:r>
    </w:p>
    <w:p w:rsidR="00EA0CFB" w:rsidRDefault="00EA0CFB" w:rsidP="00EA0CFB">
      <w:pPr>
        <w:rPr>
          <w:rFonts w:ascii="LucidaSansUnicode" w:hAnsi="LucidaSansUnicode" w:cs="LucidaSansUnicode"/>
          <w:color w:val="000000"/>
          <w:sz w:val="55"/>
          <w:szCs w:val="55"/>
        </w:rPr>
      </w:pP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main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objective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Bold" w:hAnsi="ECSquareSansPro-Bold" w:cs="ECSquareSansPro-Bold"/>
          <w:b/>
          <w:bCs/>
          <w:color w:val="70A627"/>
          <w:sz w:val="18"/>
          <w:szCs w:val="18"/>
        </w:rPr>
        <w:t>Regional</w:t>
      </w:r>
      <w:proofErr w:type="spellEnd"/>
      <w:r>
        <w:rPr>
          <w:rFonts w:ascii="ECSquareSansPro-Bold" w:hAnsi="ECSquareSansPro-Bold" w:cs="ECSquareSansPro-Bold"/>
          <w:b/>
          <w:bCs/>
          <w:color w:val="70A627"/>
          <w:sz w:val="18"/>
          <w:szCs w:val="18"/>
        </w:rPr>
        <w:t xml:space="preserve"> </w:t>
      </w:r>
      <w:proofErr w:type="spellStart"/>
      <w:r>
        <w:rPr>
          <w:rFonts w:ascii="ECSquareSansPro-Bold" w:hAnsi="ECSquareSansPro-Bold" w:cs="ECSquareSansPro-Bold"/>
          <w:b/>
          <w:bCs/>
          <w:color w:val="70A627"/>
          <w:sz w:val="18"/>
          <w:szCs w:val="18"/>
        </w:rPr>
        <w:t>conference</w:t>
      </w:r>
      <w:proofErr w:type="spellEnd"/>
      <w:r>
        <w:rPr>
          <w:rFonts w:ascii="ECSquareSansPro-Bold" w:hAnsi="ECSquareSansPro-Bold" w:cs="ECSquareSansPro-Bold"/>
          <w:b/>
          <w:bCs/>
          <w:color w:val="70A627"/>
          <w:sz w:val="18"/>
          <w:szCs w:val="18"/>
        </w:rPr>
        <w:t xml:space="preserve"> on </w:t>
      </w:r>
      <w:proofErr w:type="spellStart"/>
      <w:r>
        <w:rPr>
          <w:rFonts w:ascii="ECSquareSansPro-Bold" w:hAnsi="ECSquareSansPro-Bold" w:cs="ECSquareSansPro-Bold"/>
          <w:b/>
          <w:bCs/>
          <w:color w:val="70A627"/>
          <w:sz w:val="18"/>
          <w:szCs w:val="18"/>
        </w:rPr>
        <w:t>rare</w:t>
      </w:r>
      <w:proofErr w:type="spellEnd"/>
      <w:r>
        <w:rPr>
          <w:rFonts w:ascii="ECSquareSansPro-Bold" w:hAnsi="ECSquareSansPro-Bold" w:cs="ECSquareSansPro-Bold"/>
          <w:b/>
          <w:bCs/>
          <w:color w:val="70A627"/>
          <w:sz w:val="18"/>
          <w:szCs w:val="18"/>
        </w:rPr>
        <w:t xml:space="preserve"> </w:t>
      </w:r>
      <w:proofErr w:type="spellStart"/>
      <w:r>
        <w:rPr>
          <w:rFonts w:ascii="ECSquareSansPro-Bold" w:hAnsi="ECSquareSansPro-Bold" w:cs="ECSquareSansPro-Bold"/>
          <w:b/>
          <w:bCs/>
          <w:color w:val="70A627"/>
          <w:sz w:val="18"/>
          <w:szCs w:val="18"/>
        </w:rPr>
        <w:t>diseases</w:t>
      </w:r>
      <w:proofErr w:type="spellEnd"/>
      <w:r>
        <w:rPr>
          <w:rFonts w:ascii="ECSquareSansPro-Bold" w:hAnsi="ECSquareSansPro-Bold" w:cs="ECSquareSansPro-Bold"/>
          <w:b/>
          <w:bCs/>
          <w:color w:val="70A627"/>
          <w:sz w:val="18"/>
          <w:szCs w:val="18"/>
        </w:rPr>
        <w:t xml:space="preserve"> </w:t>
      </w:r>
      <w:proofErr w:type="spellStart"/>
      <w:r>
        <w:rPr>
          <w:rFonts w:ascii="ECSquareSansPro-Light" w:hAnsi="ECSquareSansPro-Light" w:cs="ECSquareSansPro-Light"/>
          <w:color w:val="003889"/>
          <w:sz w:val="18"/>
          <w:szCs w:val="18"/>
        </w:rPr>
        <w:t>is</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present</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from</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several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actions</w:t>
      </w:r>
      <w:proofErr w:type="spellEnd"/>
      <w:r>
        <w:rPr>
          <w:rFonts w:ascii="ECSquareSansPro-Light" w:hAnsi="ECSquareSansPro-Light" w:cs="ECSquareSansPro-Light"/>
          <w:color w:val="003889"/>
          <w:sz w:val="18"/>
          <w:szCs w:val="18"/>
        </w:rPr>
        <w:t xml:space="preserve"> co-</w:t>
      </w:r>
      <w:proofErr w:type="spellStart"/>
      <w:r>
        <w:rPr>
          <w:rFonts w:ascii="ECSquareSansPro-Light" w:hAnsi="ECSquareSansPro-Light" w:cs="ECSquareSansPro-Light"/>
          <w:color w:val="003889"/>
          <w:sz w:val="18"/>
          <w:szCs w:val="18"/>
        </w:rPr>
        <w:t>funded</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under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2</w:t>
      </w:r>
      <w:r>
        <w:rPr>
          <w:rFonts w:ascii="ECSquareSansPro-Light" w:hAnsi="ECSquareSansPro-Light" w:cs="ECSquareSansPro-Light"/>
          <w:color w:val="003889"/>
          <w:sz w:val="10"/>
          <w:szCs w:val="10"/>
        </w:rPr>
        <w:t xml:space="preserve">nd </w:t>
      </w:r>
      <w:proofErr w:type="spellStart"/>
      <w:r>
        <w:rPr>
          <w:rFonts w:ascii="ECSquareSansPro-Light" w:hAnsi="ECSquareSansPro-Light" w:cs="ECSquareSansPro-Light"/>
          <w:color w:val="003889"/>
          <w:sz w:val="18"/>
          <w:szCs w:val="18"/>
        </w:rPr>
        <w:t>Health</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Programme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from</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field</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rare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diseases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foster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exchange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knowledge</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best</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practices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between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European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experts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countries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conference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should</w:t>
      </w:r>
      <w:proofErr w:type="spellEnd"/>
      <w:r>
        <w:rPr>
          <w:rFonts w:ascii="ECSquareSansPro-Light" w:hAnsi="ECSquareSansPro-Light" w:cs="ECSquareSansPro-Light"/>
          <w:color w:val="003889"/>
          <w:sz w:val="18"/>
          <w:szCs w:val="18"/>
        </w:rPr>
        <w:t xml:space="preserve"> not </w:t>
      </w:r>
      <w:proofErr w:type="spellStart"/>
      <w:r>
        <w:rPr>
          <w:rFonts w:ascii="ECSquareSansPro-Light" w:hAnsi="ECSquareSansPro-Light" w:cs="ECSquareSansPro-Light"/>
          <w:color w:val="003889"/>
          <w:sz w:val="18"/>
          <w:szCs w:val="18"/>
        </w:rPr>
        <w:t>only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have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informative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purpose</w:t>
      </w:r>
      <w:proofErr w:type="spellEnd"/>
      <w:r>
        <w:rPr>
          <w:rFonts w:ascii="ECSquareSansPro-Light" w:hAnsi="ECSquareSansPro-Light" w:cs="ECSquareSansPro-Light"/>
          <w:color w:val="003889"/>
          <w:sz w:val="18"/>
          <w:szCs w:val="18"/>
        </w:rPr>
        <w:t xml:space="preserve"> but </w:t>
      </w:r>
      <w:proofErr w:type="spellStart"/>
      <w:r>
        <w:rPr>
          <w:rFonts w:ascii="ECSquareSansPro-Light" w:hAnsi="ECSquareSansPro-Light" w:cs="ECSquareSansPro-Light"/>
          <w:color w:val="003889"/>
          <w:sz w:val="18"/>
          <w:szCs w:val="18"/>
        </w:rPr>
        <w:t>also</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provide</w:t>
      </w:r>
      <w:proofErr w:type="spellEnd"/>
      <w:r>
        <w:rPr>
          <w:rFonts w:ascii="ECSquareSansPro-Light" w:hAnsi="ECSquareSansPro-Light" w:cs="ECSquareSansPro-Light"/>
          <w:color w:val="003889"/>
          <w:sz w:val="18"/>
          <w:szCs w:val="18"/>
        </w:rPr>
        <w:t xml:space="preserve"> a </w:t>
      </w:r>
      <w:proofErr w:type="spellStart"/>
      <w:r>
        <w:rPr>
          <w:rFonts w:ascii="ECSquareSansPro-Light" w:hAnsi="ECSquareSansPro-Light" w:cs="ECSquareSansPro-Light"/>
          <w:color w:val="003889"/>
          <w:sz w:val="18"/>
          <w:szCs w:val="18"/>
        </w:rPr>
        <w:t>platform</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for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discussion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aimed</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identify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real</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solutions</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target</w:t>
      </w:r>
      <w:proofErr w:type="spellEnd"/>
      <w:r>
        <w:rPr>
          <w:rFonts w:ascii="ECSquareSansPro-Light" w:hAnsi="ECSquareSansPro-Light" w:cs="ECSquareSansPro-Light"/>
          <w:color w:val="003889"/>
          <w:sz w:val="18"/>
          <w:szCs w:val="18"/>
        </w:rPr>
        <w:t xml:space="preserve"> audience are </w:t>
      </w:r>
      <w:proofErr w:type="spellStart"/>
      <w:r>
        <w:rPr>
          <w:rFonts w:ascii="ECSquareSansPro-Light" w:hAnsi="ECSquareSansPro-Light" w:cs="ECSquareSansPro-Light"/>
          <w:color w:val="003889"/>
          <w:sz w:val="18"/>
          <w:szCs w:val="18"/>
        </w:rPr>
        <w:t>experts</w:t>
      </w:r>
      <w:proofErr w:type="spellEnd"/>
      <w:r>
        <w:rPr>
          <w:rFonts w:ascii="ECSquareSansPro-Light" w:hAnsi="ECSquareSansPro-Light" w:cs="ECSquareSansPro-Light"/>
          <w:color w:val="003889"/>
          <w:sz w:val="18"/>
          <w:szCs w:val="18"/>
        </w:rPr>
        <w:t xml:space="preserve"> on </w:t>
      </w:r>
      <w:proofErr w:type="spellStart"/>
      <w:r>
        <w:rPr>
          <w:rFonts w:ascii="ECSquareSansPro-Light" w:hAnsi="ECSquareSansPro-Light" w:cs="ECSquareSansPro-Light"/>
          <w:color w:val="003889"/>
          <w:sz w:val="18"/>
          <w:szCs w:val="18"/>
        </w:rPr>
        <w:t>rare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diseases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professionals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policy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makers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health</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managers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from</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EU MS, </w:t>
      </w:r>
      <w:proofErr w:type="spellStart"/>
      <w:r>
        <w:rPr>
          <w:rFonts w:ascii="ECSquareSansPro-Light" w:hAnsi="ECSquareSansPro-Light" w:cs="ECSquareSansPro-Light"/>
          <w:color w:val="003889"/>
          <w:sz w:val="18"/>
          <w:szCs w:val="18"/>
        </w:rPr>
        <w:t>mainly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Czech Republic,</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Slovak</w:t>
      </w:r>
      <w:proofErr w:type="spellEnd"/>
      <w:r>
        <w:rPr>
          <w:rFonts w:ascii="ECSquareSansPro-Light" w:hAnsi="ECSquareSansPro-Light" w:cs="ECSquareSansPro-Light"/>
          <w:color w:val="003889"/>
          <w:sz w:val="18"/>
          <w:szCs w:val="18"/>
        </w:rPr>
        <w:t xml:space="preserve"> Republic, </w:t>
      </w:r>
      <w:proofErr w:type="spellStart"/>
      <w:r>
        <w:rPr>
          <w:rFonts w:ascii="ECSquareSansPro-Light" w:hAnsi="ECSquareSansPro-Light" w:cs="ECSquareSansPro-Light"/>
          <w:color w:val="003889"/>
          <w:sz w:val="18"/>
          <w:szCs w:val="18"/>
        </w:rPr>
        <w:t>Austria</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Hungary</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Poland</w:t>
      </w:r>
      <w:proofErr w:type="spellEnd"/>
      <w:r>
        <w:rPr>
          <w:rFonts w:ascii="ECSquareSansPro-Light" w:hAnsi="ECSquareSansPro-Light" w:cs="ECSquareSansPro-Light"/>
          <w:color w:val="003889"/>
          <w:sz w:val="18"/>
          <w:szCs w:val="18"/>
        </w:rPr>
        <w:t xml:space="preserve">. At least 100 </w:t>
      </w:r>
      <w:proofErr w:type="spellStart"/>
      <w:r>
        <w:rPr>
          <w:rFonts w:ascii="ECSquareSansPro-Light" w:hAnsi="ECSquareSansPro-Light" w:cs="ECSquareSansPro-Light"/>
          <w:color w:val="003889"/>
          <w:sz w:val="18"/>
          <w:szCs w:val="18"/>
        </w:rPr>
        <w:t>participants</w:t>
      </w:r>
      <w:proofErr w:type="spellEnd"/>
      <w:r>
        <w:rPr>
          <w:rFonts w:ascii="ECSquareSansPro-Light" w:hAnsi="ECSquareSansPro-Light" w:cs="ECSquareSansPro-Light"/>
          <w:color w:val="003889"/>
          <w:sz w:val="18"/>
          <w:szCs w:val="18"/>
        </w:rPr>
        <w:t xml:space="preserve"> are </w:t>
      </w:r>
      <w:proofErr w:type="spellStart"/>
      <w:r>
        <w:rPr>
          <w:rFonts w:ascii="ECSquareSansPro-Light" w:hAnsi="ECSquareSansPro-Light" w:cs="ECSquareSansPro-Light"/>
          <w:color w:val="003889"/>
          <w:sz w:val="18"/>
          <w:szCs w:val="18"/>
        </w:rPr>
        <w:t>expected</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Five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actions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coordinators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rare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diseases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specialists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from</w:t>
      </w:r>
      <w:proofErr w:type="spellEnd"/>
      <w:r>
        <w:rPr>
          <w:rFonts w:ascii="ECSquareSansPro-Light" w:hAnsi="ECSquareSansPro-Light" w:cs="ECSquareSansPro-Light"/>
          <w:color w:val="003889"/>
          <w:sz w:val="18"/>
          <w:szCs w:val="18"/>
        </w:rPr>
        <w:t xml:space="preserve"> 10 </w:t>
      </w:r>
      <w:proofErr w:type="spellStart"/>
      <w:r>
        <w:rPr>
          <w:rFonts w:ascii="ECSquareSansPro-Light" w:hAnsi="ECSquareSansPro-Light" w:cs="ECSquareSansPro-Light"/>
          <w:color w:val="003889"/>
          <w:sz w:val="18"/>
          <w:szCs w:val="18"/>
        </w:rPr>
        <w:t>countries</w:t>
      </w:r>
      <w:proofErr w:type="spellEnd"/>
      <w:r>
        <w:rPr>
          <w:rFonts w:ascii="ECSquareSansPro-Light" w:hAnsi="ECSquareSansPro-Light" w:cs="ECSquareSansPro-Light"/>
          <w:color w:val="003889"/>
          <w:sz w:val="18"/>
          <w:szCs w:val="18"/>
        </w:rPr>
        <w:t xml:space="preserve"> are </w:t>
      </w:r>
      <w:proofErr w:type="spellStart"/>
      <w:r>
        <w:rPr>
          <w:rFonts w:ascii="ECSquareSansPro-Light" w:hAnsi="ECSquareSansPro-Light" w:cs="ECSquareSansPro-Light"/>
          <w:color w:val="003889"/>
          <w:sz w:val="18"/>
          <w:szCs w:val="18"/>
        </w:rPr>
        <w:t>invited</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present</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their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main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results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share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experiences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were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grouped</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in 2 </w:t>
      </w:r>
      <w:proofErr w:type="spellStart"/>
      <w:r>
        <w:rPr>
          <w:rFonts w:ascii="ECSquareSansPro-Light" w:hAnsi="ECSquareSansPro-Light" w:cs="ECSquareSansPro-Light"/>
          <w:color w:val="003889"/>
          <w:sz w:val="18"/>
          <w:szCs w:val="18"/>
        </w:rPr>
        <w:t>plenary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sessions</w:t>
      </w:r>
      <w:proofErr w:type="spellEnd"/>
      <w:r>
        <w:rPr>
          <w:rFonts w:ascii="ECSquareSansPro-Light" w:hAnsi="ECSquareSansPro-Light" w:cs="ECSquareSansPro-Light"/>
          <w:color w:val="003889"/>
          <w:sz w:val="18"/>
          <w:szCs w:val="18"/>
        </w:rPr>
        <w:t xml:space="preserve"> and 5 workshop </w:t>
      </w:r>
      <w:proofErr w:type="spellStart"/>
      <w:r>
        <w:rPr>
          <w:rFonts w:ascii="ECSquareSansPro-Light" w:hAnsi="ECSquareSansPro-Light" w:cs="ECSquareSansPro-Light"/>
          <w:color w:val="003889"/>
          <w:sz w:val="18"/>
          <w:szCs w:val="18"/>
        </w:rPr>
        <w:t>covering</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areas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European</w:t>
      </w:r>
      <w:proofErr w:type="spellEnd"/>
      <w:r>
        <w:rPr>
          <w:rFonts w:ascii="ECSquareSansPro-Light" w:hAnsi="ECSquareSansPro-Light" w:cs="ECSquareSansPro-Light"/>
          <w:color w:val="003889"/>
          <w:sz w:val="18"/>
          <w:szCs w:val="18"/>
        </w:rPr>
        <w:t xml:space="preserve"> reference </w:t>
      </w:r>
      <w:proofErr w:type="spellStart"/>
      <w:r>
        <w:rPr>
          <w:rFonts w:ascii="ECSquareSansPro-Light" w:hAnsi="ECSquareSansPro-Light" w:cs="ECSquareSansPro-Light"/>
          <w:color w:val="003889"/>
          <w:sz w:val="18"/>
          <w:szCs w:val="18"/>
        </w:rPr>
        <w:t>networks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role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patients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organizations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RD </w:t>
      </w:r>
      <w:proofErr w:type="spellStart"/>
      <w:r>
        <w:rPr>
          <w:rFonts w:ascii="ECSquareSansPro-Light" w:hAnsi="ECSquareSansPro-Light" w:cs="ECSquareSansPro-Light"/>
          <w:color w:val="003889"/>
          <w:sz w:val="18"/>
          <w:szCs w:val="18"/>
        </w:rPr>
        <w:t>diagnosis</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treatment</w:t>
      </w:r>
      <w:proofErr w:type="spellEnd"/>
      <w:r>
        <w:rPr>
          <w:rFonts w:ascii="ECSquareSansPro-Light" w:hAnsi="ECSquareSansPro-Light" w:cs="ECSquareSansPro-Light"/>
          <w:color w:val="003889"/>
          <w:sz w:val="18"/>
          <w:szCs w:val="18"/>
        </w:rPr>
        <w:t xml:space="preserve"> and management, RD </w:t>
      </w:r>
      <w:proofErr w:type="spellStart"/>
      <w:r>
        <w:rPr>
          <w:rFonts w:ascii="ECSquareSansPro-Light" w:hAnsi="ECSquareSansPro-Light" w:cs="ECSquareSansPro-Light"/>
          <w:color w:val="003889"/>
          <w:sz w:val="18"/>
          <w:szCs w:val="18"/>
        </w:rPr>
        <w:t>coding</w:t>
      </w:r>
      <w:proofErr w:type="spellEnd"/>
      <w:r>
        <w:rPr>
          <w:rFonts w:ascii="ECSquareSansPro-Light" w:hAnsi="ECSquareSansPro-Light" w:cs="ECSquareSansPro-Light"/>
          <w:color w:val="003889"/>
          <w:sz w:val="18"/>
          <w:szCs w:val="18"/>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Another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important</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aspect</w:t>
      </w:r>
      <w:proofErr w:type="spellEnd"/>
      <w:r>
        <w:rPr>
          <w:rFonts w:ascii="ECSquareSansPro-Light" w:hAnsi="ECSquareSansPro-Light" w:cs="ECSquareSansPro-Light"/>
          <w:color w:val="003889"/>
          <w:sz w:val="18"/>
          <w:szCs w:val="18"/>
        </w:rPr>
        <w:t xml:space="preserve"> to </w:t>
      </w:r>
      <w:proofErr w:type="spellStart"/>
      <w:r>
        <w:rPr>
          <w:rFonts w:ascii="ECSquareSansPro-Light" w:hAnsi="ECSquareSansPro-Light" w:cs="ECSquareSansPro-Light"/>
          <w:color w:val="003889"/>
          <w:sz w:val="18"/>
          <w:szCs w:val="18"/>
        </w:rPr>
        <w:t>be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discussed</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is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sustainability</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of</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achievements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beyond</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EC </w:t>
      </w:r>
      <w:proofErr w:type="spellStart"/>
      <w:r>
        <w:rPr>
          <w:rFonts w:ascii="ECSquareSansPro-Light" w:hAnsi="ECSquareSansPro-Light" w:cs="ECSquareSansPro-Light"/>
          <w:color w:val="003889"/>
          <w:sz w:val="18"/>
          <w:szCs w:val="18"/>
        </w:rPr>
        <w:t>funding</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how</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actions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knowledge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deliverables</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r>
        <w:rPr>
          <w:rFonts w:ascii="ECSquareSansPro-Light" w:hAnsi="ECSquareSansPro-Light" w:cs="ECSquareSansPro-Light"/>
          <w:color w:val="003889"/>
          <w:sz w:val="18"/>
          <w:szCs w:val="18"/>
        </w:rPr>
        <w:t xml:space="preserve">(database, </w:t>
      </w:r>
      <w:proofErr w:type="spellStart"/>
      <w:r>
        <w:rPr>
          <w:rFonts w:ascii="ECSquareSansPro-Light" w:hAnsi="ECSquareSansPro-Light" w:cs="ECSquareSansPro-Light"/>
          <w:color w:val="003889"/>
          <w:sz w:val="18"/>
          <w:szCs w:val="18"/>
        </w:rPr>
        <w:t>information</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tools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training</w:t>
      </w:r>
      <w:proofErr w:type="spellEnd"/>
      <w:r>
        <w:rPr>
          <w:rFonts w:ascii="ECSquareSansPro-Light" w:hAnsi="ECSquareSansPro-Light" w:cs="ECSquareSansPro-Light"/>
          <w:color w:val="003889"/>
          <w:sz w:val="18"/>
          <w:szCs w:val="18"/>
        </w:rPr>
        <w:t xml:space="preserve"> </w:t>
      </w:r>
      <w:proofErr w:type="spellStart"/>
      <w:proofErr w:type="gramStart"/>
      <w:r>
        <w:rPr>
          <w:rFonts w:ascii="ECSquareSansPro-Light" w:hAnsi="ECSquareSansPro-Light" w:cs="ECSquareSansPro-Light"/>
          <w:color w:val="003889"/>
          <w:sz w:val="18"/>
          <w:szCs w:val="18"/>
        </w:rPr>
        <w:t>programmes</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can</w:t>
      </w:r>
      <w:proofErr w:type="spellEnd"/>
      <w:proofErr w:type="gram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become</w:t>
      </w:r>
      <w:proofErr w:type="spellEnd"/>
      <w:r>
        <w:rPr>
          <w:rFonts w:ascii="ECSquareSansPro-Light" w:hAnsi="ECSquareSansPro-Light" w:cs="ECSquareSansPro-Light"/>
          <w:color w:val="003889"/>
          <w:sz w:val="18"/>
          <w:szCs w:val="18"/>
        </w:rPr>
        <w:t xml:space="preserve"> permanent, </w:t>
      </w:r>
      <w:proofErr w:type="spellStart"/>
      <w:r>
        <w:rPr>
          <w:rFonts w:ascii="ECSquareSansPro-Light" w:hAnsi="ECSquareSansPro-Light" w:cs="ECSquareSansPro-Light"/>
          <w:color w:val="003889"/>
          <w:sz w:val="18"/>
          <w:szCs w:val="18"/>
        </w:rPr>
        <w:t>available</w:t>
      </w:r>
      <w:proofErr w:type="spellEnd"/>
      <w:r>
        <w:rPr>
          <w:rFonts w:ascii="ECSquareSansPro-Light" w:hAnsi="ECSquareSansPro-Light" w:cs="ECSquareSansPro-Light"/>
          <w:color w:val="003889"/>
          <w:sz w:val="18"/>
          <w:szCs w:val="18"/>
        </w:rPr>
        <w:t xml:space="preserve"> to support </w:t>
      </w:r>
      <w:proofErr w:type="spellStart"/>
      <w:r>
        <w:rPr>
          <w:rFonts w:ascii="ECSquareSansPro-Light" w:hAnsi="ECSquareSansPro-Light" w:cs="ECSquareSansPro-Light"/>
          <w:color w:val="003889"/>
          <w:sz w:val="18"/>
          <w:szCs w:val="18"/>
        </w:rPr>
        <w:t>the</w:t>
      </w:r>
      <w:proofErr w:type="spellEnd"/>
      <w:r>
        <w:rPr>
          <w:rFonts w:ascii="ECSquareSansPro-Light" w:hAnsi="ECSquareSansPro-Light" w:cs="ECSquareSansPro-Light"/>
          <w:color w:val="003889"/>
          <w:sz w:val="18"/>
          <w:szCs w:val="18"/>
        </w:rPr>
        <w:t xml:space="preserve"> MS </w:t>
      </w:r>
      <w:proofErr w:type="spellStart"/>
      <w:r>
        <w:rPr>
          <w:rFonts w:ascii="ECSquareSansPro-Light" w:hAnsi="ECSquareSansPro-Light" w:cs="ECSquareSansPro-Light"/>
          <w:color w:val="003889"/>
          <w:sz w:val="18"/>
          <w:szCs w:val="18"/>
        </w:rPr>
        <w:t>policies</w:t>
      </w:r>
      <w:proofErr w:type="spellEnd"/>
      <w:r>
        <w:rPr>
          <w:rFonts w:ascii="ECSquareSansPro-Light" w:hAnsi="ECSquareSansPro-Light" w:cs="ECSquareSansPro-Light"/>
          <w:color w:val="003889"/>
          <w:sz w:val="18"/>
          <w:szCs w:val="18"/>
        </w:rPr>
        <w:t xml:space="preserve"> and </w:t>
      </w:r>
      <w:proofErr w:type="spellStart"/>
      <w:r>
        <w:rPr>
          <w:rFonts w:ascii="ECSquareSansPro-Light" w:hAnsi="ECSquareSansPro-Light" w:cs="ECSquareSansPro-Light"/>
          <w:color w:val="003889"/>
          <w:sz w:val="18"/>
          <w:szCs w:val="18"/>
        </w:rPr>
        <w:t>improve</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their</w:t>
      </w:r>
      <w:proofErr w:type="spellEnd"/>
      <w:r>
        <w:rPr>
          <w:rFonts w:ascii="ECSquareSansPro-Light" w:hAnsi="ECSquareSansPro-Light" w:cs="ECSquareSansPro-Light"/>
          <w:color w:val="003889"/>
          <w:sz w:val="18"/>
          <w:szCs w:val="18"/>
        </w:rPr>
        <w:t xml:space="preserve"> </w:t>
      </w:r>
      <w:proofErr w:type="spellStart"/>
      <w:r>
        <w:rPr>
          <w:rFonts w:ascii="ECSquareSansPro-Light" w:hAnsi="ECSquareSansPro-Light" w:cs="ECSquareSansPro-Light"/>
          <w:color w:val="003889"/>
          <w:sz w:val="18"/>
          <w:szCs w:val="18"/>
        </w:rPr>
        <w:t>capacities</w:t>
      </w:r>
      <w:proofErr w:type="spellEnd"/>
      <w:r>
        <w:rPr>
          <w:rFonts w:ascii="ECSquareSansPro-Light" w:hAnsi="ECSquareSansPro-Light" w:cs="ECSquareSansPro-Light"/>
          <w:color w:val="003889"/>
          <w:sz w:val="18"/>
          <w:szCs w:val="18"/>
        </w:rPr>
        <w:t xml:space="preserve"> on </w:t>
      </w:r>
      <w:proofErr w:type="spellStart"/>
      <w:r>
        <w:rPr>
          <w:rFonts w:ascii="ECSquareSansPro-Light" w:hAnsi="ECSquareSansPro-Light" w:cs="ECSquareSansPro-Light"/>
          <w:color w:val="003889"/>
          <w:sz w:val="18"/>
          <w:szCs w:val="18"/>
        </w:rPr>
        <w:t>rare</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18"/>
          <w:szCs w:val="18"/>
        </w:rPr>
      </w:pPr>
      <w:proofErr w:type="spellStart"/>
      <w:r>
        <w:rPr>
          <w:rFonts w:ascii="ECSquareSansPro-Light" w:hAnsi="ECSquareSansPro-Light" w:cs="ECSquareSansPro-Light"/>
          <w:color w:val="003889"/>
          <w:sz w:val="18"/>
          <w:szCs w:val="18"/>
        </w:rPr>
        <w:t>diseases</w:t>
      </w:r>
      <w:proofErr w:type="spellEnd"/>
      <w:r>
        <w:rPr>
          <w:rFonts w:ascii="ECSquareSansPro-Light" w:hAnsi="ECSquareSansPro-Light" w:cs="ECSquareSansPro-Light"/>
          <w:color w:val="003889"/>
          <w:sz w:val="18"/>
          <w:szCs w:val="18"/>
        </w:rPr>
        <w:t xml:space="preserve"> management.</w:t>
      </w:r>
    </w:p>
    <w:p w:rsidR="00EA0CFB" w:rsidRDefault="00EA0CFB" w:rsidP="00EA0CFB">
      <w:pPr>
        <w:rPr>
          <w:rFonts w:ascii="ECSquareSansPro-Bold" w:hAnsi="ECSquareSansPro-Bold" w:cs="ECSquareSansPro-Bold"/>
          <w:b/>
          <w:bCs/>
          <w:color w:val="FFFFFF"/>
          <w:sz w:val="34"/>
          <w:szCs w:val="34"/>
        </w:rPr>
      </w:pPr>
      <w:proofErr w:type="spellStart"/>
      <w:r>
        <w:rPr>
          <w:rFonts w:ascii="ECSquareSansPro-Bold" w:hAnsi="ECSquareSansPro-Bold" w:cs="ECSquareSansPro-Bold"/>
          <w:b/>
          <w:bCs/>
          <w:color w:val="FFFFFF"/>
          <w:sz w:val="34"/>
          <w:szCs w:val="34"/>
        </w:rPr>
        <w:t>Day</w:t>
      </w:r>
      <w:proofErr w:type="spellEnd"/>
      <w:r>
        <w:rPr>
          <w:rFonts w:ascii="ECSquareSansPro-Bold" w:hAnsi="ECSquareSansPro-Bold" w:cs="ECSquareSansPro-Bold"/>
          <w:b/>
          <w:bCs/>
          <w:color w:val="FFFFFF"/>
          <w:sz w:val="34"/>
          <w:szCs w:val="34"/>
        </w:rPr>
        <w:t xml:space="preserve"> 1</w:t>
      </w:r>
    </w:p>
    <w:p w:rsidR="00EA0CFB" w:rsidRDefault="00EA0CFB" w:rsidP="00EA0CFB">
      <w:pPr>
        <w:autoSpaceDE w:val="0"/>
        <w:autoSpaceDN w:val="0"/>
        <w:adjustRightInd w:val="0"/>
        <w:spacing w:after="0" w:line="240" w:lineRule="auto"/>
        <w:rPr>
          <w:rFonts w:ascii="ECSquareSansPro-Bold" w:hAnsi="ECSquareSansPro-Bold" w:cs="ECSquareSansPro-Bold"/>
          <w:b/>
          <w:bCs/>
          <w:color w:val="003889"/>
          <w:sz w:val="20"/>
          <w:szCs w:val="20"/>
        </w:rPr>
      </w:pPr>
      <w:r>
        <w:rPr>
          <w:rFonts w:ascii="ECSquareSansPro-Bold" w:hAnsi="ECSquareSansPro-Bold" w:cs="ECSquareSansPro-Bold"/>
          <w:b/>
          <w:bCs/>
          <w:color w:val="FFFFFF"/>
          <w:sz w:val="20"/>
          <w:szCs w:val="20"/>
        </w:rPr>
        <w:t xml:space="preserve">08:30 - 09:00 </w:t>
      </w:r>
      <w:proofErr w:type="spellStart"/>
      <w:r>
        <w:rPr>
          <w:rFonts w:ascii="ECSquareSansPro-Bold" w:hAnsi="ECSquareSansPro-Bold" w:cs="ECSquareSansPro-Bold"/>
          <w:b/>
          <w:bCs/>
          <w:color w:val="003889"/>
          <w:sz w:val="20"/>
          <w:szCs w:val="20"/>
        </w:rPr>
        <w:t>Registration</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09:00 - 10:00 </w:t>
      </w:r>
      <w:proofErr w:type="spellStart"/>
      <w:r>
        <w:rPr>
          <w:rFonts w:ascii="ECSquareSansPro-Bold" w:hAnsi="ECSquareSansPro-Bold" w:cs="ECSquareSansPro-Bold"/>
          <w:b/>
          <w:bCs/>
          <w:color w:val="004494"/>
          <w:sz w:val="20"/>
          <w:szCs w:val="20"/>
        </w:rPr>
        <w:t>Welcome</w:t>
      </w:r>
      <w:proofErr w:type="spellEnd"/>
      <w:r>
        <w:rPr>
          <w:rFonts w:ascii="ECSquareSansPro-Bold" w:hAnsi="ECSquareSansPro-Bold" w:cs="ECSquareSansPro-Bold"/>
          <w:b/>
          <w:bCs/>
          <w:color w:val="004494"/>
          <w:sz w:val="20"/>
          <w:szCs w:val="20"/>
        </w:rPr>
        <w:t xml:space="preserve"> and </w:t>
      </w:r>
      <w:proofErr w:type="spellStart"/>
      <w:r>
        <w:rPr>
          <w:rFonts w:ascii="ECSquareSansPro-Bold" w:hAnsi="ECSquareSansPro-Bold" w:cs="ECSquareSansPro-Bold"/>
          <w:b/>
          <w:bCs/>
          <w:color w:val="004494"/>
          <w:sz w:val="20"/>
          <w:szCs w:val="20"/>
        </w:rPr>
        <w:t>key</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note</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speeches</w:t>
      </w:r>
      <w:proofErr w:type="spellEnd"/>
      <w:r>
        <w:rPr>
          <w:rFonts w:ascii="ECSquareSansPro-Bold" w:hAnsi="ECSquareSansPro-Bold" w:cs="ECSquareSansPro-Bold"/>
          <w:b/>
          <w:bCs/>
          <w:color w:val="004494"/>
          <w:sz w:val="20"/>
          <w:szCs w:val="20"/>
        </w:rPr>
        <w:t xml:space="preserve"> </w:t>
      </w:r>
      <w:r>
        <w:rPr>
          <w:rFonts w:ascii="ECSquareSansPro-Regular" w:hAnsi="ECSquareSansPro-Regular" w:cs="ECSquareSansPro-Regular"/>
          <w:color w:val="004494"/>
          <w:sz w:val="20"/>
          <w:szCs w:val="20"/>
        </w:rPr>
        <w:t>(</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 xml:space="preserve">Czech </w:t>
      </w:r>
      <w:proofErr w:type="spellStart"/>
      <w:r>
        <w:rPr>
          <w:rFonts w:ascii="ECSquareSansPro-Bold" w:hAnsi="ECSquareSansPro-Bold" w:cs="ECSquareSansPro-Bold"/>
          <w:b/>
          <w:bCs/>
          <w:color w:val="70A627"/>
          <w:sz w:val="20"/>
          <w:szCs w:val="20"/>
        </w:rPr>
        <w:t>MoH</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Deputy</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Minister</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Czech Republic (TBA)</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0000"/>
          <w:sz w:val="20"/>
          <w:szCs w:val="20"/>
        </w:rPr>
        <w:t xml:space="preserve">• </w:t>
      </w:r>
      <w:r>
        <w:rPr>
          <w:rFonts w:ascii="ECSquareSansPro-Bold" w:hAnsi="ECSquareSansPro-Bold" w:cs="ECSquareSansPro-Bold"/>
          <w:b/>
          <w:bCs/>
          <w:color w:val="70A627"/>
          <w:sz w:val="20"/>
          <w:szCs w:val="20"/>
        </w:rPr>
        <w:t xml:space="preserve">Jaroslaw </w:t>
      </w:r>
      <w:proofErr w:type="spellStart"/>
      <w:r>
        <w:rPr>
          <w:rFonts w:ascii="ECSquareSansPro-Bold" w:hAnsi="ECSquareSansPro-Bold" w:cs="ECSquareSansPro-Bold"/>
          <w:b/>
          <w:bCs/>
          <w:color w:val="70A627"/>
          <w:sz w:val="20"/>
          <w:szCs w:val="20"/>
        </w:rPr>
        <w:t>Waligora</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 xml:space="preserve">– DG SANCO,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and </w:t>
      </w:r>
      <w:proofErr w:type="spellStart"/>
      <w:r>
        <w:rPr>
          <w:rFonts w:ascii="ECSquareSansPro-Light" w:hAnsi="ECSquareSansPro-Light" w:cs="ECSquareSansPro-Light"/>
          <w:color w:val="003889"/>
          <w:sz w:val="20"/>
          <w:szCs w:val="20"/>
        </w:rPr>
        <w:t>Consumers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European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Commission</w:t>
      </w:r>
      <w:proofErr w:type="spellEnd"/>
      <w:r>
        <w:rPr>
          <w:rFonts w:ascii="ECSquareSansPro-Light" w:hAnsi="ECSquareSansPro-Light" w:cs="ECSquareSansPro-Light"/>
          <w:color w:val="003889"/>
          <w:sz w:val="20"/>
          <w:szCs w:val="20"/>
        </w:rPr>
        <w:t xml:space="preserve"> (EU </w:t>
      </w:r>
      <w:proofErr w:type="spellStart"/>
      <w:r>
        <w:rPr>
          <w:rFonts w:ascii="ECSquareSansPro-Light" w:hAnsi="ECSquareSansPro-Light" w:cs="ECSquareSansPro-Light"/>
          <w:color w:val="003889"/>
          <w:sz w:val="20"/>
          <w:szCs w:val="20"/>
        </w:rPr>
        <w:t>policy</w:t>
      </w:r>
      <w:proofErr w:type="spellEnd"/>
      <w:r>
        <w:rPr>
          <w:rFonts w:ascii="ECSquareSansPro-Light" w:hAnsi="ECSquareSansPro-Light" w:cs="ECSquareSansPro-Light"/>
          <w:color w:val="003889"/>
          <w:sz w:val="20"/>
          <w:szCs w:val="20"/>
        </w:rPr>
        <w:t xml:space="preserve"> on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0000"/>
          <w:sz w:val="20"/>
          <w:szCs w:val="20"/>
        </w:rPr>
        <w:t xml:space="preserve">• </w:t>
      </w:r>
      <w:proofErr w:type="spellStart"/>
      <w:r>
        <w:rPr>
          <w:rFonts w:ascii="ECSquareSansPro-Bold" w:hAnsi="ECSquareSansPro-Bold" w:cs="ECSquareSansPro-Bold"/>
          <w:b/>
          <w:bCs/>
          <w:color w:val="70A627"/>
          <w:sz w:val="20"/>
          <w:szCs w:val="20"/>
        </w:rPr>
        <w:t>Hristina</w:t>
      </w:r>
      <w:proofErr w:type="spellEnd"/>
      <w:r>
        <w:rPr>
          <w:rFonts w:ascii="ECSquareSansPro-Bold" w:hAnsi="ECSquareSansPro-Bold" w:cs="ECSquareSansPro-Bold"/>
          <w:b/>
          <w:bCs/>
          <w:color w:val="70A627"/>
          <w:sz w:val="20"/>
          <w:szCs w:val="20"/>
        </w:rPr>
        <w:t xml:space="preserve"> Mileva </w:t>
      </w: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Consumers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and Food </w:t>
      </w:r>
      <w:proofErr w:type="spellStart"/>
      <w:r>
        <w:rPr>
          <w:rFonts w:ascii="ECSquareSansPro-Light" w:hAnsi="ECSquareSansPro-Light" w:cs="ECSquareSansPro-Light"/>
          <w:color w:val="003889"/>
          <w:sz w:val="20"/>
          <w:szCs w:val="20"/>
        </w:rPr>
        <w:t>Executive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Agency</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European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Commission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Overview</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proofErr w:type="spellStart"/>
      <w:r>
        <w:rPr>
          <w:rFonts w:ascii="ECSquareSansPro-Light" w:hAnsi="ECSquareSansPro-Light" w:cs="ECSquareSansPro-Light"/>
          <w:color w:val="003889"/>
          <w:sz w:val="20"/>
          <w:szCs w:val="20"/>
        </w:rPr>
        <w:t>actions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funded</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under</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Second EU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Programme</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0000"/>
          <w:sz w:val="20"/>
          <w:szCs w:val="20"/>
        </w:rPr>
        <w:t xml:space="preserve">• </w:t>
      </w:r>
      <w:r>
        <w:rPr>
          <w:rFonts w:ascii="ECSquareSansPro-Bold" w:hAnsi="ECSquareSansPro-Bold" w:cs="ECSquareSansPro-Bold"/>
          <w:b/>
          <w:bCs/>
          <w:color w:val="70A627"/>
          <w:sz w:val="20"/>
          <w:szCs w:val="20"/>
        </w:rPr>
        <w:t xml:space="preserve">Jan </w:t>
      </w:r>
      <w:proofErr w:type="spellStart"/>
      <w:r>
        <w:rPr>
          <w:rFonts w:ascii="ECSquareSansPro-Bold" w:hAnsi="ECSquareSansPro-Bold" w:cs="ECSquareSansPro-Bold"/>
          <w:b/>
          <w:bCs/>
          <w:color w:val="70A627"/>
          <w:sz w:val="20"/>
          <w:szCs w:val="20"/>
        </w:rPr>
        <w:t>Bodnár</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 xml:space="preserve">– Department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EU </w:t>
      </w:r>
      <w:proofErr w:type="spellStart"/>
      <w:r>
        <w:rPr>
          <w:rFonts w:ascii="ECSquareSansPro-Light" w:hAnsi="ECSquareSansPro-Light" w:cs="ECSquareSansPro-Light"/>
          <w:color w:val="003889"/>
          <w:sz w:val="20"/>
          <w:szCs w:val="20"/>
        </w:rPr>
        <w:t>funds</w:t>
      </w:r>
      <w:proofErr w:type="spellEnd"/>
      <w:r>
        <w:rPr>
          <w:rFonts w:ascii="ECSquareSansPro-Light" w:hAnsi="ECSquareSansPro-Light" w:cs="ECSquareSansPro-Light"/>
          <w:color w:val="003889"/>
          <w:sz w:val="20"/>
          <w:szCs w:val="20"/>
        </w:rPr>
        <w:t xml:space="preserve">, Ministry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Czech Republic</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10:00 - 10:30 </w:t>
      </w:r>
      <w:proofErr w:type="spellStart"/>
      <w:r>
        <w:rPr>
          <w:rFonts w:ascii="ECSquareSansPro-Bold" w:hAnsi="ECSquareSansPro-Bold" w:cs="ECSquareSansPro-Bold"/>
          <w:b/>
          <w:bCs/>
          <w:color w:val="004494"/>
          <w:sz w:val="20"/>
          <w:szCs w:val="20"/>
        </w:rPr>
        <w:t>Coffee</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break</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10:30 - 12:00 </w:t>
      </w:r>
      <w:proofErr w:type="spellStart"/>
      <w:r>
        <w:rPr>
          <w:rFonts w:ascii="ECSquareSansPro-Bold" w:hAnsi="ECSquareSansPro-Bold" w:cs="ECSquareSansPro-Bold"/>
          <w:b/>
          <w:bCs/>
          <w:color w:val="003889"/>
          <w:sz w:val="20"/>
          <w:szCs w:val="20"/>
        </w:rPr>
        <w:t>Special</w:t>
      </w:r>
      <w:proofErr w:type="spellEnd"/>
      <w:r>
        <w:rPr>
          <w:rFonts w:ascii="ECSquareSansPro-Bold" w:hAnsi="ECSquareSansPro-Bold" w:cs="ECSquareSansPro-Bold"/>
          <w:b/>
          <w:bCs/>
          <w:color w:val="003889"/>
          <w:sz w:val="20"/>
          <w:szCs w:val="20"/>
        </w:rPr>
        <w:t xml:space="preserve"> </w:t>
      </w:r>
      <w:proofErr w:type="spellStart"/>
      <w:r>
        <w:rPr>
          <w:rFonts w:ascii="ECSquareSansPro-Bold" w:hAnsi="ECSquareSansPro-Bold" w:cs="ECSquareSansPro-Bold"/>
          <w:b/>
          <w:bCs/>
          <w:color w:val="003889"/>
          <w:sz w:val="20"/>
          <w:szCs w:val="20"/>
        </w:rPr>
        <w:t>guest</w:t>
      </w:r>
      <w:proofErr w:type="spellEnd"/>
      <w:r>
        <w:rPr>
          <w:rFonts w:ascii="ECSquareSansPro-Bold" w:hAnsi="ECSquareSansPro-Bold" w:cs="ECSquareSansPro-Bold"/>
          <w:b/>
          <w:bCs/>
          <w:color w:val="003889"/>
          <w:sz w:val="20"/>
          <w:szCs w:val="20"/>
        </w:rPr>
        <w:t xml:space="preserve"> </w:t>
      </w:r>
      <w:proofErr w:type="spellStart"/>
      <w:proofErr w:type="gramStart"/>
      <w:r>
        <w:rPr>
          <w:rFonts w:ascii="ECSquareSansPro-Bold" w:hAnsi="ECSquareSansPro-Bold" w:cs="ECSquareSansPro-Bold"/>
          <w:b/>
          <w:bCs/>
          <w:color w:val="003889"/>
          <w:sz w:val="20"/>
          <w:szCs w:val="20"/>
        </w:rPr>
        <w:t>presentation</w:t>
      </w:r>
      <w:proofErr w:type="spellEnd"/>
      <w:r>
        <w:rPr>
          <w:rFonts w:ascii="ECSquareSansPro-Bold" w:hAnsi="ECSquareSansPro-Bold" w:cs="ECSquareSansPro-Bold"/>
          <w:b/>
          <w:bCs/>
          <w:color w:val="003889"/>
          <w:sz w:val="20"/>
          <w:szCs w:val="20"/>
        </w:rPr>
        <w:t xml:space="preserve"> (1) </w:t>
      </w:r>
      <w:r>
        <w:rPr>
          <w:rFonts w:ascii="ECSquareSansPro-Regular" w:hAnsi="ECSquareSansPro-Regular" w:cs="ECSquareSansPro-Regular"/>
          <w:color w:val="004494"/>
          <w:sz w:val="20"/>
          <w:szCs w:val="20"/>
        </w:rPr>
        <w:t>(</w:t>
      </w:r>
      <w:proofErr w:type="spellStart"/>
      <w:r>
        <w:rPr>
          <w:rFonts w:ascii="ECSquareSansPro-Regular" w:hAnsi="ECSquareSansPro-Regular" w:cs="ECSquareSansPro-Regular"/>
          <w:color w:val="004494"/>
          <w:sz w:val="20"/>
          <w:szCs w:val="20"/>
        </w:rPr>
        <w:t>Chair</w:t>
      </w:r>
      <w:proofErr w:type="spellEnd"/>
      <w:proofErr w:type="gram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Milan Macek</w:t>
      </w:r>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European</w:t>
      </w:r>
      <w:proofErr w:type="spellEnd"/>
      <w:r>
        <w:rPr>
          <w:rFonts w:ascii="ECSquareSansPro-Light" w:hAnsi="ECSquareSansPro-Light" w:cs="ECSquareSansPro-Light"/>
          <w:color w:val="003889"/>
          <w:sz w:val="20"/>
          <w:szCs w:val="20"/>
        </w:rPr>
        <w:t xml:space="preserve"> Reference </w:t>
      </w:r>
      <w:proofErr w:type="spellStart"/>
      <w:r>
        <w:rPr>
          <w:rFonts w:ascii="ECSquareSansPro-Light" w:hAnsi="ECSquareSansPro-Light" w:cs="ECSquareSansPro-Light"/>
          <w:color w:val="003889"/>
          <w:sz w:val="20"/>
          <w:szCs w:val="20"/>
        </w:rPr>
        <w:t>Networks</w:t>
      </w:r>
      <w:proofErr w:type="spellEnd"/>
      <w:r>
        <w:rPr>
          <w:rFonts w:ascii="ECSquareSansPro-Light" w:hAnsi="ECSquareSansPro-Light" w:cs="ECSquareSansPro-Light"/>
          <w:color w:val="003889"/>
          <w:sz w:val="20"/>
          <w:szCs w:val="20"/>
        </w:rPr>
        <w:t xml:space="preserve">: relevance </w:t>
      </w:r>
      <w:proofErr w:type="spellStart"/>
      <w:r>
        <w:rPr>
          <w:rFonts w:ascii="ECSquareSansPro-Light" w:hAnsi="ECSquareSansPro-Light" w:cs="ECSquareSansPro-Light"/>
          <w:color w:val="003889"/>
          <w:sz w:val="20"/>
          <w:szCs w:val="20"/>
        </w:rPr>
        <w:t>for</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Till</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Voigtlaender</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Vienna</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EUCERD Joint </w:t>
      </w:r>
      <w:proofErr w:type="spellStart"/>
      <w:r>
        <w:rPr>
          <w:rFonts w:ascii="ECSquareSansPro-Light" w:hAnsi="ECSquareSansPro-Light" w:cs="ECSquareSansPro-Light"/>
          <w:color w:val="003889"/>
          <w:sz w:val="20"/>
          <w:szCs w:val="20"/>
        </w:rPr>
        <w:t>Action</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Stephen</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Lynn</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(Newcastle)</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Orphanet</w:t>
      </w:r>
      <w:proofErr w:type="spellEnd"/>
      <w:r>
        <w:rPr>
          <w:rFonts w:ascii="ECSquareSansPro-Light" w:hAnsi="ECSquareSansPro-Light" w:cs="ECSquareSansPro-Light"/>
          <w:color w:val="003889"/>
          <w:sz w:val="20"/>
          <w:szCs w:val="20"/>
        </w:rPr>
        <w:t xml:space="preserve"> Joint </w:t>
      </w:r>
      <w:proofErr w:type="spellStart"/>
      <w:r>
        <w:rPr>
          <w:rFonts w:ascii="ECSquareSansPro-Light" w:hAnsi="ECSquareSansPro-Light" w:cs="ECSquareSansPro-Light"/>
          <w:color w:val="003889"/>
          <w:sz w:val="20"/>
          <w:szCs w:val="20"/>
        </w:rPr>
        <w:t>Action</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Ana</w:t>
      </w:r>
      <w:proofErr w:type="spellEnd"/>
      <w:r>
        <w:rPr>
          <w:rFonts w:ascii="ECSquareSansPro-Bold" w:hAnsi="ECSquareSansPro-Bold" w:cs="ECSquareSansPro-Bold"/>
          <w:b/>
          <w:bCs/>
          <w:color w:val="70A627"/>
          <w:sz w:val="20"/>
          <w:szCs w:val="20"/>
        </w:rPr>
        <w:t xml:space="preserve"> Rath </w:t>
      </w:r>
      <w:r>
        <w:rPr>
          <w:rFonts w:ascii="ECSquareSansPro-Light" w:hAnsi="ECSquareSansPro-Light" w:cs="ECSquareSansPro-Light"/>
          <w:color w:val="003889"/>
          <w:sz w:val="20"/>
          <w:szCs w:val="20"/>
        </w:rPr>
        <w:t>(Paris)</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12:00 - 13:30 </w:t>
      </w:r>
      <w:r>
        <w:rPr>
          <w:rFonts w:ascii="ECSquareSansPro-Bold" w:hAnsi="ECSquareSansPro-Bold" w:cs="ECSquareSansPro-Bold"/>
          <w:b/>
          <w:bCs/>
          <w:color w:val="004494"/>
          <w:sz w:val="20"/>
          <w:szCs w:val="20"/>
        </w:rPr>
        <w:t>Lunch</w:t>
      </w:r>
    </w:p>
    <w:p w:rsidR="00EA0CFB" w:rsidRDefault="00EA0CFB" w:rsidP="00EA0CFB">
      <w:pPr>
        <w:autoSpaceDE w:val="0"/>
        <w:autoSpaceDN w:val="0"/>
        <w:adjustRightInd w:val="0"/>
        <w:spacing w:after="0" w:line="240" w:lineRule="auto"/>
        <w:rPr>
          <w:rFonts w:ascii="ECSquareSansPro-Regular" w:hAnsi="ECSquareSansPro-Regular" w:cs="ECSquareSansPro-Regular"/>
          <w:color w:val="003889"/>
          <w:sz w:val="20"/>
          <w:szCs w:val="20"/>
        </w:rPr>
      </w:pPr>
      <w:proofErr w:type="spellStart"/>
      <w:r>
        <w:rPr>
          <w:rFonts w:ascii="ECSquareSansPro-Bold" w:hAnsi="ECSquareSansPro-Bold" w:cs="ECSquareSansPro-Bold"/>
          <w:b/>
          <w:bCs/>
          <w:color w:val="003889"/>
          <w:sz w:val="20"/>
          <w:szCs w:val="20"/>
        </w:rPr>
        <w:t>Press</w:t>
      </w:r>
      <w:proofErr w:type="spellEnd"/>
      <w:r>
        <w:rPr>
          <w:rFonts w:ascii="ECSquareSansPro-Bold" w:hAnsi="ECSquareSansPro-Bold" w:cs="ECSquareSansPro-Bold"/>
          <w:b/>
          <w:bCs/>
          <w:color w:val="003889"/>
          <w:sz w:val="20"/>
          <w:szCs w:val="20"/>
        </w:rPr>
        <w:t xml:space="preserve"> </w:t>
      </w:r>
      <w:proofErr w:type="spellStart"/>
      <w:r>
        <w:rPr>
          <w:rFonts w:ascii="ECSquareSansPro-Bold" w:hAnsi="ECSquareSansPro-Bold" w:cs="ECSquareSansPro-Bold"/>
          <w:b/>
          <w:bCs/>
          <w:color w:val="003889"/>
          <w:sz w:val="20"/>
          <w:szCs w:val="20"/>
        </w:rPr>
        <w:t>event</w:t>
      </w:r>
      <w:proofErr w:type="spellEnd"/>
      <w:r>
        <w:rPr>
          <w:rFonts w:ascii="ECSquareSansPro-Bold" w:hAnsi="ECSquareSansPro-Bold" w:cs="ECSquareSansPro-Bold"/>
          <w:b/>
          <w:bCs/>
          <w:color w:val="003889"/>
          <w:sz w:val="20"/>
          <w:szCs w:val="20"/>
        </w:rPr>
        <w:t xml:space="preserve"> - </w:t>
      </w:r>
      <w:r>
        <w:rPr>
          <w:rFonts w:ascii="ECSquareSansPro-Regular" w:hAnsi="ECSquareSansPro-Regular" w:cs="ECSquareSansPro-Regular"/>
          <w:color w:val="003889"/>
          <w:sz w:val="20"/>
          <w:szCs w:val="20"/>
        </w:rPr>
        <w:t xml:space="preserve">a meeting </w:t>
      </w:r>
      <w:proofErr w:type="spellStart"/>
      <w:r>
        <w:rPr>
          <w:rFonts w:ascii="ECSquareSansPro-Regular" w:hAnsi="ECSquareSansPro-Regular" w:cs="ECSquareSansPro-Regular"/>
          <w:color w:val="003889"/>
          <w:sz w:val="20"/>
          <w:szCs w:val="20"/>
        </w:rPr>
        <w:t>of</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journalists</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with</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key</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note</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speakers</w:t>
      </w:r>
      <w:proofErr w:type="spellEnd"/>
      <w:r>
        <w:rPr>
          <w:rFonts w:ascii="ECSquareSansPro-Regular" w:hAnsi="ECSquareSansPro-Regular" w:cs="ECSquareSansPro-Regular"/>
          <w:color w:val="003889"/>
          <w:sz w:val="20"/>
          <w:szCs w:val="20"/>
        </w:rPr>
        <w:t xml:space="preserve"> and </w:t>
      </w:r>
      <w:proofErr w:type="spellStart"/>
      <w:r>
        <w:rPr>
          <w:rFonts w:ascii="ECSquareSansPro-Regular" w:hAnsi="ECSquareSansPro-Regular" w:cs="ECSquareSansPro-Regular"/>
          <w:color w:val="003889"/>
          <w:sz w:val="20"/>
          <w:szCs w:val="20"/>
        </w:rPr>
        <w:t>project</w:t>
      </w:r>
      <w:proofErr w:type="spellEnd"/>
      <w:r>
        <w:rPr>
          <w:rFonts w:ascii="ECSquareSansPro-Regular" w:hAnsi="ECSquareSansPro-Regular" w:cs="ECSquareSansPro-Regular"/>
          <w:color w:val="003889"/>
          <w:sz w:val="20"/>
          <w:szCs w:val="20"/>
        </w:rPr>
        <w:t xml:space="preserve"> </w:t>
      </w:r>
      <w:proofErr w:type="spellStart"/>
      <w:r>
        <w:rPr>
          <w:rFonts w:ascii="ECSquareSansPro-Regular" w:hAnsi="ECSquareSansPro-Regular" w:cs="ECSquareSansPro-Regular"/>
          <w:color w:val="003889"/>
          <w:sz w:val="20"/>
          <w:szCs w:val="20"/>
        </w:rPr>
        <w:t>coordinators</w:t>
      </w:r>
      <w:proofErr w:type="spellEnd"/>
      <w:r>
        <w:rPr>
          <w:rFonts w:ascii="ECSquareSansPro-Regular" w:hAnsi="ECSquareSansPro-Regular" w:cs="ECSquareSansPro-Regular"/>
          <w:color w:val="003889"/>
          <w:sz w:val="20"/>
          <w:szCs w:val="20"/>
        </w:rPr>
        <w:t xml:space="preserve"> (12:00 – 12:30)</w:t>
      </w:r>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13:30 - 15:00 </w:t>
      </w:r>
      <w:proofErr w:type="spellStart"/>
      <w:r>
        <w:rPr>
          <w:rFonts w:ascii="ECSquareSansPro-Bold" w:hAnsi="ECSquareSansPro-Bold" w:cs="ECSquareSansPro-Bold"/>
          <w:b/>
          <w:bCs/>
          <w:color w:val="004494"/>
          <w:sz w:val="20"/>
          <w:szCs w:val="20"/>
        </w:rPr>
        <w:t>Special</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guest</w:t>
      </w:r>
      <w:proofErr w:type="spellEnd"/>
      <w:r>
        <w:rPr>
          <w:rFonts w:ascii="ECSquareSansPro-Bold" w:hAnsi="ECSquareSansPro-Bold" w:cs="ECSquareSansPro-Bold"/>
          <w:b/>
          <w:bCs/>
          <w:color w:val="004494"/>
          <w:sz w:val="20"/>
          <w:szCs w:val="20"/>
        </w:rPr>
        <w:t xml:space="preserve"> </w:t>
      </w:r>
      <w:proofErr w:type="spellStart"/>
      <w:proofErr w:type="gramStart"/>
      <w:r>
        <w:rPr>
          <w:rFonts w:ascii="ECSquareSansPro-Bold" w:hAnsi="ECSquareSansPro-Bold" w:cs="ECSquareSansPro-Bold"/>
          <w:b/>
          <w:bCs/>
          <w:color w:val="004494"/>
          <w:sz w:val="20"/>
          <w:szCs w:val="20"/>
        </w:rPr>
        <w:t>presentation</w:t>
      </w:r>
      <w:proofErr w:type="spellEnd"/>
      <w:r>
        <w:rPr>
          <w:rFonts w:ascii="ECSquareSansPro-Bold" w:hAnsi="ECSquareSansPro-Bold" w:cs="ECSquareSansPro-Bold"/>
          <w:b/>
          <w:bCs/>
          <w:color w:val="004494"/>
          <w:sz w:val="20"/>
          <w:szCs w:val="20"/>
        </w:rPr>
        <w:t xml:space="preserve"> (2) </w:t>
      </w:r>
      <w:r>
        <w:rPr>
          <w:rFonts w:ascii="ECSquareSansPro-Regular" w:hAnsi="ECSquareSansPro-Regular" w:cs="ECSquareSansPro-Regular"/>
          <w:color w:val="004494"/>
          <w:sz w:val="20"/>
          <w:szCs w:val="20"/>
        </w:rPr>
        <w:t>(</w:t>
      </w:r>
      <w:proofErr w:type="spellStart"/>
      <w:r>
        <w:rPr>
          <w:rFonts w:ascii="ECSquareSansPro-Regular" w:hAnsi="ECSquareSansPro-Regular" w:cs="ECSquareSansPro-Regular"/>
          <w:color w:val="004494"/>
          <w:sz w:val="20"/>
          <w:szCs w:val="20"/>
        </w:rPr>
        <w:t>Chair</w:t>
      </w:r>
      <w:proofErr w:type="spellEnd"/>
      <w:proofErr w:type="gram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 xml:space="preserve">Jaroslaw </w:t>
      </w:r>
      <w:proofErr w:type="spellStart"/>
      <w:r>
        <w:rPr>
          <w:rFonts w:ascii="ECSquareSansPro-Bold" w:hAnsi="ECSquareSansPro-Bold" w:cs="ECSquareSansPro-Bold"/>
          <w:b/>
          <w:bCs/>
          <w:color w:val="70A627"/>
          <w:sz w:val="20"/>
          <w:szCs w:val="20"/>
        </w:rPr>
        <w:t>Waligora</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Care-NMD / </w:t>
      </w:r>
      <w:proofErr w:type="spellStart"/>
      <w:r>
        <w:rPr>
          <w:rFonts w:ascii="ECSquareSansPro-Light" w:hAnsi="ECSquareSansPro-Light" w:cs="ECSquareSansPro-Light"/>
          <w:color w:val="003889"/>
          <w:sz w:val="20"/>
          <w:szCs w:val="20"/>
        </w:rPr>
        <w:t>Treat</w:t>
      </w:r>
      <w:proofErr w:type="spellEnd"/>
      <w:r>
        <w:rPr>
          <w:rFonts w:ascii="ECSquareSansPro-Light" w:hAnsi="ECSquareSansPro-Light" w:cs="ECSquareSansPro-Light"/>
          <w:color w:val="003889"/>
          <w:sz w:val="20"/>
          <w:szCs w:val="20"/>
        </w:rPr>
        <w:t xml:space="preserve">-NMD – </w:t>
      </w:r>
      <w:r>
        <w:rPr>
          <w:rFonts w:ascii="ECSquareSansPro-Bold" w:hAnsi="ECSquareSansPro-Bold" w:cs="ECSquareSansPro-Bold"/>
          <w:b/>
          <w:bCs/>
          <w:color w:val="70A627"/>
          <w:sz w:val="20"/>
          <w:szCs w:val="20"/>
        </w:rPr>
        <w:t xml:space="preserve">Jana Haberlová </w:t>
      </w:r>
      <w:r>
        <w:rPr>
          <w:rFonts w:ascii="ECSquareSansPro-Light" w:hAnsi="ECSquareSansPro-Light" w:cs="ECSquareSansPro-Light"/>
          <w:color w:val="003889"/>
          <w:sz w:val="20"/>
          <w:szCs w:val="20"/>
        </w:rPr>
        <w:t>(Prague)</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SHARE Joint </w:t>
      </w:r>
      <w:proofErr w:type="spellStart"/>
      <w:r>
        <w:rPr>
          <w:rFonts w:ascii="ECSquareSansPro-Light" w:hAnsi="ECSquareSansPro-Light" w:cs="ECSquareSansPro-Light"/>
          <w:color w:val="003889"/>
          <w:sz w:val="20"/>
          <w:szCs w:val="20"/>
        </w:rPr>
        <w:t>Action</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Pavla Doležalová </w:t>
      </w:r>
      <w:r>
        <w:rPr>
          <w:rFonts w:ascii="ECSquareSansPro-Light" w:hAnsi="ECSquareSansPro-Light" w:cs="ECSquareSansPro-Light"/>
          <w:color w:val="003889"/>
          <w:sz w:val="20"/>
          <w:szCs w:val="20"/>
        </w:rPr>
        <w:t>(Prague)</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E-HOD Joint </w:t>
      </w:r>
      <w:proofErr w:type="spellStart"/>
      <w:r>
        <w:rPr>
          <w:rFonts w:ascii="ECSquareSansPro-Light" w:hAnsi="ECSquareSansPro-Light" w:cs="ECSquareSansPro-Light"/>
          <w:color w:val="003889"/>
          <w:sz w:val="20"/>
          <w:szCs w:val="20"/>
        </w:rPr>
        <w:t>Action</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Viktor Kožich </w:t>
      </w:r>
      <w:r>
        <w:rPr>
          <w:rFonts w:ascii="ECSquareSansPro-Light" w:hAnsi="ECSquareSansPro-Light" w:cs="ECSquareSansPro-Light"/>
          <w:color w:val="003889"/>
          <w:sz w:val="20"/>
          <w:szCs w:val="20"/>
        </w:rPr>
        <w:t>(Prague)</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15:00 - 15:30 </w:t>
      </w:r>
      <w:proofErr w:type="spellStart"/>
      <w:r>
        <w:rPr>
          <w:rFonts w:ascii="ECSquareSansPro-Bold" w:hAnsi="ECSquareSansPro-Bold" w:cs="ECSquareSansPro-Bold"/>
          <w:b/>
          <w:bCs/>
          <w:color w:val="004494"/>
          <w:sz w:val="20"/>
          <w:szCs w:val="20"/>
        </w:rPr>
        <w:t>Coffee</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break</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15:30 - 17:30 </w:t>
      </w:r>
      <w:proofErr w:type="spellStart"/>
      <w:r>
        <w:rPr>
          <w:rFonts w:ascii="ECSquareSansPro-Bold" w:hAnsi="ECSquareSansPro-Bold" w:cs="ECSquareSansPro-Bold"/>
          <w:b/>
          <w:bCs/>
          <w:color w:val="004494"/>
          <w:sz w:val="20"/>
          <w:szCs w:val="20"/>
        </w:rPr>
        <w:t>Cross-sectional</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topics</w:t>
      </w:r>
      <w:proofErr w:type="spellEnd"/>
      <w:r>
        <w:rPr>
          <w:rFonts w:ascii="ECSquareSansPro-Bold" w:hAnsi="ECSquareSansPro-Bold" w:cs="ECSquareSansPro-Bold"/>
          <w:b/>
          <w:bCs/>
          <w:color w:val="004494"/>
          <w:sz w:val="20"/>
          <w:szCs w:val="20"/>
        </w:rPr>
        <w:t xml:space="preserve"> </w:t>
      </w:r>
      <w:r>
        <w:rPr>
          <w:rFonts w:ascii="ECSquareSansPro-Regular" w:hAnsi="ECSquareSansPro-Regular" w:cs="ECSquareSansPro-Regular"/>
          <w:color w:val="004494"/>
          <w:sz w:val="20"/>
          <w:szCs w:val="20"/>
        </w:rPr>
        <w:t>(</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Milan Macek</w:t>
      </w:r>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Coding</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Segolene</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Ayme</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(Paris)</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Crossborder</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genetic</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testing</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Helena </w:t>
      </w:r>
      <w:proofErr w:type="spellStart"/>
      <w:r>
        <w:rPr>
          <w:rFonts w:ascii="ECSquareSansPro-Bold" w:hAnsi="ECSquareSansPro-Bold" w:cs="ECSquareSansPro-Bold"/>
          <w:b/>
          <w:bCs/>
          <w:color w:val="70A627"/>
          <w:sz w:val="20"/>
          <w:szCs w:val="20"/>
        </w:rPr>
        <w:t>Kääriäinen</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Helsinki</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EURORDIS: Role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patient</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organisations</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Matt</w:t>
      </w:r>
      <w:proofErr w:type="spellEnd"/>
      <w:r>
        <w:rPr>
          <w:rFonts w:ascii="ECSquareSansPro-Bold" w:hAnsi="ECSquareSansPro-Bold" w:cs="ECSquareSansPro-Bold"/>
          <w:b/>
          <w:bCs/>
          <w:color w:val="70A627"/>
          <w:sz w:val="20"/>
          <w:szCs w:val="20"/>
        </w:rPr>
        <w:t xml:space="preserve"> Johnson </w:t>
      </w:r>
      <w:r>
        <w:rPr>
          <w:rFonts w:ascii="ECSquareSansPro-Light" w:hAnsi="ECSquareSansPro-Light" w:cs="ECSquareSansPro-Light"/>
          <w:color w:val="003889"/>
          <w:sz w:val="20"/>
          <w:szCs w:val="20"/>
        </w:rPr>
        <w:t>(Paris)</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Development</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a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w:t>
      </w:r>
      <w:proofErr w:type="spellEnd"/>
      <w:r>
        <w:rPr>
          <w:rFonts w:ascii="ECSquareSansPro-Light" w:hAnsi="ECSquareSansPro-Light" w:cs="ECSquareSansPro-Light"/>
          <w:color w:val="003889"/>
          <w:sz w:val="20"/>
          <w:szCs w:val="20"/>
        </w:rPr>
        <w:t xml:space="preserve"> centre in a </w:t>
      </w:r>
      <w:proofErr w:type="spellStart"/>
      <w:r>
        <w:rPr>
          <w:rFonts w:ascii="ECSquareSansPro-Light" w:hAnsi="ECSquareSansPro-Light" w:cs="ECSquareSansPro-Light"/>
          <w:color w:val="003889"/>
          <w:sz w:val="20"/>
          <w:szCs w:val="20"/>
        </w:rPr>
        <w:t>low</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resource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environment</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Dorica</w:t>
      </w:r>
      <w:proofErr w:type="spellEnd"/>
      <w:r>
        <w:rPr>
          <w:rFonts w:ascii="ECSquareSansPro-Bold" w:hAnsi="ECSquareSansPro-Bold" w:cs="ECSquareSansPro-Bold"/>
          <w:b/>
          <w:bCs/>
          <w:color w:val="70A627"/>
          <w:sz w:val="20"/>
          <w:szCs w:val="20"/>
        </w:rPr>
        <w:t xml:space="preserve"> Dan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Zalau</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17:30 - 18:00 </w:t>
      </w:r>
      <w:proofErr w:type="spellStart"/>
      <w:r>
        <w:rPr>
          <w:rFonts w:ascii="ECSquareSansPro-Bold" w:hAnsi="ECSquareSansPro-Bold" w:cs="ECSquareSansPro-Bold"/>
          <w:b/>
          <w:bCs/>
          <w:color w:val="004494"/>
          <w:sz w:val="20"/>
          <w:szCs w:val="20"/>
        </w:rPr>
        <w:t>Day</w:t>
      </w:r>
      <w:proofErr w:type="spellEnd"/>
      <w:r>
        <w:rPr>
          <w:rFonts w:ascii="ECSquareSansPro-Bold" w:hAnsi="ECSquareSansPro-Bold" w:cs="ECSquareSansPro-Bold"/>
          <w:b/>
          <w:bCs/>
          <w:color w:val="004494"/>
          <w:sz w:val="20"/>
          <w:szCs w:val="20"/>
        </w:rPr>
        <w:t xml:space="preserve"> I </w:t>
      </w:r>
      <w:proofErr w:type="spellStart"/>
      <w:r>
        <w:rPr>
          <w:rFonts w:ascii="ECSquareSansPro-Bold" w:hAnsi="ECSquareSansPro-Bold" w:cs="ECSquareSansPro-Bold"/>
          <w:b/>
          <w:bCs/>
          <w:color w:val="004494"/>
          <w:sz w:val="20"/>
          <w:szCs w:val="20"/>
        </w:rPr>
        <w:t>Conclusions</w:t>
      </w:r>
      <w:proofErr w:type="spellEnd"/>
    </w:p>
    <w:p w:rsidR="00EA0CFB" w:rsidRDefault="00EA0CFB" w:rsidP="00EA0CFB">
      <w:pPr>
        <w:autoSpaceDE w:val="0"/>
        <w:autoSpaceDN w:val="0"/>
        <w:adjustRightInd w:val="0"/>
        <w:spacing w:after="0" w:line="240" w:lineRule="auto"/>
        <w:rPr>
          <w:rFonts w:ascii="ECSquareSansPro-Bold" w:hAnsi="ECSquareSansPro-Bold" w:cs="ECSquareSansPro-Bold"/>
          <w:b/>
          <w:bCs/>
          <w:color w:val="FFFFFF"/>
          <w:sz w:val="34"/>
          <w:szCs w:val="34"/>
        </w:rPr>
      </w:pPr>
      <w:proofErr w:type="spellStart"/>
      <w:r>
        <w:rPr>
          <w:rFonts w:ascii="ECSquareSansPro-Bold" w:hAnsi="ECSquareSansPro-Bold" w:cs="ECSquareSansPro-Bold"/>
          <w:b/>
          <w:bCs/>
          <w:color w:val="FFFFFF"/>
          <w:sz w:val="34"/>
          <w:szCs w:val="34"/>
        </w:rPr>
        <w:t>Day</w:t>
      </w:r>
      <w:proofErr w:type="spellEnd"/>
      <w:r>
        <w:rPr>
          <w:rFonts w:ascii="ECSquareSansPro-Bold" w:hAnsi="ECSquareSansPro-Bold" w:cs="ECSquareSansPro-Bold"/>
          <w:b/>
          <w:bCs/>
          <w:color w:val="FFFFFF"/>
          <w:sz w:val="34"/>
          <w:szCs w:val="34"/>
        </w:rPr>
        <w:t xml:space="preserve"> 2 – </w:t>
      </w:r>
      <w:proofErr w:type="spellStart"/>
      <w:r>
        <w:rPr>
          <w:rFonts w:ascii="ECSquareSansPro-Bold" w:hAnsi="ECSquareSansPro-Bold" w:cs="ECSquareSansPro-Bold"/>
          <w:b/>
          <w:bCs/>
          <w:color w:val="FFFFFF"/>
          <w:sz w:val="34"/>
          <w:szCs w:val="34"/>
        </w:rPr>
        <w:t>December</w:t>
      </w:r>
      <w:proofErr w:type="spellEnd"/>
      <w:r>
        <w:rPr>
          <w:rFonts w:ascii="ECSquareSansPro-Bold" w:hAnsi="ECSquareSansPro-Bold" w:cs="ECSquareSansPro-Bold"/>
          <w:b/>
          <w:bCs/>
          <w:color w:val="FFFFFF"/>
          <w:sz w:val="34"/>
          <w:szCs w:val="34"/>
        </w:rPr>
        <w:t xml:space="preserve"> 3, 2014</w:t>
      </w:r>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08:30 - 10:00 </w:t>
      </w:r>
      <w:r>
        <w:rPr>
          <w:rFonts w:ascii="ECSquareSansPro-Bold" w:hAnsi="ECSquareSansPro-Bold" w:cs="ECSquareSansPro-Bold"/>
          <w:b/>
          <w:bCs/>
          <w:color w:val="004494"/>
          <w:sz w:val="20"/>
          <w:szCs w:val="20"/>
        </w:rPr>
        <w:t xml:space="preserve">Workshop session no. 1: </w:t>
      </w:r>
      <w:proofErr w:type="spellStart"/>
      <w:r>
        <w:rPr>
          <w:rFonts w:ascii="ECSquareSansPro-Regular" w:hAnsi="ECSquareSansPro-Regular" w:cs="ECSquareSansPro-Regular"/>
          <w:color w:val="004494"/>
          <w:sz w:val="20"/>
          <w:szCs w:val="20"/>
        </w:rPr>
        <w:t>Short</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overview</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of</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Central</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European</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rare</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disease</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activities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key</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lessons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learned</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Regular" w:hAnsi="ECSquareSansPro-Regular" w:cs="ECSquareSansPro-Regular"/>
          <w:color w:val="004494"/>
          <w:sz w:val="20"/>
          <w:szCs w:val="20"/>
        </w:rPr>
        <w:t>(</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 xml:space="preserve">Judit </w:t>
      </w:r>
      <w:proofErr w:type="spellStart"/>
      <w:r>
        <w:rPr>
          <w:rFonts w:ascii="ECSquareSansPro-Bold" w:hAnsi="ECSquareSansPro-Bold" w:cs="ECSquareSansPro-Bold"/>
          <w:b/>
          <w:bCs/>
          <w:color w:val="70A627"/>
          <w:sz w:val="20"/>
          <w:szCs w:val="20"/>
        </w:rPr>
        <w:t>Molnar</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Czech Republic – </w:t>
      </w:r>
      <w:r>
        <w:rPr>
          <w:rFonts w:ascii="ECSquareSansPro-Bold" w:hAnsi="ECSquareSansPro-Bold" w:cs="ECSquareSansPro-Bold"/>
          <w:b/>
          <w:bCs/>
          <w:color w:val="70A627"/>
          <w:sz w:val="20"/>
          <w:szCs w:val="20"/>
        </w:rPr>
        <w:t xml:space="preserve">Milan Macek </w:t>
      </w:r>
      <w:r>
        <w:rPr>
          <w:rFonts w:ascii="ECSquareSansPro-Light" w:hAnsi="ECSquareSansPro-Light" w:cs="ECSquareSansPro-Light"/>
          <w:color w:val="003889"/>
          <w:sz w:val="20"/>
          <w:szCs w:val="20"/>
        </w:rPr>
        <w:t>(Prague)</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Hungary</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Judit </w:t>
      </w:r>
      <w:proofErr w:type="spellStart"/>
      <w:r>
        <w:rPr>
          <w:rFonts w:ascii="ECSquareSansPro-Bold" w:hAnsi="ECSquareSansPro-Bold" w:cs="ECSquareSansPro-Bold"/>
          <w:b/>
          <w:bCs/>
          <w:color w:val="70A627"/>
          <w:sz w:val="20"/>
          <w:szCs w:val="20"/>
        </w:rPr>
        <w:t>Molnar</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Budapest</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Poland</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Jolanta </w:t>
      </w:r>
      <w:proofErr w:type="spellStart"/>
      <w:r>
        <w:rPr>
          <w:rFonts w:ascii="ECSquareSansPro-Bold" w:hAnsi="ECSquareSansPro-Bold" w:cs="ECSquareSansPro-Bold"/>
          <w:b/>
          <w:bCs/>
          <w:color w:val="70A627"/>
          <w:sz w:val="20"/>
          <w:szCs w:val="20"/>
        </w:rPr>
        <w:t>Sykut</w:t>
      </w:r>
      <w:r>
        <w:rPr>
          <w:rFonts w:ascii="ECSquareSansPro-Light" w:hAnsi="ECSquareSansPro-Light" w:cs="ECSquareSansPro-Light"/>
          <w:color w:val="003889"/>
          <w:sz w:val="20"/>
          <w:szCs w:val="20"/>
        </w:rPr>
        <w:t>-Cegielska</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Warsaw</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Slovakia – </w:t>
      </w:r>
      <w:r>
        <w:rPr>
          <w:rFonts w:ascii="ECSquareSansPro-Bold" w:hAnsi="ECSquareSansPro-Bold" w:cs="ECSquareSansPro-Bold"/>
          <w:b/>
          <w:bCs/>
          <w:color w:val="70A627"/>
          <w:sz w:val="20"/>
          <w:szCs w:val="20"/>
        </w:rPr>
        <w:t xml:space="preserve">František </w:t>
      </w:r>
      <w:proofErr w:type="spellStart"/>
      <w:r>
        <w:rPr>
          <w:rFonts w:ascii="ECSquareSansPro-Bold" w:hAnsi="ECSquareSansPro-Bold" w:cs="ECSquareSansPro-Bold"/>
          <w:b/>
          <w:bCs/>
          <w:color w:val="70A627"/>
          <w:sz w:val="20"/>
          <w:szCs w:val="20"/>
        </w:rPr>
        <w:t>Cisárik</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(Žilina)</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10:00 - 10:30 </w:t>
      </w:r>
      <w:proofErr w:type="spellStart"/>
      <w:r>
        <w:rPr>
          <w:rFonts w:ascii="ECSquareSansPro-Bold" w:hAnsi="ECSquareSansPro-Bold" w:cs="ECSquareSansPro-Bold"/>
          <w:b/>
          <w:bCs/>
          <w:color w:val="004494"/>
          <w:sz w:val="20"/>
          <w:szCs w:val="20"/>
        </w:rPr>
        <w:t>Coffee</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break</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10:30 - 12:00 </w:t>
      </w:r>
      <w:r>
        <w:rPr>
          <w:rFonts w:ascii="ECSquareSansPro-Bold" w:hAnsi="ECSquareSansPro-Bold" w:cs="ECSquareSansPro-Bold"/>
          <w:b/>
          <w:bCs/>
          <w:color w:val="004494"/>
          <w:sz w:val="20"/>
          <w:szCs w:val="20"/>
        </w:rPr>
        <w:t xml:space="preserve">Workshop session no. 2: </w:t>
      </w:r>
      <w:r>
        <w:rPr>
          <w:rFonts w:ascii="ECSquareSansPro-Regular" w:hAnsi="ECSquareSansPro-Regular" w:cs="ECSquareSansPro-Regular"/>
          <w:color w:val="004494"/>
          <w:sz w:val="20"/>
          <w:szCs w:val="20"/>
        </w:rPr>
        <w:t xml:space="preserve">Role </w:t>
      </w:r>
      <w:proofErr w:type="spellStart"/>
      <w:r>
        <w:rPr>
          <w:rFonts w:ascii="ECSquareSansPro-Regular" w:hAnsi="ECSquareSansPro-Regular" w:cs="ECSquareSansPro-Regular"/>
          <w:color w:val="004494"/>
          <w:sz w:val="20"/>
          <w:szCs w:val="20"/>
        </w:rPr>
        <w:t>of</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patient</w:t>
      </w:r>
      <w:proofErr w:type="spellEnd"/>
      <w:r>
        <w:rPr>
          <w:rFonts w:ascii="ECSquareSansPro-Regular" w:hAnsi="ECSquareSansPro-Regular" w:cs="ECSquareSansPro-Regular"/>
          <w:color w:val="004494"/>
          <w:sz w:val="20"/>
          <w:szCs w:val="20"/>
        </w:rPr>
        <w:t xml:space="preserve"> support </w:t>
      </w:r>
      <w:proofErr w:type="spellStart"/>
      <w:r>
        <w:rPr>
          <w:rFonts w:ascii="ECSquareSansPro-Regular" w:hAnsi="ECSquareSansPro-Regular" w:cs="ECSquareSansPro-Regular"/>
          <w:color w:val="004494"/>
          <w:sz w:val="20"/>
          <w:szCs w:val="20"/>
        </w:rPr>
        <w:t>groups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proofErr w:type="spellStart"/>
      <w:r>
        <w:rPr>
          <w:rFonts w:ascii="ECSquareSansPro-Bold" w:hAnsi="ECSquareSansPro-Bold" w:cs="ECSquareSansPro-Bold"/>
          <w:b/>
          <w:bCs/>
          <w:color w:val="70A627"/>
          <w:sz w:val="20"/>
          <w:szCs w:val="20"/>
        </w:rPr>
        <w:t>Matt</w:t>
      </w:r>
      <w:proofErr w:type="spellEnd"/>
      <w:r>
        <w:rPr>
          <w:rFonts w:ascii="ECSquareSansPro-Bold" w:hAnsi="ECSquareSansPro-Bold" w:cs="ECSquareSansPro-Bold"/>
          <w:b/>
          <w:bCs/>
          <w:color w:val="70A627"/>
          <w:sz w:val="20"/>
          <w:szCs w:val="20"/>
        </w:rPr>
        <w:t xml:space="preserve"> Johnson</w:t>
      </w:r>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Czech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Association</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René Břečťan </w:t>
      </w:r>
      <w:r>
        <w:rPr>
          <w:rFonts w:ascii="ECSquareSansPro-Light" w:hAnsi="ECSquareSansPro-Light" w:cs="ECSquareSansPro-Light"/>
          <w:color w:val="003889"/>
          <w:sz w:val="20"/>
          <w:szCs w:val="20"/>
        </w:rPr>
        <w:t>(Prague)</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HUFERDIS – </w:t>
      </w:r>
      <w:proofErr w:type="spellStart"/>
      <w:r>
        <w:rPr>
          <w:rFonts w:ascii="ECSquareSansPro-Bold" w:hAnsi="ECSquareSansPro-Bold" w:cs="ECSquareSansPro-Bold"/>
          <w:b/>
          <w:bCs/>
          <w:color w:val="70A627"/>
          <w:sz w:val="20"/>
          <w:szCs w:val="20"/>
        </w:rPr>
        <w:t>Gabor</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Pogány</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Budapest</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Slovak</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Association</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Radoslav Herda </w:t>
      </w:r>
      <w:r>
        <w:rPr>
          <w:rFonts w:ascii="ECSquareSansPro-Light" w:hAnsi="ECSquareSansPro-Light" w:cs="ECSquareSansPro-Light"/>
          <w:color w:val="003889"/>
          <w:sz w:val="20"/>
          <w:szCs w:val="20"/>
        </w:rPr>
        <w:t>(Bratislava)</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Polish</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Association</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Miroslaw</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Zielenski</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Warsaw</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12:00 - 13:00 </w:t>
      </w:r>
      <w:r>
        <w:rPr>
          <w:rFonts w:ascii="ECSquareSansPro-Bold" w:hAnsi="ECSquareSansPro-Bold" w:cs="ECSquareSansPro-Bold"/>
          <w:b/>
          <w:bCs/>
          <w:color w:val="004494"/>
          <w:sz w:val="20"/>
          <w:szCs w:val="20"/>
        </w:rPr>
        <w:t>Lunch</w:t>
      </w:r>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13:00 - 14:30 </w:t>
      </w:r>
      <w:r>
        <w:rPr>
          <w:rFonts w:ascii="ECSquareSansPro-Bold" w:hAnsi="ECSquareSansPro-Bold" w:cs="ECSquareSansPro-Bold"/>
          <w:b/>
          <w:bCs/>
          <w:color w:val="004494"/>
          <w:sz w:val="20"/>
          <w:szCs w:val="20"/>
        </w:rPr>
        <w:t xml:space="preserve">Workshop session no. 3: </w:t>
      </w:r>
      <w:proofErr w:type="spellStart"/>
      <w:r>
        <w:rPr>
          <w:rFonts w:ascii="ECSquareSansPro-Regular" w:hAnsi="ECSquareSansPro-Regular" w:cs="ECSquareSansPro-Regular"/>
          <w:color w:val="004494"/>
          <w:sz w:val="20"/>
          <w:szCs w:val="20"/>
        </w:rPr>
        <w:t>Patient</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access</w:t>
      </w:r>
      <w:proofErr w:type="spellEnd"/>
      <w:r>
        <w:rPr>
          <w:rFonts w:ascii="ECSquareSansPro-Regular" w:hAnsi="ECSquareSansPro-Regular" w:cs="ECSquareSansPro-Regular"/>
          <w:color w:val="004494"/>
          <w:sz w:val="20"/>
          <w:szCs w:val="20"/>
        </w:rPr>
        <w:t xml:space="preserve"> to </w:t>
      </w:r>
      <w:proofErr w:type="spellStart"/>
      <w:r>
        <w:rPr>
          <w:rFonts w:ascii="ECSquareSansPro-Regular" w:hAnsi="ECSquareSansPro-Regular" w:cs="ECSquareSansPro-Regular"/>
          <w:color w:val="004494"/>
          <w:sz w:val="20"/>
          <w:szCs w:val="20"/>
        </w:rPr>
        <w:t>orphan</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medicinal</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products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 xml:space="preserve">Tatiana </w:t>
      </w:r>
      <w:proofErr w:type="spellStart"/>
      <w:r>
        <w:rPr>
          <w:rFonts w:ascii="ECSquareSansPro-Bold" w:hAnsi="ECSquareSansPro-Bold" w:cs="ECSquareSansPro-Bold"/>
          <w:b/>
          <w:bCs/>
          <w:color w:val="70A627"/>
          <w:sz w:val="20"/>
          <w:szCs w:val="20"/>
        </w:rPr>
        <w:t>Foltánová</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COMP EMA </w:t>
      </w:r>
      <w:proofErr w:type="spellStart"/>
      <w:r>
        <w:rPr>
          <w:rFonts w:ascii="ECSquareSansPro-Light" w:hAnsi="ECSquareSansPro-Light" w:cs="ECSquareSansPro-Light"/>
          <w:color w:val="003889"/>
          <w:sz w:val="20"/>
          <w:szCs w:val="20"/>
        </w:rPr>
        <w:t>Activities</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Kateřina Kubáčková </w:t>
      </w:r>
      <w:r>
        <w:rPr>
          <w:rFonts w:ascii="ECSquareSansPro-Light" w:hAnsi="ECSquareSansPro-Light" w:cs="ECSquareSansPro-Light"/>
          <w:color w:val="003889"/>
          <w:sz w:val="20"/>
          <w:szCs w:val="20"/>
        </w:rPr>
        <w:t>(Praha)</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Health</w:t>
      </w:r>
      <w:proofErr w:type="spellEnd"/>
      <w:r>
        <w:rPr>
          <w:rFonts w:ascii="ECSquareSansPro-Light" w:hAnsi="ECSquareSansPro-Light" w:cs="ECSquareSansPro-Light"/>
          <w:color w:val="003889"/>
          <w:sz w:val="20"/>
          <w:szCs w:val="20"/>
        </w:rPr>
        <w:t xml:space="preserve"> Technology </w:t>
      </w:r>
      <w:proofErr w:type="spellStart"/>
      <w:r>
        <w:rPr>
          <w:rFonts w:ascii="ECSquareSansPro-Light" w:hAnsi="ECSquareSansPro-Light" w:cs="ECSquareSansPro-Light"/>
          <w:color w:val="003889"/>
          <w:sz w:val="20"/>
          <w:szCs w:val="20"/>
        </w:rPr>
        <w:t>Assessment</w:t>
      </w:r>
      <w:proofErr w:type="spellEnd"/>
      <w:r>
        <w:rPr>
          <w:rFonts w:ascii="ECSquareSansPro-Light" w:hAnsi="ECSquareSansPro-Light" w:cs="ECSquareSansPro-Light"/>
          <w:color w:val="003889"/>
          <w:sz w:val="20"/>
          <w:szCs w:val="20"/>
        </w:rPr>
        <w:t xml:space="preserve"> – </w:t>
      </w:r>
      <w:proofErr w:type="spellStart"/>
      <w:r>
        <w:rPr>
          <w:rFonts w:ascii="ECSquareSansPro-Light" w:hAnsi="ECSquareSansPro-Light" w:cs="ECSquareSansPro-Light"/>
          <w:color w:val="003889"/>
          <w:sz w:val="20"/>
          <w:szCs w:val="20"/>
        </w:rPr>
        <w:t>right</w:t>
      </w:r>
      <w:proofErr w:type="spellEnd"/>
      <w:r>
        <w:rPr>
          <w:rFonts w:ascii="ECSquareSansPro-Light" w:hAnsi="ECSquareSansPro-Light" w:cs="ECSquareSansPro-Light"/>
          <w:color w:val="003889"/>
          <w:sz w:val="20"/>
          <w:szCs w:val="20"/>
        </w:rPr>
        <w:t xml:space="preserve"> and </w:t>
      </w:r>
      <w:proofErr w:type="spellStart"/>
      <w:r>
        <w:rPr>
          <w:rFonts w:ascii="ECSquareSansPro-Light" w:hAnsi="ECSquareSansPro-Light" w:cs="ECSquareSansPro-Light"/>
          <w:color w:val="003889"/>
          <w:sz w:val="20"/>
          <w:szCs w:val="20"/>
        </w:rPr>
        <w:t>wrong</w:t>
      </w:r>
      <w:proofErr w:type="spellEnd"/>
      <w:r>
        <w:rPr>
          <w:rFonts w:ascii="ECSquareSansPro-Light" w:hAnsi="ECSquareSansPro-Light" w:cs="ECSquareSansPro-Light"/>
          <w:color w:val="003889"/>
          <w:sz w:val="20"/>
          <w:szCs w:val="20"/>
        </w:rPr>
        <w:t xml:space="preserve"> use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that</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tool</w:t>
      </w:r>
      <w:proofErr w:type="spellEnd"/>
      <w:r>
        <w:rPr>
          <w:rFonts w:ascii="ECSquareSansPro-Light" w:hAnsi="ECSquareSansPro-Light" w:cs="ECSquareSansPro-Light"/>
          <w:color w:val="003889"/>
          <w:sz w:val="20"/>
          <w:szCs w:val="20"/>
        </w:rPr>
        <w:t xml:space="preserve"> to </w:t>
      </w:r>
      <w:proofErr w:type="spellStart"/>
      <w:r>
        <w:rPr>
          <w:rFonts w:ascii="ECSquareSansPro-Light" w:hAnsi="ECSquareSansPro-Light" w:cs="ECSquareSansPro-Light"/>
          <w:color w:val="003889"/>
          <w:sz w:val="20"/>
          <w:szCs w:val="20"/>
        </w:rPr>
        <w:t>assess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treatment</w:t>
      </w:r>
      <w:proofErr w:type="spellEnd"/>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ultrarare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Krzysztof Landa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Warsaw</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Bulgarian</w:t>
      </w:r>
      <w:proofErr w:type="spellEnd"/>
      <w:r>
        <w:rPr>
          <w:rFonts w:ascii="ECSquareSansPro-Light" w:hAnsi="ECSquareSansPro-Light" w:cs="ECSquareSansPro-Light"/>
          <w:color w:val="003889"/>
          <w:sz w:val="20"/>
          <w:szCs w:val="20"/>
        </w:rPr>
        <w:t xml:space="preserve"> expert </w:t>
      </w:r>
      <w:proofErr w:type="spellStart"/>
      <w:r>
        <w:rPr>
          <w:rFonts w:ascii="ECSquareSansPro-Light" w:hAnsi="ECSquareSansPro-Light" w:cs="ECSquareSansPro-Light"/>
          <w:color w:val="003889"/>
          <w:sz w:val="20"/>
          <w:szCs w:val="20"/>
        </w:rPr>
        <w:t>centers</w:t>
      </w:r>
      <w:proofErr w:type="spellEnd"/>
      <w:r>
        <w:rPr>
          <w:rFonts w:ascii="ECSquareSansPro-Light" w:hAnsi="ECSquareSansPro-Light" w:cs="ECSquareSansPro-Light"/>
          <w:color w:val="003889"/>
          <w:sz w:val="20"/>
          <w:szCs w:val="20"/>
        </w:rPr>
        <w:t xml:space="preserve"> and reference </w:t>
      </w:r>
      <w:proofErr w:type="spellStart"/>
      <w:r>
        <w:rPr>
          <w:rFonts w:ascii="ECSquareSansPro-Light" w:hAnsi="ECSquareSansPro-Light" w:cs="ECSquareSansPro-Light"/>
          <w:color w:val="003889"/>
          <w:sz w:val="20"/>
          <w:szCs w:val="20"/>
        </w:rPr>
        <w:t>networks</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Rumen </w:t>
      </w:r>
      <w:proofErr w:type="spellStart"/>
      <w:r>
        <w:rPr>
          <w:rFonts w:ascii="ECSquareSansPro-Bold" w:hAnsi="ECSquareSansPro-Bold" w:cs="ECSquareSansPro-Bold"/>
          <w:b/>
          <w:bCs/>
          <w:color w:val="70A627"/>
          <w:sz w:val="20"/>
          <w:szCs w:val="20"/>
        </w:rPr>
        <w:t>Stefanov</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(Plovdiv)</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Orphan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medicinal</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products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regulatory</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aspects</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Tatiana </w:t>
      </w:r>
      <w:proofErr w:type="spellStart"/>
      <w:r>
        <w:rPr>
          <w:rFonts w:ascii="ECSquareSansPro-Bold" w:hAnsi="ECSquareSansPro-Bold" w:cs="ECSquareSansPro-Bold"/>
          <w:b/>
          <w:bCs/>
          <w:color w:val="70A627"/>
          <w:sz w:val="20"/>
          <w:szCs w:val="20"/>
        </w:rPr>
        <w:t>Foltánová</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(Bratislava)</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14:30 - 15:00 </w:t>
      </w:r>
      <w:proofErr w:type="spellStart"/>
      <w:r>
        <w:rPr>
          <w:rFonts w:ascii="ECSquareSansPro-Bold" w:hAnsi="ECSquareSansPro-Bold" w:cs="ECSquareSansPro-Bold"/>
          <w:b/>
          <w:bCs/>
          <w:color w:val="004494"/>
          <w:sz w:val="20"/>
          <w:szCs w:val="20"/>
        </w:rPr>
        <w:t>Coffee</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break</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15:00 - 16:30 </w:t>
      </w:r>
      <w:r>
        <w:rPr>
          <w:rFonts w:ascii="ECSquareSansPro-Bold" w:hAnsi="ECSquareSansPro-Bold" w:cs="ECSquareSansPro-Bold"/>
          <w:b/>
          <w:bCs/>
          <w:color w:val="004494"/>
          <w:sz w:val="20"/>
          <w:szCs w:val="20"/>
        </w:rPr>
        <w:t xml:space="preserve">Workshop session no. 4: </w:t>
      </w:r>
      <w:proofErr w:type="spellStart"/>
      <w:r>
        <w:rPr>
          <w:rFonts w:ascii="ECSquareSansPro-Regular" w:hAnsi="ECSquareSansPro-Regular" w:cs="ECSquareSansPro-Regular"/>
          <w:color w:val="004494"/>
          <w:sz w:val="20"/>
          <w:szCs w:val="20"/>
        </w:rPr>
        <w:t>Improving</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health</w:t>
      </w:r>
      <w:proofErr w:type="spellEnd"/>
      <w:r>
        <w:rPr>
          <w:rFonts w:ascii="ECSquareSansPro-Regular" w:hAnsi="ECSquareSansPro-Regular" w:cs="ECSquareSansPro-Regular"/>
          <w:color w:val="004494"/>
          <w:sz w:val="20"/>
          <w:szCs w:val="20"/>
        </w:rPr>
        <w:t xml:space="preserve"> care </w:t>
      </w:r>
      <w:proofErr w:type="spellStart"/>
      <w:r>
        <w:rPr>
          <w:rFonts w:ascii="ECSquareSansPro-Regular" w:hAnsi="ECSquareSansPro-Regular" w:cs="ECSquareSansPro-Regular"/>
          <w:color w:val="004494"/>
          <w:sz w:val="20"/>
          <w:szCs w:val="20"/>
        </w:rPr>
        <w:t>services</w:t>
      </w:r>
      <w:proofErr w:type="spellEnd"/>
      <w:r>
        <w:rPr>
          <w:rFonts w:ascii="ECSquareSansPro-Regular" w:hAnsi="ECSquareSansPro-Regular" w:cs="ECSquareSansPro-Regular"/>
          <w:color w:val="004494"/>
          <w:sz w:val="20"/>
          <w:szCs w:val="20"/>
        </w:rPr>
        <w:t xml:space="preserve"> – </w:t>
      </w:r>
      <w:proofErr w:type="spellStart"/>
      <w:r>
        <w:rPr>
          <w:rFonts w:ascii="ECSquareSansPro-Regular" w:hAnsi="ECSquareSansPro-Regular" w:cs="ECSquareSansPro-Regular"/>
          <w:color w:val="004494"/>
          <w:sz w:val="20"/>
          <w:szCs w:val="20"/>
        </w:rPr>
        <w:t>opportunities</w:t>
      </w:r>
      <w:proofErr w:type="spellEnd"/>
      <w:r>
        <w:rPr>
          <w:rFonts w:ascii="ECSquareSansPro-Regular" w:hAnsi="ECSquareSansPro-Regular" w:cs="ECSquareSansPro-Regular"/>
          <w:color w:val="004494"/>
          <w:sz w:val="20"/>
          <w:szCs w:val="20"/>
        </w:rPr>
        <w:t xml:space="preserve"> and </w:t>
      </w:r>
      <w:proofErr w:type="spellStart"/>
      <w:r>
        <w:rPr>
          <w:rFonts w:ascii="ECSquareSansPro-Regular" w:hAnsi="ECSquareSansPro-Regular" w:cs="ECSquareSansPro-Regular"/>
          <w:color w:val="004494"/>
          <w:sz w:val="20"/>
          <w:szCs w:val="20"/>
        </w:rPr>
        <w:t>challenges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proofErr w:type="spellStart"/>
      <w:r>
        <w:rPr>
          <w:rFonts w:ascii="ECSquareSansPro-Bold" w:hAnsi="ECSquareSansPro-Bold" w:cs="ECSquareSansPro-Bold"/>
          <w:b/>
          <w:bCs/>
          <w:color w:val="70A627"/>
          <w:sz w:val="20"/>
          <w:szCs w:val="20"/>
        </w:rPr>
        <w:t>Segolene</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Ayme</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Epidermolysis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bullosa</w:t>
      </w:r>
      <w:proofErr w:type="spellEnd"/>
      <w:r>
        <w:rPr>
          <w:rFonts w:ascii="ECSquareSansPro-Light" w:hAnsi="ECSquareSansPro-Light" w:cs="ECSquareSansPro-Light"/>
          <w:color w:val="003889"/>
          <w:sz w:val="20"/>
          <w:szCs w:val="20"/>
        </w:rPr>
        <w:t xml:space="preserve"> centre care – </w:t>
      </w:r>
      <w:r>
        <w:rPr>
          <w:rFonts w:ascii="ECSquareSansPro-Bold" w:hAnsi="ECSquareSansPro-Bold" w:cs="ECSquareSansPro-Bold"/>
          <w:b/>
          <w:bCs/>
          <w:color w:val="70A627"/>
          <w:sz w:val="20"/>
          <w:szCs w:val="20"/>
        </w:rPr>
        <w:t xml:space="preserve">Helmut </w:t>
      </w:r>
      <w:proofErr w:type="spellStart"/>
      <w:r>
        <w:rPr>
          <w:rFonts w:ascii="ECSquareSansPro-Bold" w:hAnsi="ECSquareSansPro-Bold" w:cs="ECSquareSansPro-Bold"/>
          <w:b/>
          <w:bCs/>
          <w:color w:val="70A627"/>
          <w:sz w:val="20"/>
          <w:szCs w:val="20"/>
        </w:rPr>
        <w:t>Hintner</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(Salzburg)</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teaching</w:t>
      </w:r>
      <w:proofErr w:type="spellEnd"/>
      <w:r>
        <w:rPr>
          <w:rFonts w:ascii="ECSquareSansPro-Light" w:hAnsi="ECSquareSansPro-Light" w:cs="ECSquareSansPro-Light"/>
          <w:color w:val="003889"/>
          <w:sz w:val="20"/>
          <w:szCs w:val="20"/>
        </w:rPr>
        <w:t xml:space="preserve"> and case management: </w:t>
      </w:r>
      <w:proofErr w:type="spellStart"/>
      <w:r>
        <w:rPr>
          <w:rFonts w:ascii="ECSquareSansPro-Light" w:hAnsi="ECSquareSansPro-Light" w:cs="ECSquareSansPro-Light"/>
          <w:color w:val="003889"/>
          <w:sz w:val="20"/>
          <w:szCs w:val="20"/>
        </w:rPr>
        <w:t>ontological</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approaches</w:t>
      </w:r>
      <w:proofErr w:type="spellEnd"/>
      <w:r>
        <w:rPr>
          <w:rFonts w:ascii="ECSquareSansPro-Light" w:hAnsi="ECSquareSansPro-Light" w:cs="ECSquareSansPro-Light"/>
          <w:color w:val="003889"/>
          <w:sz w:val="20"/>
          <w:szCs w:val="20"/>
        </w:rPr>
        <w:t xml:space="preserve"> to </w:t>
      </w:r>
      <w:proofErr w:type="spellStart"/>
      <w:r>
        <w:rPr>
          <w:rFonts w:ascii="ECSquareSansPro-Light" w:hAnsi="ECSquareSansPro-Light" w:cs="ECSquareSansPro-Light"/>
          <w:color w:val="003889"/>
          <w:sz w:val="20"/>
          <w:szCs w:val="20"/>
        </w:rPr>
        <w:t>inborn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errors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metabolism</w:t>
      </w:r>
      <w:proofErr w:type="spellEnd"/>
      <w:r>
        <w:rPr>
          <w:rFonts w:ascii="ECSquareSansPro-Light" w:hAnsi="ECSquareSansPro-Light" w:cs="ECSquareSansPro-Light"/>
          <w:color w:val="003889"/>
          <w:sz w:val="20"/>
          <w:szCs w:val="20"/>
        </w:rPr>
        <w:t xml:space="preserve"> –</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Bold" w:hAnsi="ECSquareSansPro-Bold" w:cs="ECSquareSansPro-Bold"/>
          <w:b/>
          <w:bCs/>
          <w:color w:val="70A627"/>
          <w:sz w:val="20"/>
          <w:szCs w:val="20"/>
        </w:rPr>
        <w:t xml:space="preserve">Johannes </w:t>
      </w:r>
      <w:proofErr w:type="spellStart"/>
      <w:r>
        <w:rPr>
          <w:rFonts w:ascii="ECSquareSansPro-Bold" w:hAnsi="ECSquareSansPro-Bold" w:cs="ECSquareSansPro-Bold"/>
          <w:b/>
          <w:bCs/>
          <w:color w:val="70A627"/>
          <w:sz w:val="20"/>
          <w:szCs w:val="20"/>
        </w:rPr>
        <w:t>Zschocke</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(Innsbruck)</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Cystic</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fibrosis</w:t>
      </w:r>
      <w:proofErr w:type="spellEnd"/>
      <w:r>
        <w:rPr>
          <w:rFonts w:ascii="ECSquareSansPro-Light" w:hAnsi="ECSquareSansPro-Light" w:cs="ECSquareSansPro-Light"/>
          <w:color w:val="003889"/>
          <w:sz w:val="20"/>
          <w:szCs w:val="20"/>
        </w:rPr>
        <w:t xml:space="preserve">: a </w:t>
      </w:r>
      <w:proofErr w:type="spellStart"/>
      <w:r>
        <w:rPr>
          <w:rFonts w:ascii="ECSquareSansPro-Light" w:hAnsi="ECSquareSansPro-Light" w:cs="ECSquareSansPro-Light"/>
          <w:color w:val="003889"/>
          <w:sz w:val="20"/>
          <w:szCs w:val="20"/>
        </w:rPr>
        <w:t>Slovak</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example</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Katarina Štěpánková </w:t>
      </w:r>
      <w:r>
        <w:rPr>
          <w:rFonts w:ascii="ECSquareSansPro-Light" w:hAnsi="ECSquareSansPro-Light" w:cs="ECSquareSansPro-Light"/>
          <w:color w:val="003889"/>
          <w:sz w:val="20"/>
          <w:szCs w:val="20"/>
        </w:rPr>
        <w:t>(Košice)</w:t>
      </w:r>
    </w:p>
    <w:p w:rsidR="00EA0CFB" w:rsidRDefault="00EA0CFB" w:rsidP="00EA0CFB">
      <w:pPr>
        <w:autoSpaceDE w:val="0"/>
        <w:autoSpaceDN w:val="0"/>
        <w:adjustRightInd w:val="0"/>
        <w:spacing w:after="0" w:line="240" w:lineRule="auto"/>
        <w:rPr>
          <w:rFonts w:ascii="ECSquareSansPro-Bold" w:hAnsi="ECSquareSansPro-Bold" w:cs="ECSquareSansPro-Bold"/>
          <w:b/>
          <w:bCs/>
          <w:color w:val="004494"/>
          <w:sz w:val="20"/>
          <w:szCs w:val="20"/>
        </w:rPr>
      </w:pPr>
      <w:r>
        <w:rPr>
          <w:rFonts w:ascii="ECSquareSansPro-Bold" w:hAnsi="ECSquareSansPro-Bold" w:cs="ECSquareSansPro-Bold"/>
          <w:b/>
          <w:bCs/>
          <w:color w:val="FFFFFF"/>
          <w:sz w:val="20"/>
          <w:szCs w:val="20"/>
        </w:rPr>
        <w:t xml:space="preserve">16:30 - 17:00 </w:t>
      </w:r>
      <w:proofErr w:type="spellStart"/>
      <w:r>
        <w:rPr>
          <w:rFonts w:ascii="ECSquareSansPro-Bold" w:hAnsi="ECSquareSansPro-Bold" w:cs="ECSquareSansPro-Bold"/>
          <w:b/>
          <w:bCs/>
          <w:color w:val="004494"/>
          <w:sz w:val="20"/>
          <w:szCs w:val="20"/>
        </w:rPr>
        <w:t>Refreshments</w:t>
      </w:r>
      <w:proofErr w:type="spellEnd"/>
    </w:p>
    <w:p w:rsidR="00EA0CFB" w:rsidRDefault="00EA0CFB" w:rsidP="00EA0CFB">
      <w:pPr>
        <w:autoSpaceDE w:val="0"/>
        <w:autoSpaceDN w:val="0"/>
        <w:adjustRightInd w:val="0"/>
        <w:spacing w:after="0" w:line="240" w:lineRule="auto"/>
        <w:rPr>
          <w:rFonts w:ascii="ECSquareSansPro-Regular" w:hAnsi="ECSquareSansPro-Regular" w:cs="ECSquareSansPro-Regular"/>
          <w:color w:val="004494"/>
          <w:sz w:val="20"/>
          <w:szCs w:val="20"/>
        </w:rPr>
      </w:pPr>
      <w:r>
        <w:rPr>
          <w:rFonts w:ascii="ECSquareSansPro-Bold" w:hAnsi="ECSquareSansPro-Bold" w:cs="ECSquareSansPro-Bold"/>
          <w:b/>
          <w:bCs/>
          <w:color w:val="FFFFFF"/>
          <w:sz w:val="20"/>
          <w:szCs w:val="20"/>
        </w:rPr>
        <w:t xml:space="preserve">17:00 - 18:00 </w:t>
      </w:r>
      <w:r>
        <w:rPr>
          <w:rFonts w:ascii="ECSquareSansPro-Bold" w:hAnsi="ECSquareSansPro-Bold" w:cs="ECSquareSansPro-Bold"/>
          <w:b/>
          <w:bCs/>
          <w:color w:val="004494"/>
          <w:sz w:val="20"/>
          <w:szCs w:val="20"/>
        </w:rPr>
        <w:t xml:space="preserve">Workshop session no. 5: </w:t>
      </w:r>
      <w:r>
        <w:rPr>
          <w:rFonts w:ascii="ECSquareSansPro-Regular" w:hAnsi="ECSquareSansPro-Regular" w:cs="ECSquareSansPro-Regular"/>
          <w:color w:val="004494"/>
          <w:sz w:val="20"/>
          <w:szCs w:val="20"/>
        </w:rPr>
        <w:t xml:space="preserve">Access to </w:t>
      </w:r>
      <w:proofErr w:type="spellStart"/>
      <w:r>
        <w:rPr>
          <w:rFonts w:ascii="ECSquareSansPro-Regular" w:hAnsi="ECSquareSansPro-Regular" w:cs="ECSquareSansPro-Regular"/>
          <w:color w:val="004494"/>
          <w:sz w:val="20"/>
          <w:szCs w:val="20"/>
        </w:rPr>
        <w:t>diagnostic</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services</w:t>
      </w:r>
      <w:proofErr w:type="spellEnd"/>
      <w:r>
        <w:rPr>
          <w:rFonts w:ascii="ECSquareSansPro-Regular" w:hAnsi="ECSquareSansPro-Regular" w:cs="ECSquareSansPro-Regular"/>
          <w:color w:val="004494"/>
          <w:sz w:val="20"/>
          <w:szCs w:val="20"/>
        </w:rPr>
        <w:t xml:space="preserve"> (</w:t>
      </w:r>
      <w:proofErr w:type="spellStart"/>
      <w:r>
        <w:rPr>
          <w:rFonts w:ascii="ECSquareSansPro-Regular" w:hAnsi="ECSquareSansPro-Regular" w:cs="ECSquareSansPro-Regular"/>
          <w:color w:val="004494"/>
          <w:sz w:val="20"/>
          <w:szCs w:val="20"/>
        </w:rPr>
        <w:t>Chair</w:t>
      </w:r>
      <w:proofErr w:type="spellEnd"/>
      <w:r>
        <w:rPr>
          <w:rFonts w:ascii="ECSquareSansPro-Regular" w:hAnsi="ECSquareSansPro-Regular" w:cs="ECSquareSansPro-Regular"/>
          <w:color w:val="004494"/>
          <w:sz w:val="20"/>
          <w:szCs w:val="20"/>
        </w:rPr>
        <w:t xml:space="preserve">: </w:t>
      </w:r>
      <w:r>
        <w:rPr>
          <w:rFonts w:ascii="ECSquareSansPro-Bold" w:hAnsi="ECSquareSansPro-Bold" w:cs="ECSquareSansPro-Bold"/>
          <w:b/>
          <w:bCs/>
          <w:color w:val="70A627"/>
          <w:sz w:val="20"/>
          <w:szCs w:val="20"/>
        </w:rPr>
        <w:t xml:space="preserve">Helena </w:t>
      </w:r>
      <w:proofErr w:type="spellStart"/>
      <w:r>
        <w:rPr>
          <w:rFonts w:ascii="ECSquareSansPro-Bold" w:hAnsi="ECSquareSansPro-Bold" w:cs="ECSquareSansPro-Bold"/>
          <w:b/>
          <w:bCs/>
          <w:color w:val="70A627"/>
          <w:sz w:val="20"/>
          <w:szCs w:val="20"/>
        </w:rPr>
        <w:t>Kääriäinen</w:t>
      </w:r>
      <w:proofErr w:type="spellEnd"/>
      <w:r>
        <w:rPr>
          <w:rFonts w:ascii="ECSquareSansPro-Regular" w:hAnsi="ECSquareSansPro-Regular" w:cs="ECSquareSansPro-Regular"/>
          <w:color w:val="004494"/>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State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art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activities</w:t>
      </w:r>
      <w:proofErr w:type="spellEnd"/>
      <w:r>
        <w:rPr>
          <w:rFonts w:ascii="ECSquareSansPro-Light" w:hAnsi="ECSquareSansPro-Light" w:cs="ECSquareSansPro-Light"/>
          <w:color w:val="003889"/>
          <w:sz w:val="20"/>
          <w:szCs w:val="20"/>
        </w:rPr>
        <w:t xml:space="preserve"> in </w:t>
      </w:r>
      <w:proofErr w:type="spellStart"/>
      <w:proofErr w:type="gramStart"/>
      <w:r>
        <w:rPr>
          <w:rFonts w:ascii="ECSquareSansPro-Light" w:hAnsi="ECSquareSansPro-Light" w:cs="ECSquareSansPro-Light"/>
          <w:color w:val="003889"/>
          <w:sz w:val="20"/>
          <w:szCs w:val="20"/>
        </w:rPr>
        <w:t>Serbia</w:t>
      </w:r>
      <w:proofErr w:type="spellEnd"/>
      <w:proofErr w:type="gramEnd"/>
      <w:r>
        <w:rPr>
          <w:rFonts w:ascii="ECSquareSansPro-Light" w:hAnsi="ECSquareSansPro-Light" w:cs="ECSquareSansPro-Light"/>
          <w:color w:val="003889"/>
          <w:sz w:val="20"/>
          <w:szCs w:val="20"/>
        </w:rPr>
        <w:t xml:space="preserve">– </w:t>
      </w:r>
      <w:proofErr w:type="spellStart"/>
      <w:proofErr w:type="gramStart"/>
      <w:r>
        <w:rPr>
          <w:rFonts w:ascii="ECSquareSansPro-Bold" w:hAnsi="ECSquareSansPro-Bold" w:cs="ECSquareSansPro-Bold"/>
          <w:b/>
          <w:bCs/>
          <w:color w:val="70A627"/>
          <w:sz w:val="20"/>
          <w:szCs w:val="20"/>
        </w:rPr>
        <w:t>Dragica</w:t>
      </w:r>
      <w:proofErr w:type="spellEnd"/>
      <w:proofErr w:type="gram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Radojkovic</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Belgrade</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State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the</w:t>
      </w:r>
      <w:proofErr w:type="spellEnd"/>
      <w:r>
        <w:rPr>
          <w:rFonts w:ascii="ECSquareSansPro-Light" w:hAnsi="ECSquareSansPro-Light" w:cs="ECSquareSansPro-Light"/>
          <w:color w:val="003889"/>
          <w:sz w:val="20"/>
          <w:szCs w:val="20"/>
        </w:rPr>
        <w:t xml:space="preserve"> art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diseases</w:t>
      </w:r>
      <w:proofErr w:type="spellEnd"/>
      <w:r>
        <w:rPr>
          <w:rFonts w:ascii="ECSquareSansPro-Light" w:hAnsi="ECSquareSansPro-Light" w:cs="ECSquareSansPro-Light"/>
          <w:color w:val="003889"/>
          <w:sz w:val="20"/>
          <w:szCs w:val="20"/>
        </w:rPr>
        <w:t xml:space="preserve"> in </w:t>
      </w:r>
      <w:proofErr w:type="spellStart"/>
      <w:r>
        <w:rPr>
          <w:rFonts w:ascii="ECSquareSansPro-Light" w:hAnsi="ECSquareSansPro-Light" w:cs="ECSquareSansPro-Light"/>
          <w:color w:val="003889"/>
          <w:sz w:val="20"/>
          <w:szCs w:val="20"/>
        </w:rPr>
        <w:t>Croatia</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Anja </w:t>
      </w:r>
      <w:proofErr w:type="spellStart"/>
      <w:r>
        <w:rPr>
          <w:rFonts w:ascii="ECSquareSansPro-Bold" w:hAnsi="ECSquareSansPro-Bold" w:cs="ECSquareSansPro-Bold"/>
          <w:b/>
          <w:bCs/>
          <w:color w:val="70A627"/>
          <w:sz w:val="20"/>
          <w:szCs w:val="20"/>
        </w:rPr>
        <w:t>Kladar</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(Zagreb)</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Clinical</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exome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sequencing</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for</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diagnostics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rare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Mendelian</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disorders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Slovene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experience</w:t>
      </w:r>
      <w:proofErr w:type="spellEnd"/>
      <w:r>
        <w:rPr>
          <w:rFonts w:ascii="ECSquareSansPro-Light" w:hAnsi="ECSquareSansPro-Light" w:cs="ECSquareSansPro-Light"/>
          <w:color w:val="003889"/>
          <w:sz w:val="20"/>
          <w:szCs w:val="20"/>
        </w:rPr>
        <w:t xml:space="preserve"> – </w:t>
      </w:r>
      <w:proofErr w:type="spellStart"/>
      <w:r>
        <w:rPr>
          <w:rFonts w:ascii="ECSquareSansPro-Bold" w:hAnsi="ECSquareSansPro-Bold" w:cs="ECSquareSansPro-Bold"/>
          <w:b/>
          <w:bCs/>
          <w:color w:val="70A627"/>
          <w:sz w:val="20"/>
          <w:szCs w:val="20"/>
        </w:rPr>
        <w:t>Borut</w:t>
      </w:r>
      <w:proofErr w:type="spellEnd"/>
      <w:r>
        <w:rPr>
          <w:rFonts w:ascii="ECSquareSansPro-Bold" w:hAnsi="ECSquareSansPro-Bold" w:cs="ECSquareSansPro-Bold"/>
          <w:b/>
          <w:bCs/>
          <w:color w:val="70A627"/>
          <w:sz w:val="20"/>
          <w:szCs w:val="20"/>
        </w:rPr>
        <w:t xml:space="preserve"> </w:t>
      </w:r>
      <w:proofErr w:type="spellStart"/>
      <w:r>
        <w:rPr>
          <w:rFonts w:ascii="ECSquareSansPro-Bold" w:hAnsi="ECSquareSansPro-Bold" w:cs="ECSquareSansPro-Bold"/>
          <w:b/>
          <w:bCs/>
          <w:color w:val="70A627"/>
          <w:sz w:val="20"/>
          <w:szCs w:val="20"/>
        </w:rPr>
        <w:t>Peterlin</w:t>
      </w:r>
      <w:proofErr w:type="spellEnd"/>
      <w:r>
        <w:rPr>
          <w:rFonts w:ascii="ECSquareSansPro-Bold" w:hAnsi="ECSquareSansPro-Bold" w:cs="ECSquareSansPro-Bold"/>
          <w:b/>
          <w:bCs/>
          <w:color w:val="70A627"/>
          <w:sz w:val="20"/>
          <w:szCs w:val="20"/>
        </w:rPr>
        <w:t xml:space="preserve">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Ljubljana</w:t>
      </w:r>
      <w:proofErr w:type="spellEnd"/>
      <w:r>
        <w:rPr>
          <w:rFonts w:ascii="ECSquareSansPro-Light" w:hAnsi="ECSquareSansPro-Light" w:cs="ECSquareSansPro-Light"/>
          <w:color w:val="003889"/>
          <w:sz w:val="20"/>
          <w:szCs w:val="20"/>
        </w:rPr>
        <w:t>)</w:t>
      </w:r>
    </w:p>
    <w:p w:rsidR="00EA0CFB" w:rsidRDefault="00EA0CFB" w:rsidP="00EA0CFB">
      <w:pPr>
        <w:autoSpaceDE w:val="0"/>
        <w:autoSpaceDN w:val="0"/>
        <w:adjustRightInd w:val="0"/>
        <w:spacing w:after="0" w:line="240" w:lineRule="auto"/>
        <w:rPr>
          <w:rFonts w:ascii="ECSquareSansPro-Light" w:hAnsi="ECSquareSansPro-Light" w:cs="ECSquareSansPro-Light"/>
          <w:color w:val="003889"/>
          <w:sz w:val="20"/>
          <w:szCs w:val="20"/>
        </w:rPr>
      </w:pPr>
      <w:r>
        <w:rPr>
          <w:rFonts w:ascii="ECSquareSansPro-Light" w:hAnsi="ECSquareSansPro-Light" w:cs="ECSquareSansPro-Light"/>
          <w:color w:val="003889"/>
          <w:sz w:val="20"/>
          <w:szCs w:val="20"/>
        </w:rPr>
        <w:t xml:space="preserve">• DNA </w:t>
      </w:r>
      <w:proofErr w:type="spellStart"/>
      <w:r>
        <w:rPr>
          <w:rFonts w:ascii="ECSquareSansPro-Light" w:hAnsi="ECSquareSansPro-Light" w:cs="ECSquareSansPro-Light"/>
          <w:color w:val="003889"/>
          <w:sz w:val="20"/>
          <w:szCs w:val="20"/>
        </w:rPr>
        <w:t>diagnostics</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example</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of</w:t>
      </w:r>
      <w:proofErr w:type="spellEnd"/>
      <w:r>
        <w:rPr>
          <w:rFonts w:ascii="ECSquareSansPro-Light" w:hAnsi="ECSquareSansPro-Light" w:cs="ECSquareSansPro-Light"/>
          <w:color w:val="003889"/>
          <w:sz w:val="20"/>
          <w:szCs w:val="20"/>
        </w:rPr>
        <w:t xml:space="preserve"> </w:t>
      </w:r>
      <w:proofErr w:type="spellStart"/>
      <w:r>
        <w:rPr>
          <w:rFonts w:ascii="ECSquareSansPro-Light" w:hAnsi="ECSquareSansPro-Light" w:cs="ECSquareSansPro-Light"/>
          <w:color w:val="003889"/>
          <w:sz w:val="20"/>
          <w:szCs w:val="20"/>
        </w:rPr>
        <w:t>Romania</w:t>
      </w:r>
      <w:proofErr w:type="spellEnd"/>
      <w:r>
        <w:rPr>
          <w:rFonts w:ascii="ECSquareSansPro-Light" w:hAnsi="ECSquareSansPro-Light" w:cs="ECSquareSansPro-Light"/>
          <w:color w:val="003889"/>
          <w:sz w:val="20"/>
          <w:szCs w:val="20"/>
        </w:rPr>
        <w:t xml:space="preserve"> – </w:t>
      </w:r>
      <w:r>
        <w:rPr>
          <w:rFonts w:ascii="ECSquareSansPro-Bold" w:hAnsi="ECSquareSansPro-Bold" w:cs="ECSquareSansPro-Bold"/>
          <w:b/>
          <w:bCs/>
          <w:color w:val="70A627"/>
          <w:sz w:val="20"/>
          <w:szCs w:val="20"/>
        </w:rPr>
        <w:t xml:space="preserve">Cristina Rusu </w:t>
      </w:r>
      <w:r>
        <w:rPr>
          <w:rFonts w:ascii="ECSquareSansPro-Light" w:hAnsi="ECSquareSansPro-Light" w:cs="ECSquareSansPro-Light"/>
          <w:color w:val="003889"/>
          <w:sz w:val="20"/>
          <w:szCs w:val="20"/>
        </w:rPr>
        <w:t>(</w:t>
      </w:r>
      <w:proofErr w:type="spellStart"/>
      <w:r>
        <w:rPr>
          <w:rFonts w:ascii="ECSquareSansPro-Light" w:hAnsi="ECSquareSansPro-Light" w:cs="ECSquareSansPro-Light"/>
          <w:color w:val="003889"/>
          <w:sz w:val="20"/>
          <w:szCs w:val="20"/>
        </w:rPr>
        <w:t>Iasi</w:t>
      </w:r>
      <w:proofErr w:type="spellEnd"/>
      <w:r>
        <w:rPr>
          <w:rFonts w:ascii="ECSquareSansPro-Light" w:hAnsi="ECSquareSansPro-Light" w:cs="ECSquareSansPro-Light"/>
          <w:color w:val="003889"/>
          <w:sz w:val="20"/>
          <w:szCs w:val="20"/>
        </w:rPr>
        <w:t>)</w:t>
      </w:r>
    </w:p>
    <w:p w:rsidR="00EA0CFB" w:rsidRDefault="00EA0CFB" w:rsidP="00EA0CFB">
      <w:pPr>
        <w:rPr>
          <w:rFonts w:ascii="ECSquareSansPro-Bold" w:hAnsi="ECSquareSansPro-Bold" w:cs="ECSquareSansPro-Bold"/>
          <w:b/>
          <w:bCs/>
          <w:color w:val="FFFFFF"/>
          <w:sz w:val="34"/>
          <w:szCs w:val="34"/>
        </w:rPr>
      </w:pPr>
      <w:r>
        <w:rPr>
          <w:rFonts w:ascii="ECSquareSansPro-Bold" w:hAnsi="ECSquareSansPro-Bold" w:cs="ECSquareSansPro-Bold"/>
          <w:b/>
          <w:bCs/>
          <w:color w:val="FFFFFF"/>
          <w:sz w:val="20"/>
          <w:szCs w:val="20"/>
        </w:rPr>
        <w:t xml:space="preserve">18:00 - 18:30 </w:t>
      </w:r>
      <w:proofErr w:type="spellStart"/>
      <w:r>
        <w:rPr>
          <w:rFonts w:ascii="ECSquareSansPro-Bold" w:hAnsi="ECSquareSansPro-Bold" w:cs="ECSquareSansPro-Bold"/>
          <w:b/>
          <w:bCs/>
          <w:color w:val="004494"/>
          <w:sz w:val="20"/>
          <w:szCs w:val="20"/>
        </w:rPr>
        <w:t>Conclusions</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of</w:t>
      </w:r>
      <w:proofErr w:type="spellEnd"/>
      <w:r>
        <w:rPr>
          <w:rFonts w:ascii="ECSquareSansPro-Bold" w:hAnsi="ECSquareSansPro-Bold" w:cs="ECSquareSansPro-Bold"/>
          <w:b/>
          <w:bCs/>
          <w:color w:val="004494"/>
          <w:sz w:val="20"/>
          <w:szCs w:val="20"/>
        </w:rPr>
        <w:t xml:space="preserve"> </w:t>
      </w:r>
      <w:proofErr w:type="spellStart"/>
      <w:proofErr w:type="gramStart"/>
      <w:r>
        <w:rPr>
          <w:rFonts w:ascii="ECSquareSansPro-Bold" w:hAnsi="ECSquareSansPro-Bold" w:cs="ECSquareSansPro-Bold"/>
          <w:b/>
          <w:bCs/>
          <w:color w:val="004494"/>
          <w:sz w:val="20"/>
          <w:szCs w:val="20"/>
        </w:rPr>
        <w:t>Day</w:t>
      </w:r>
      <w:proofErr w:type="spellEnd"/>
      <w:proofErr w:type="gramEnd"/>
      <w:r>
        <w:rPr>
          <w:rFonts w:ascii="ECSquareSansPro-Bold" w:hAnsi="ECSquareSansPro-Bold" w:cs="ECSquareSansPro-Bold"/>
          <w:b/>
          <w:bCs/>
          <w:color w:val="004494"/>
          <w:sz w:val="20"/>
          <w:szCs w:val="20"/>
        </w:rPr>
        <w:t xml:space="preserve"> 2 and </w:t>
      </w:r>
      <w:proofErr w:type="spellStart"/>
      <w:r>
        <w:rPr>
          <w:rFonts w:ascii="ECSquareSansPro-Bold" w:hAnsi="ECSquareSansPro-Bold" w:cs="ECSquareSansPro-Bold"/>
          <w:b/>
          <w:bCs/>
          <w:color w:val="004494"/>
          <w:sz w:val="20"/>
          <w:szCs w:val="20"/>
        </w:rPr>
        <w:t>Summary</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of</w:t>
      </w:r>
      <w:proofErr w:type="spellEnd"/>
      <w:r>
        <w:rPr>
          <w:rFonts w:ascii="ECSquareSansPro-Bold" w:hAnsi="ECSquareSansPro-Bold" w:cs="ECSquareSansPro-Bold"/>
          <w:b/>
          <w:bCs/>
          <w:color w:val="004494"/>
          <w:sz w:val="20"/>
          <w:szCs w:val="20"/>
        </w:rPr>
        <w:t xml:space="preserve"> </w:t>
      </w:r>
      <w:proofErr w:type="spellStart"/>
      <w:r>
        <w:rPr>
          <w:rFonts w:ascii="ECSquareSansPro-Bold" w:hAnsi="ECSquareSansPro-Bold" w:cs="ECSquareSansPro-Bold"/>
          <w:b/>
          <w:bCs/>
          <w:color w:val="004494"/>
          <w:sz w:val="20"/>
          <w:szCs w:val="20"/>
        </w:rPr>
        <w:t>the</w:t>
      </w:r>
      <w:proofErr w:type="spellEnd"/>
      <w:r>
        <w:rPr>
          <w:rFonts w:ascii="ECSquareSansPro-Bold" w:hAnsi="ECSquareSansPro-Bold" w:cs="ECSquareSansPro-Bold"/>
          <w:b/>
          <w:bCs/>
          <w:color w:val="004494"/>
          <w:sz w:val="20"/>
          <w:szCs w:val="20"/>
        </w:rPr>
        <w:t xml:space="preserve"> meeting</w:t>
      </w:r>
      <w:bookmarkStart w:id="0" w:name="_GoBack"/>
      <w:bookmarkEnd w:id="0"/>
    </w:p>
    <w:p w:rsidR="00EA0CFB" w:rsidRDefault="00EA0CFB" w:rsidP="00EA0CFB"/>
    <w:sectPr w:rsidR="00EA0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CSquareSansPro-Regular">
    <w:altName w:val="Arial"/>
    <w:panose1 w:val="00000000000000000000"/>
    <w:charset w:val="00"/>
    <w:family w:val="swiss"/>
    <w:notTrueType/>
    <w:pitch w:val="default"/>
    <w:sig w:usb0="00000003" w:usb1="00000000" w:usb2="00000000" w:usb3="00000000" w:csb0="00000001" w:csb1="00000000"/>
  </w:font>
  <w:font w:name="ECSquareSansPro-Light">
    <w:panose1 w:val="00000000000000000000"/>
    <w:charset w:val="EE"/>
    <w:family w:val="swiss"/>
    <w:notTrueType/>
    <w:pitch w:val="default"/>
    <w:sig w:usb0="00000005" w:usb1="00000000" w:usb2="00000000" w:usb3="00000000" w:csb0="00000002" w:csb1="00000000"/>
  </w:font>
  <w:font w:name="ECSquareSansPro-Italic">
    <w:altName w:val="Arial"/>
    <w:panose1 w:val="00000000000000000000"/>
    <w:charset w:val="00"/>
    <w:family w:val="swiss"/>
    <w:notTrueType/>
    <w:pitch w:val="default"/>
    <w:sig w:usb0="00000003" w:usb1="00000000" w:usb2="00000000" w:usb3="00000000" w:csb0="00000001" w:csb1="00000000"/>
  </w:font>
  <w:font w:name="ECSquareSansPro-Medium">
    <w:altName w:val="Arial"/>
    <w:panose1 w:val="00000000000000000000"/>
    <w:charset w:val="00"/>
    <w:family w:val="swiss"/>
    <w:notTrueType/>
    <w:pitch w:val="default"/>
    <w:sig w:usb0="00000003" w:usb1="00000000" w:usb2="00000000" w:usb3="00000000" w:csb0="00000001" w:csb1="00000000"/>
  </w:font>
  <w:font w:name="ECSquareSansPro-Bold">
    <w:panose1 w:val="00000000000000000000"/>
    <w:charset w:val="EE"/>
    <w:family w:val="swiss"/>
    <w:notTrueType/>
    <w:pitch w:val="default"/>
    <w:sig w:usb0="00000005" w:usb1="00000000" w:usb2="00000000" w:usb3="00000000" w:csb0="00000002" w:csb1="00000000"/>
  </w:font>
  <w:font w:name="LucidaSansUni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FB"/>
    <w:rsid w:val="00D4112F"/>
    <w:rsid w:val="00EA0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1269">
      <w:bodyDiv w:val="1"/>
      <w:marLeft w:val="0"/>
      <w:marRight w:val="0"/>
      <w:marTop w:val="0"/>
      <w:marBottom w:val="0"/>
      <w:divBdr>
        <w:top w:val="none" w:sz="0" w:space="0" w:color="auto"/>
        <w:left w:val="none" w:sz="0" w:space="0" w:color="auto"/>
        <w:bottom w:val="none" w:sz="0" w:space="0" w:color="auto"/>
        <w:right w:val="none" w:sz="0" w:space="0" w:color="auto"/>
      </w:divBdr>
      <w:divsChild>
        <w:div w:id="1946887454">
          <w:marLeft w:val="0"/>
          <w:marRight w:val="0"/>
          <w:marTop w:val="0"/>
          <w:marBottom w:val="0"/>
          <w:divBdr>
            <w:top w:val="none" w:sz="0" w:space="0" w:color="auto"/>
            <w:left w:val="none" w:sz="0" w:space="0" w:color="auto"/>
            <w:bottom w:val="none" w:sz="0" w:space="0" w:color="auto"/>
            <w:right w:val="none" w:sz="0" w:space="0" w:color="auto"/>
          </w:divBdr>
          <w:divsChild>
            <w:div w:id="1924484643">
              <w:marLeft w:val="0"/>
              <w:marRight w:val="0"/>
              <w:marTop w:val="0"/>
              <w:marBottom w:val="0"/>
              <w:divBdr>
                <w:top w:val="none" w:sz="0" w:space="0" w:color="auto"/>
                <w:left w:val="none" w:sz="0" w:space="0" w:color="auto"/>
                <w:bottom w:val="none" w:sz="0" w:space="0" w:color="auto"/>
                <w:right w:val="none" w:sz="0" w:space="0" w:color="auto"/>
              </w:divBdr>
              <w:divsChild>
                <w:div w:id="55587696">
                  <w:marLeft w:val="0"/>
                  <w:marRight w:val="0"/>
                  <w:marTop w:val="0"/>
                  <w:marBottom w:val="0"/>
                  <w:divBdr>
                    <w:top w:val="none" w:sz="0" w:space="0" w:color="auto"/>
                    <w:left w:val="none" w:sz="0" w:space="0" w:color="auto"/>
                    <w:bottom w:val="none" w:sz="0" w:space="0" w:color="auto"/>
                    <w:right w:val="none" w:sz="0" w:space="0" w:color="auto"/>
                  </w:divBdr>
                </w:div>
              </w:divsChild>
            </w:div>
            <w:div w:id="7612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kustkova@lfmotol.cuni.cz" TargetMode="External"/><Relationship Id="rId3" Type="http://schemas.openxmlformats.org/officeDocument/2006/relationships/settings" Target="settings.xml"/><Relationship Id="rId7" Type="http://schemas.openxmlformats.org/officeDocument/2006/relationships/hyperlink" Target="http://www.lf2.cuni.cz/Aktuality/nove/vzacn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fea-rare-diseases.eu/programme.jsp" TargetMode="External"/><Relationship Id="rId11" Type="http://schemas.openxmlformats.org/officeDocument/2006/relationships/theme" Target="theme/theme1.xml"/><Relationship Id="rId5" Type="http://schemas.openxmlformats.org/officeDocument/2006/relationships/hyperlink" Target="http://www.lf2.cuni.cz/info2lf/ustavy/ubl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7748</Characters>
  <Application>Microsoft Office Word</Application>
  <DocSecurity>0</DocSecurity>
  <Lines>64</Lines>
  <Paragraphs>18</Paragraphs>
  <ScaleCrop>false</ScaleCrop>
  <Company>ATC</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Dimitriou 2542f</dc:creator>
  <cp:lastModifiedBy>Alena Dimitriou 2542f</cp:lastModifiedBy>
  <cp:revision>1</cp:revision>
  <dcterms:created xsi:type="dcterms:W3CDTF">2014-11-28T11:08:00Z</dcterms:created>
  <dcterms:modified xsi:type="dcterms:W3CDTF">2014-11-28T11:13:00Z</dcterms:modified>
</cp:coreProperties>
</file>