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631D" w14:textId="45D10157" w:rsidR="003F4F62" w:rsidRPr="003F4F62" w:rsidRDefault="003F4F62" w:rsidP="003F4F62">
      <w:pPr>
        <w:spacing w:after="120" w:line="276" w:lineRule="auto"/>
        <w:jc w:val="center"/>
        <w:rPr>
          <w:rFonts w:ascii="Calibri" w:eastAsia="Calibri" w:hAnsi="Calibri" w:cs="Times New Roman"/>
          <w:b/>
          <w:lang w:val="en-GB"/>
        </w:rPr>
      </w:pPr>
      <w:bookmarkStart w:id="0" w:name="_GoBack"/>
      <w:r w:rsidRPr="003F4F62">
        <w:rPr>
          <w:rFonts w:ascii="Calibri" w:eastAsia="Calibri" w:hAnsi="Calibri" w:cs="Times New Roman"/>
          <w:b/>
          <w:lang w:val="en-GB"/>
        </w:rPr>
        <w:t>ON-SITE ENTRANCE EXAMINATION and COVID-19</w:t>
      </w:r>
    </w:p>
    <w:bookmarkEnd w:id="0"/>
    <w:p w14:paraId="280424E1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lang w:val="en-GB"/>
        </w:rPr>
      </w:pPr>
      <w:r w:rsidRPr="003F4F62">
        <w:rPr>
          <w:rFonts w:ascii="Calibri" w:eastAsia="Calibri" w:hAnsi="Calibri" w:cs="Times New Roman"/>
          <w:lang w:val="en-GB"/>
        </w:rPr>
        <w:t>Applicant´s name and surname:</w:t>
      </w:r>
    </w:p>
    <w:p w14:paraId="4207A14E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lang w:val="en-GB"/>
        </w:rPr>
      </w:pPr>
      <w:r w:rsidRPr="003F4F62">
        <w:rPr>
          <w:rFonts w:ascii="Calibri" w:eastAsia="Calibri" w:hAnsi="Calibri" w:cs="Times New Roman"/>
          <w:lang w:val="en-GB"/>
        </w:rPr>
        <w:t>Date of birth:</w:t>
      </w:r>
    </w:p>
    <w:p w14:paraId="39C417CF" w14:textId="77777777" w:rsidR="003F4F62" w:rsidRPr="003F4F62" w:rsidRDefault="003F4F62" w:rsidP="003F4F62">
      <w:pPr>
        <w:pBdr>
          <w:bottom w:val="single" w:sz="6" w:space="1" w:color="auto"/>
        </w:pBdr>
        <w:spacing w:after="120" w:line="276" w:lineRule="auto"/>
        <w:rPr>
          <w:rFonts w:ascii="Calibri" w:eastAsia="Calibri" w:hAnsi="Calibri" w:cs="Times New Roman"/>
          <w:lang w:val="en-GB"/>
        </w:rPr>
      </w:pPr>
      <w:r w:rsidRPr="003F4F62">
        <w:rPr>
          <w:rFonts w:ascii="Calibri" w:eastAsia="Calibri" w:hAnsi="Calibri" w:cs="Times New Roman"/>
          <w:lang w:val="en-GB"/>
        </w:rPr>
        <w:t>Permanent address:</w:t>
      </w:r>
    </w:p>
    <w:p w14:paraId="32D23E4F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lang w:val="en-GB"/>
        </w:rPr>
      </w:pPr>
      <w:r w:rsidRPr="003F4F62">
        <w:rPr>
          <w:rFonts w:ascii="Calibri" w:eastAsia="Calibri" w:hAnsi="Calibri" w:cs="Times New Roman"/>
          <w:lang w:val="en-GB"/>
        </w:rPr>
        <w:t>Circle the option applicable to you:</w:t>
      </w:r>
    </w:p>
    <w:p w14:paraId="46AD3BEF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b/>
          <w:sz w:val="20"/>
          <w:szCs w:val="20"/>
          <w:lang w:val="en-GB"/>
        </w:rPr>
        <w:t>A. Negative test</w:t>
      </w:r>
    </w:p>
    <w:p w14:paraId="7EE1147D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The Applicant hereby declares that he/she has no symptoms of COVID-19 disease and</w:t>
      </w:r>
    </w:p>
    <w:p w14:paraId="1BDC095B" w14:textId="77777777" w:rsidR="003F4F62" w:rsidRPr="003F4F62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Submitted a document issued by a medical services provider proving his/her negative result of POC AG test indicating the existence of antigen of SARS-CoV-2 virus; or RT-PCR test indicating the existence SARS-CoV-2 in the body; and either one was taken in the last 7 days before the date of examination; OR</w:t>
      </w:r>
    </w:p>
    <w:p w14:paraId="635FAAF8" w14:textId="77777777" w:rsidR="003F4F62" w:rsidRPr="003F4F62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Submitted a document issued by a university proving his/her negative result of preventive AG test indicating the antigen of SARS-CoV-2 virus; or preventive RT-PCR test indicating the existence SARS-CoV-2 in the body; and either one was taken in the last 7 days before the date of examination.</w:t>
      </w:r>
    </w:p>
    <w:p w14:paraId="682ECDCC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B. COVID-19 disease survived </w:t>
      </w:r>
    </w:p>
    <w:p w14:paraId="669A05EA" w14:textId="77777777" w:rsidR="003F4F62" w:rsidRPr="003F4F62" w:rsidRDefault="003F4F62" w:rsidP="003F4F62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The Applicant hereby declares that he/she has no symptoms of COVID-19 disease and</w:t>
      </w:r>
    </w:p>
    <w:p w14:paraId="3DE1D70C" w14:textId="77777777" w:rsidR="003F4F62" w:rsidRPr="003F4F62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b/>
          <w:sz w:val="20"/>
          <w:szCs w:val="20"/>
          <w:lang w:val="en-GB"/>
        </w:rPr>
        <w:t>Proved by a relevant document that he/she suffered from COVID-19 disease confirmed by laboratory examination,</w:t>
      </w:r>
      <w:r w:rsidRPr="003F4F62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 and the period of isolation set by the respective special directive of the Ministry of Health has terminated; and the first positive </w:t>
      </w:r>
      <w:r w:rsidRPr="003F4F62">
        <w:rPr>
          <w:rFonts w:ascii="Calibri" w:eastAsia="Calibri" w:hAnsi="Calibri" w:cs="Times New Roman"/>
          <w:sz w:val="20"/>
          <w:szCs w:val="20"/>
          <w:lang w:val="en-GB"/>
        </w:rPr>
        <w:t>POC AG test indicating the existence of antigen of SARS-CoV-2 virus, or the positive RT-PCR test indicating the existence of antigen of SARS-CoV-2 in the body was taken not earlier than in the last 180 days; OR</w:t>
      </w:r>
    </w:p>
    <w:p w14:paraId="1C03B690" w14:textId="77777777" w:rsidR="003F4F62" w:rsidRPr="003F4F62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b/>
          <w:sz w:val="20"/>
          <w:szCs w:val="20"/>
          <w:lang w:val="en-GB"/>
        </w:rPr>
        <w:t>Truly declares that he/she suffered from COVID-19 disease confirmed by laboratory examination</w:t>
      </w:r>
      <w:r w:rsidRPr="003F4F62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 and the period of isolation set by the respective special directive of the Ministry of Health has terminated; and the first positive </w:t>
      </w:r>
      <w:r w:rsidRPr="003F4F62">
        <w:rPr>
          <w:rFonts w:ascii="Calibri" w:eastAsia="Calibri" w:hAnsi="Calibri" w:cs="Times New Roman"/>
          <w:sz w:val="20"/>
          <w:szCs w:val="20"/>
          <w:lang w:val="en-GB"/>
        </w:rPr>
        <w:t>POC AG test indicating the existence of antigen of SARS-CoV-2 virus, or the positive RT-PCR test indicating the existence of antigen of SARS-CoV-2 in the body was taken not earlier than in the last 180 days.</w:t>
      </w:r>
    </w:p>
    <w:p w14:paraId="557F6590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b/>
          <w:sz w:val="20"/>
          <w:szCs w:val="20"/>
          <w:lang w:val="en-GB"/>
        </w:rPr>
        <w:t>C. Vaccination completed</w:t>
      </w:r>
    </w:p>
    <w:p w14:paraId="13682872" w14:textId="77777777" w:rsidR="003F4F62" w:rsidRPr="003F4F62" w:rsidRDefault="003F4F62" w:rsidP="003F4F62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The Applicant hereby declares that he/she has no symptoms of COVID-19 disease and</w:t>
      </w:r>
    </w:p>
    <w:p w14:paraId="1DE45CCE" w14:textId="77777777" w:rsidR="003F4F62" w:rsidRPr="003F4F62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showed a document proving his or her vaccination as follows:</w:t>
      </w:r>
    </w:p>
    <w:p w14:paraId="5CC917F0" w14:textId="77777777" w:rsidR="003F4F62" w:rsidRPr="003F4F62" w:rsidRDefault="003F4F62" w:rsidP="003F4F62">
      <w:pPr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The minimum of 22 days, but no more than 90 days, have elapsed since the application of the first dose in the case of a two-dose scheme under SPC, and the second dose has not been received;</w:t>
      </w:r>
    </w:p>
    <w:p w14:paraId="29A82882" w14:textId="77777777" w:rsidR="003F4F62" w:rsidRPr="003F4F62" w:rsidRDefault="003F4F62" w:rsidP="003F4F62">
      <w:pPr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The minimum of 22 days, but no more than 9 months, have elapsed since the application of the first dose in the case of a two-dose scheme under SPC, and the second dose has been received;</w:t>
      </w:r>
    </w:p>
    <w:p w14:paraId="3326C04B" w14:textId="77777777" w:rsidR="003F4F62" w:rsidRPr="003F4F62" w:rsidRDefault="003F4F62" w:rsidP="003F4F62">
      <w:pPr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The minimum of 14 days, but no more than 9 months, have elapsed since the application of a one-dose vaccine under SPC.</w:t>
      </w:r>
    </w:p>
    <w:p w14:paraId="70ABD882" w14:textId="77777777" w:rsidR="003F4F62" w:rsidRPr="003F4F62" w:rsidRDefault="003F4F62" w:rsidP="003F4F62">
      <w:pPr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D. Failure to comply with requirements for participation in the on-site entrance examination </w:t>
      </w:r>
    </w:p>
    <w:p w14:paraId="412F8725" w14:textId="70DFCF79" w:rsidR="003F4F62" w:rsidRPr="003F4F62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Times New Roman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Applicant fails to comply with any of the three conditions A, B or C above; as a result, the Applicant was prevented to take the on-site entrance examination</w:t>
      </w:r>
    </w:p>
    <w:p w14:paraId="576072C1" w14:textId="77777777" w:rsidR="003F4F62" w:rsidRPr="003F4F62" w:rsidRDefault="003F4F62" w:rsidP="003F4F62">
      <w:pPr>
        <w:spacing w:after="120" w:line="48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(Place)__________________</w:t>
      </w:r>
      <w:r w:rsidRPr="003F4F62">
        <w:rPr>
          <w:rFonts w:ascii="Calibri" w:eastAsia="Calibri" w:hAnsi="Calibri" w:cs="Times New Roman"/>
          <w:sz w:val="20"/>
          <w:szCs w:val="20"/>
          <w:lang w:val="en-GB"/>
        </w:rPr>
        <w:tab/>
        <w:t>Date __________________</w:t>
      </w:r>
    </w:p>
    <w:p w14:paraId="6BBAE0F5" w14:textId="70785A8B" w:rsidR="002A62E9" w:rsidRPr="003F4F62" w:rsidRDefault="003F4F62" w:rsidP="003F4F62">
      <w:pPr>
        <w:spacing w:after="120" w:line="48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3F4F62">
        <w:rPr>
          <w:rFonts w:ascii="Calibri" w:eastAsia="Calibri" w:hAnsi="Calibri" w:cs="Times New Roman"/>
          <w:sz w:val="20"/>
          <w:szCs w:val="20"/>
          <w:lang w:val="en-GB"/>
        </w:rPr>
        <w:t>Applicant´s signature ____________________</w:t>
      </w:r>
      <w:r w:rsidRPr="003F4F62">
        <w:rPr>
          <w:rFonts w:ascii="Calibri" w:eastAsia="Calibri" w:hAnsi="Calibri" w:cs="Times New Roman"/>
          <w:sz w:val="20"/>
          <w:szCs w:val="20"/>
          <w:lang w:val="en-GB"/>
        </w:rPr>
        <w:tab/>
        <w:t>Checking person´s signature ________________________</w:t>
      </w:r>
    </w:p>
    <w:sectPr w:rsidR="002A62E9" w:rsidRPr="003F4F62" w:rsidSect="003F4F62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FF16" w14:textId="77777777" w:rsidR="006071FD" w:rsidRDefault="006071FD" w:rsidP="003F4F62">
      <w:pPr>
        <w:spacing w:after="0" w:line="240" w:lineRule="auto"/>
      </w:pPr>
      <w:r>
        <w:separator/>
      </w:r>
    </w:p>
  </w:endnote>
  <w:endnote w:type="continuationSeparator" w:id="0">
    <w:p w14:paraId="2F6F5CC6" w14:textId="77777777" w:rsidR="006071FD" w:rsidRDefault="006071FD" w:rsidP="003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32EF" w14:textId="77777777" w:rsidR="006071FD" w:rsidRDefault="006071FD" w:rsidP="003F4F62">
      <w:pPr>
        <w:spacing w:after="0" w:line="240" w:lineRule="auto"/>
      </w:pPr>
      <w:r>
        <w:separator/>
      </w:r>
    </w:p>
  </w:footnote>
  <w:footnote w:type="continuationSeparator" w:id="0">
    <w:p w14:paraId="2ED5C7AC" w14:textId="77777777" w:rsidR="006071FD" w:rsidRDefault="006071FD" w:rsidP="003F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11"/>
    <w:multiLevelType w:val="hybridMultilevel"/>
    <w:tmpl w:val="9C8A0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047"/>
    <w:multiLevelType w:val="hybridMultilevel"/>
    <w:tmpl w:val="60565BB4"/>
    <w:lvl w:ilvl="0" w:tplc="6E5A0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26E"/>
    <w:multiLevelType w:val="hybridMultilevel"/>
    <w:tmpl w:val="CC66E0F4"/>
    <w:lvl w:ilvl="0" w:tplc="C1BE3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4464"/>
    <w:multiLevelType w:val="hybridMultilevel"/>
    <w:tmpl w:val="D4649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2A97"/>
    <w:multiLevelType w:val="hybridMultilevel"/>
    <w:tmpl w:val="17D6D80A"/>
    <w:lvl w:ilvl="0" w:tplc="FDEC0B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D0200"/>
    <w:multiLevelType w:val="hybridMultilevel"/>
    <w:tmpl w:val="85CA2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A0BA7"/>
    <w:multiLevelType w:val="hybridMultilevel"/>
    <w:tmpl w:val="620E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9DF"/>
    <w:multiLevelType w:val="hybridMultilevel"/>
    <w:tmpl w:val="8C18F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6B5"/>
    <w:multiLevelType w:val="hybridMultilevel"/>
    <w:tmpl w:val="01F6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1A0E"/>
    <w:multiLevelType w:val="hybridMultilevel"/>
    <w:tmpl w:val="DA186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008E"/>
    <w:multiLevelType w:val="hybridMultilevel"/>
    <w:tmpl w:val="F9F6F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22"/>
    <w:rsid w:val="000138DC"/>
    <w:rsid w:val="000B3067"/>
    <w:rsid w:val="000E6408"/>
    <w:rsid w:val="000E7FA4"/>
    <w:rsid w:val="000F6FDB"/>
    <w:rsid w:val="00231CDC"/>
    <w:rsid w:val="002A62E9"/>
    <w:rsid w:val="002C5CD5"/>
    <w:rsid w:val="00303133"/>
    <w:rsid w:val="003934AA"/>
    <w:rsid w:val="003D3190"/>
    <w:rsid w:val="003F4F62"/>
    <w:rsid w:val="004012A6"/>
    <w:rsid w:val="004320A7"/>
    <w:rsid w:val="004A728A"/>
    <w:rsid w:val="004C482C"/>
    <w:rsid w:val="00510DB7"/>
    <w:rsid w:val="00537934"/>
    <w:rsid w:val="00540812"/>
    <w:rsid w:val="005A7365"/>
    <w:rsid w:val="005F1F77"/>
    <w:rsid w:val="006071FD"/>
    <w:rsid w:val="006075CF"/>
    <w:rsid w:val="00644D53"/>
    <w:rsid w:val="00663F33"/>
    <w:rsid w:val="006713BC"/>
    <w:rsid w:val="006871F2"/>
    <w:rsid w:val="006D1D3F"/>
    <w:rsid w:val="00772624"/>
    <w:rsid w:val="00780CB6"/>
    <w:rsid w:val="007B1AA0"/>
    <w:rsid w:val="007C1266"/>
    <w:rsid w:val="00843059"/>
    <w:rsid w:val="0085113D"/>
    <w:rsid w:val="0086512F"/>
    <w:rsid w:val="00876328"/>
    <w:rsid w:val="00880C44"/>
    <w:rsid w:val="008B5357"/>
    <w:rsid w:val="008E0E34"/>
    <w:rsid w:val="009134D0"/>
    <w:rsid w:val="00993A17"/>
    <w:rsid w:val="00997EE9"/>
    <w:rsid w:val="009B2BAD"/>
    <w:rsid w:val="009D0218"/>
    <w:rsid w:val="00A25718"/>
    <w:rsid w:val="00A74186"/>
    <w:rsid w:val="00AD1922"/>
    <w:rsid w:val="00B135B8"/>
    <w:rsid w:val="00B81F1E"/>
    <w:rsid w:val="00BB1D74"/>
    <w:rsid w:val="00BF06C7"/>
    <w:rsid w:val="00C06E59"/>
    <w:rsid w:val="00C46F4F"/>
    <w:rsid w:val="00CB16FC"/>
    <w:rsid w:val="00CB28AA"/>
    <w:rsid w:val="00CE5109"/>
    <w:rsid w:val="00D008C8"/>
    <w:rsid w:val="00D35806"/>
    <w:rsid w:val="00D51E29"/>
    <w:rsid w:val="00D567D7"/>
    <w:rsid w:val="00D67C3C"/>
    <w:rsid w:val="00D90498"/>
    <w:rsid w:val="00E25E36"/>
    <w:rsid w:val="00E7556B"/>
    <w:rsid w:val="00E85DD5"/>
    <w:rsid w:val="00F22961"/>
    <w:rsid w:val="00F358BC"/>
    <w:rsid w:val="00F62042"/>
    <w:rsid w:val="00F74C1C"/>
    <w:rsid w:val="00F76E7D"/>
    <w:rsid w:val="00F83EFE"/>
    <w:rsid w:val="00F91129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CB1"/>
  <w15:chartTrackingRefBased/>
  <w15:docId w15:val="{7E56E2EE-7062-4740-B3B9-5E1FA74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1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20A"/>
    <w:rPr>
      <w:color w:val="0563C1" w:themeColor="hyperlink"/>
      <w:u w:val="single"/>
    </w:rPr>
  </w:style>
  <w:style w:type="paragraph" w:customStyle="1" w:styleId="Default">
    <w:name w:val="Default"/>
    <w:rsid w:val="00C06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80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C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C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C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F62"/>
  </w:style>
  <w:style w:type="paragraph" w:styleId="Zpat">
    <w:name w:val="footer"/>
    <w:basedOn w:val="Normln"/>
    <w:link w:val="ZpatChar"/>
    <w:uiPriority w:val="99"/>
    <w:unhideWhenUsed/>
    <w:rsid w:val="003F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Jindra</dc:creator>
  <cp:keywords/>
  <dc:description/>
  <cp:lastModifiedBy>Jitka Sýkorová</cp:lastModifiedBy>
  <cp:revision>2</cp:revision>
  <dcterms:created xsi:type="dcterms:W3CDTF">2021-05-27T14:58:00Z</dcterms:created>
  <dcterms:modified xsi:type="dcterms:W3CDTF">2021-05-27T14:58:00Z</dcterms:modified>
</cp:coreProperties>
</file>