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bookmarkStart w:id="0" w:name="_GoBack"/>
      <w:bookmarkEnd w:id="0"/>
      <w:r>
        <w:rPr>
          <w:rFonts w:ascii="NimbusRomNo9L-Medi" w:hAnsi="NimbusRomNo9L-Medi" w:cs="NimbusRomNo9L-Medi"/>
          <w:color w:val="000000"/>
          <w:sz w:val="20"/>
          <w:szCs w:val="20"/>
        </w:rPr>
        <w:t>PROGRAM CELOŽIVOTNÍHO UČENÍ</w:t>
      </w:r>
    </w:p>
    <w:p w:rsidR="00ED7A54" w:rsidRPr="00F90948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F90948">
        <w:rPr>
          <w:rFonts w:ascii="NimbusRomNo9L-Medi" w:hAnsi="NimbusRomNo9L-Medi" w:cs="NimbusRomNo9L-Medi"/>
          <w:b/>
          <w:color w:val="000000"/>
          <w:sz w:val="20"/>
          <w:szCs w:val="20"/>
        </w:rPr>
        <w:t>AKTIVITA ERASMUS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F0242B" w:rsidRDefault="00F0242B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Dodatek na </w:t>
      </w:r>
      <w:r w:rsidRPr="00F90948">
        <w:rPr>
          <w:rFonts w:ascii="NimbusRomNo9L-Medi" w:hAnsi="NimbusRomNo9L-Medi" w:cs="NimbusRomNo9L-Medi"/>
          <w:b/>
          <w:color w:val="000000"/>
          <w:sz w:val="20"/>
          <w:szCs w:val="20"/>
          <w:u w:val="single"/>
        </w:rPr>
        <w:t>GREEN ERASMUS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 xml:space="preserve"> k účastnické smlouvě č. </w:t>
      </w:r>
      <w:r w:rsidR="00CB38A8">
        <w:rPr>
          <w:rFonts w:ascii="NimbusRomNo9L-Medi" w:hAnsi="NimbusRomNo9L-Medi" w:cs="NimbusRomNo9L-Medi"/>
          <w:color w:val="000000"/>
          <w:sz w:val="20"/>
          <w:szCs w:val="20"/>
        </w:rPr>
        <w:t>………………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……</w:t>
      </w:r>
      <w:r w:rsidR="00F0242B">
        <w:rPr>
          <w:rFonts w:ascii="NimbusRomNo9L-Medi" w:hAnsi="NimbusRomNo9L-Medi" w:cs="NimbusRomNo9L-Medi"/>
          <w:color w:val="000000"/>
          <w:sz w:val="20"/>
          <w:szCs w:val="20"/>
        </w:rPr>
        <w:t>…..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  <w:r w:rsidR="003F6CC4">
        <w:rPr>
          <w:rFonts w:ascii="NimbusRomNo9L-Medi" w:hAnsi="NimbusRomNo9L-Medi" w:cs="NimbusRomNo9L-Medi"/>
          <w:color w:val="000000"/>
          <w:sz w:val="20"/>
          <w:szCs w:val="20"/>
        </w:rPr>
        <w:t>(dále jen ÚS)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F90948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P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1. UNIVERZITA KARLOVA: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Adresa: Ovocný trh 5</w:t>
      </w:r>
      <w:r w:rsidR="0079044C">
        <w:rPr>
          <w:rFonts w:ascii="NimbusRomNo9L-Regu" w:hAnsi="NimbusRomNo9L-Regu" w:cs="NimbusRomNo9L-Regu"/>
          <w:color w:val="000000"/>
          <w:sz w:val="20"/>
          <w:szCs w:val="20"/>
        </w:rPr>
        <w:t>60/3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, 116 36 Praha 1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Tel.: +420 224 491 302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Fax: +420 224 229 487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81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Email:</w:t>
      </w:r>
      <w:r>
        <w:rPr>
          <w:rFonts w:ascii="NimbusRomNo9L-Regu" w:hAnsi="NimbusRomNo9L-Regu" w:cs="NimbusRomNo9L-Regu"/>
          <w:color w:val="000081"/>
          <w:sz w:val="20"/>
          <w:szCs w:val="20"/>
        </w:rPr>
        <w:t>erasmus@ruk.cuni.cz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Zastoupena: prof. MUDr. Jan Škrha, DrSc., MBA., prorektor pro zahraniční styky a mobilitu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(dále jen „vysílající instituce“)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664006" w:rsidRDefault="00664006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2.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Jméno a příjmení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 xml:space="preserve"> studenta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……………………………………………………………………….</w:t>
      </w:r>
    </w:p>
    <w:p w:rsidR="00CB38A8" w:rsidRDefault="00CB38A8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DC0AC0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Fakulta: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…………………………………………………………………..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CB38A8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Pr="00ED7A54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Výše zmíněné strany uzavírají dodatek k účastnické smlouvě </w:t>
      </w:r>
      <w:r w:rsidR="00FB1B0A"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 </w:t>
      </w:r>
      <w:r>
        <w:rPr>
          <w:rFonts w:ascii="NimbusRomNo9L-Medi" w:hAnsi="NimbusRomNo9L-Medi" w:cs="NimbusRomNo9L-Medi"/>
          <w:b/>
          <w:color w:val="000000"/>
          <w:sz w:val="20"/>
          <w:szCs w:val="20"/>
        </w:rPr>
        <w:t>následujícím znění</w:t>
      </w:r>
      <w:r w:rsidR="00ED7A54"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: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056160" w:rsidRPr="00056160" w:rsidRDefault="00056160" w:rsidP="0005616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F90948" w:rsidRPr="00056160" w:rsidRDefault="00056160" w:rsidP="00056160">
      <w:pPr>
        <w:autoSpaceDE w:val="0"/>
        <w:autoSpaceDN w:val="0"/>
        <w:adjustRightInd w:val="0"/>
        <w:spacing w:after="0" w:line="240" w:lineRule="auto"/>
        <w:ind w:left="708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Finanční podpora ve formě jednorázového příspěvku ve výši </w:t>
      </w:r>
      <w:r w:rsidR="007F1155">
        <w:rPr>
          <w:rFonts w:ascii="NimbusRomNo9L-Medi" w:hAnsi="NimbusRomNo9L-Medi" w:cs="NimbusRomNo9L-Medi"/>
          <w:color w:val="000000"/>
          <w:sz w:val="20"/>
          <w:szCs w:val="20"/>
        </w:rPr>
        <w:t>………</w:t>
      </w:r>
      <w:r w:rsidRPr="00056160">
        <w:rPr>
          <w:rFonts w:ascii="NimbusRomNo9L-Medi" w:hAnsi="NimbusRomNo9L-Medi" w:cs="NimbusRomNo9L-Medi"/>
          <w:b/>
          <w:color w:val="000000"/>
          <w:sz w:val="20"/>
          <w:szCs w:val="20"/>
        </w:rPr>
        <w:t>,-  EUR</w:t>
      </w: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 je poskytována v souladu s podmínkami programu Erasmus+ </w:t>
      </w:r>
      <w:r w:rsidR="002B3053">
        <w:rPr>
          <w:rFonts w:ascii="NimbusRomNo9L-Regu" w:hAnsi="NimbusRomNo9L-Regu" w:cs="NimbusRomNo9L-Regu"/>
          <w:color w:val="000000"/>
          <w:sz w:val="20"/>
          <w:szCs w:val="20"/>
        </w:rPr>
        <w:t>na ekologicky šetrnou dopravu</w:t>
      </w:r>
      <w:r w:rsidR="00DF5370">
        <w:rPr>
          <w:rFonts w:ascii="NimbusRomNo9L-Regu" w:hAnsi="NimbusRomNo9L-Regu" w:cs="NimbusRomNo9L-Regu"/>
          <w:color w:val="000000"/>
          <w:sz w:val="20"/>
          <w:szCs w:val="20"/>
        </w:rPr>
        <w:t xml:space="preserve"> do/z místa přijímající za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hraniční instituce.</w:t>
      </w:r>
    </w:p>
    <w:p w:rsidR="00A96CDF" w:rsidRPr="00A96CDF" w:rsidRDefault="00A96CDF" w:rsidP="0005616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056160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3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>. Další ujednání</w:t>
      </w:r>
    </w:p>
    <w:p w:rsidR="00ED7A54" w:rsidRDefault="003F6CC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Ujednání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ÚS 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nedotčena tímto Dodatkem zůstávají beze změn.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C86F1F" w:rsidRDefault="00C86F1F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056160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4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>. Závěrečná ustanovení</w:t>
      </w:r>
    </w:p>
    <w:p w:rsidR="00ED7A54" w:rsidRDefault="00DB1975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Kopie tohoto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d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odatk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u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bude po podpisu oběma stranami uložena do online </w:t>
      </w:r>
      <w:proofErr w:type="gramStart"/>
      <w:r>
        <w:rPr>
          <w:rFonts w:ascii="NimbusRomNo9L-Regu" w:hAnsi="NimbusRomNo9L-Regu" w:cs="NimbusRomNo9L-Regu"/>
          <w:color w:val="000000"/>
          <w:sz w:val="20"/>
          <w:szCs w:val="20"/>
        </w:rPr>
        <w:t>Erasmus</w:t>
      </w:r>
      <w:proofErr w:type="gramEnd"/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 přihlášky studenta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Datum: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Datum: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B471B2" w:rsidRDefault="00ED7A54" w:rsidP="00ED7A54">
      <w:pPr>
        <w:ind w:firstLine="708"/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Oprávněný příjemce: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Za vysílající instituci:</w:t>
      </w:r>
    </w:p>
    <w:sectPr w:rsidR="00B4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-Med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6E9"/>
    <w:multiLevelType w:val="hybridMultilevel"/>
    <w:tmpl w:val="C48C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4"/>
    <w:rsid w:val="00056160"/>
    <w:rsid w:val="000D2671"/>
    <w:rsid w:val="00211A7E"/>
    <w:rsid w:val="002B2A25"/>
    <w:rsid w:val="002B3053"/>
    <w:rsid w:val="003F6CC4"/>
    <w:rsid w:val="005F13E3"/>
    <w:rsid w:val="00664006"/>
    <w:rsid w:val="006D7D2F"/>
    <w:rsid w:val="0072389B"/>
    <w:rsid w:val="0079044C"/>
    <w:rsid w:val="007F1155"/>
    <w:rsid w:val="00806326"/>
    <w:rsid w:val="00A07CB2"/>
    <w:rsid w:val="00A96CDF"/>
    <w:rsid w:val="00B471B2"/>
    <w:rsid w:val="00B87F16"/>
    <w:rsid w:val="00BD6522"/>
    <w:rsid w:val="00C86F1F"/>
    <w:rsid w:val="00CB38A8"/>
    <w:rsid w:val="00D61159"/>
    <w:rsid w:val="00DB1975"/>
    <w:rsid w:val="00DC0AC0"/>
    <w:rsid w:val="00DF5370"/>
    <w:rsid w:val="00E62422"/>
    <w:rsid w:val="00ED7A54"/>
    <w:rsid w:val="00F0242B"/>
    <w:rsid w:val="00F8059E"/>
    <w:rsid w:val="00F90948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2CA7-92B1-4E3D-BD41-7DADCB5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C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Pavla Byrne</cp:lastModifiedBy>
  <cp:revision>2</cp:revision>
  <cp:lastPrinted>2021-08-23T08:44:00Z</cp:lastPrinted>
  <dcterms:created xsi:type="dcterms:W3CDTF">2021-11-22T08:57:00Z</dcterms:created>
  <dcterms:modified xsi:type="dcterms:W3CDTF">2021-11-22T08:57:00Z</dcterms:modified>
</cp:coreProperties>
</file>