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9" w:rsidRPr="008645C9" w:rsidRDefault="008645C9" w:rsidP="008645C9">
      <w:pPr>
        <w:pStyle w:val="Nadpis2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645C9">
        <w:rPr>
          <w:rFonts w:asciiTheme="minorHAnsi" w:hAnsiTheme="minorHAnsi" w:cs="Arial"/>
          <w:sz w:val="18"/>
          <w:szCs w:val="18"/>
        </w:rPr>
        <w:t xml:space="preserve">Bakalářský studijní program </w:t>
      </w:r>
      <w:r w:rsidR="000E0130">
        <w:rPr>
          <w:rFonts w:asciiTheme="minorHAnsi" w:hAnsiTheme="minorHAnsi" w:cs="Arial"/>
          <w:sz w:val="18"/>
          <w:szCs w:val="18"/>
        </w:rPr>
        <w:t>Všeobecné o</w:t>
      </w:r>
      <w:r>
        <w:rPr>
          <w:rFonts w:asciiTheme="minorHAnsi" w:hAnsiTheme="minorHAnsi" w:cs="Arial"/>
          <w:sz w:val="18"/>
          <w:szCs w:val="18"/>
        </w:rPr>
        <w:t xml:space="preserve">šetřovatelství </w:t>
      </w:r>
      <w:r w:rsidRPr="008645C9">
        <w:rPr>
          <w:rFonts w:asciiTheme="minorHAnsi" w:hAnsiTheme="minorHAnsi" w:cs="Arial"/>
          <w:i/>
          <w:sz w:val="18"/>
          <w:szCs w:val="18"/>
        </w:rPr>
        <w:t>(</w:t>
      </w:r>
      <w:r w:rsidRPr="008645C9">
        <w:rPr>
          <w:rFonts w:asciiTheme="minorHAnsi" w:hAnsiTheme="minorHAnsi" w:cs="Arial"/>
          <w:i/>
          <w:iCs/>
          <w:sz w:val="18"/>
          <w:szCs w:val="18"/>
        </w:rPr>
        <w:t>kombinovaná forma studia)</w:t>
      </w:r>
    </w:p>
    <w:p w:rsidR="008645C9" w:rsidRDefault="000E0130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</w:t>
      </w:r>
      <w:r w:rsidR="008645C9" w:rsidRPr="008645C9">
        <w:rPr>
          <w:rFonts w:asciiTheme="minorHAnsi" w:hAnsiTheme="minorHAnsi" w:cs="Arial"/>
          <w:sz w:val="18"/>
          <w:szCs w:val="18"/>
        </w:rPr>
        <w:t>. ročník – akad. rok 201</w:t>
      </w:r>
      <w:r w:rsidR="008645C9">
        <w:rPr>
          <w:rFonts w:asciiTheme="minorHAnsi" w:hAnsiTheme="minorHAnsi" w:cs="Arial"/>
          <w:sz w:val="18"/>
          <w:szCs w:val="18"/>
        </w:rPr>
        <w:t>9</w:t>
      </w:r>
      <w:r w:rsidR="008645C9" w:rsidRPr="008645C9">
        <w:rPr>
          <w:rFonts w:asciiTheme="minorHAnsi" w:hAnsiTheme="minorHAnsi" w:cs="Arial"/>
          <w:sz w:val="18"/>
          <w:szCs w:val="18"/>
        </w:rPr>
        <w:t>/20</w:t>
      </w:r>
      <w:r w:rsidR="008645C9">
        <w:rPr>
          <w:rFonts w:asciiTheme="minorHAnsi" w:hAnsiTheme="minorHAnsi" w:cs="Arial"/>
          <w:sz w:val="18"/>
          <w:szCs w:val="18"/>
        </w:rPr>
        <w:t>20</w:t>
      </w:r>
      <w:r w:rsidR="008645C9" w:rsidRPr="008645C9">
        <w:rPr>
          <w:rFonts w:asciiTheme="minorHAnsi" w:hAnsiTheme="minorHAnsi" w:cs="Arial"/>
          <w:sz w:val="18"/>
          <w:szCs w:val="18"/>
        </w:rPr>
        <w:t xml:space="preserve"> – </w:t>
      </w:r>
      <w:r w:rsidR="00593C36">
        <w:rPr>
          <w:rFonts w:asciiTheme="minorHAnsi" w:hAnsiTheme="minorHAnsi" w:cs="Arial"/>
          <w:sz w:val="18"/>
          <w:szCs w:val="18"/>
        </w:rPr>
        <w:t>letní</w:t>
      </w:r>
      <w:r w:rsidR="008645C9" w:rsidRPr="008645C9">
        <w:rPr>
          <w:rFonts w:asciiTheme="minorHAnsi" w:hAnsiTheme="minorHAnsi" w:cs="Arial"/>
          <w:sz w:val="18"/>
          <w:szCs w:val="18"/>
        </w:rPr>
        <w:t xml:space="preserve"> semestr</w:t>
      </w:r>
    </w:p>
    <w:p w:rsidR="00593C36" w:rsidRDefault="00593C36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tbl>
      <w:tblPr>
        <w:tblW w:w="15706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42"/>
        <w:gridCol w:w="1147"/>
        <w:gridCol w:w="1147"/>
        <w:gridCol w:w="1147"/>
        <w:gridCol w:w="1147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593C36" w:rsidRPr="00593C36" w:rsidTr="00A542B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1. roč., LS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VŠEOŠ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593C36" w:rsidRPr="00593C36" w:rsidTr="00A542B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593C36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20.2.2020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36" w:rsidRP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3F7A30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1E36B1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hematologie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3C36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hematologie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593C36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593C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593C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593C36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593C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DB1936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21.2.2020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hematologie </w:t>
            </w:r>
          </w:p>
          <w:p w:rsidR="0063158F" w:rsidRPr="00593C36" w:rsidRDefault="0063158F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hematologie </w:t>
            </w:r>
          </w:p>
          <w:p w:rsidR="0063158F" w:rsidRPr="00593C36" w:rsidRDefault="0063158F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Zdravotnická psychologie</w:t>
            </w:r>
          </w:p>
          <w:p w:rsidR="00DB1936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DB1936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5.3.2020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7A30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II. / Odborná latinská terminologie</w:t>
            </w:r>
          </w:p>
          <w:p w:rsidR="00DB1936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6B1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DB1936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6B1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DB1936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hematologie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hematologie</w:t>
            </w:r>
          </w:p>
          <w:p w:rsidR="00DB1936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DB1936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DB1936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DB1936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6.3.2020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Veřejné zdravotnictví </w:t>
            </w:r>
          </w:p>
          <w:p w:rsidR="001F3CD4" w:rsidRPr="00593C36" w:rsidRDefault="001F3CD4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Veřejné zdravotnictví </w:t>
            </w:r>
          </w:p>
          <w:p w:rsidR="001F3CD4" w:rsidRPr="00593C36" w:rsidRDefault="001F3CD4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Veřejné zdravotnictví </w:t>
            </w:r>
          </w:p>
          <w:p w:rsidR="001F3CD4" w:rsidRPr="00593C36" w:rsidRDefault="001F3CD4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CD4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Veřejné zdravotnictví</w:t>
            </w:r>
          </w:p>
          <w:p w:rsidR="00DB1936" w:rsidRPr="00593C36" w:rsidRDefault="001F3CD4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DB1936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19.3.2020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30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II. / Odborná latinská terminologie</w:t>
            </w:r>
          </w:p>
          <w:p w:rsidR="00DB1936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80D28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80D28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DB1936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20.3.2020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Veřejné zdravotnictví </w:t>
            </w:r>
          </w:p>
          <w:p w:rsidR="001F3CD4" w:rsidRPr="00593C36" w:rsidRDefault="001F3CD4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Veřejné zdravotnictví </w:t>
            </w:r>
            <w:r w:rsidR="001F3CD4"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Veřejné zdravotnictví </w:t>
            </w:r>
          </w:p>
          <w:p w:rsidR="001F3CD4" w:rsidRPr="00593C36" w:rsidRDefault="001F3CD4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Veřejné zdravotnictví </w:t>
            </w:r>
          </w:p>
          <w:p w:rsidR="001F3CD4" w:rsidRPr="00593C36" w:rsidRDefault="001F3CD4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DB1936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2.4.2020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36B1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DB1936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80D28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80D28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80D28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80D28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722FCE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CE" w:rsidRPr="00593C36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3.4.2020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CE" w:rsidRPr="00593C36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CE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1F3CD4" w:rsidRPr="00593C36" w:rsidRDefault="001F3CD4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CE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1F3CD4" w:rsidRPr="00593C36" w:rsidRDefault="001F3CD4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CE" w:rsidRDefault="00722FCE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Veřejné zdravotnictví </w:t>
            </w:r>
          </w:p>
          <w:p w:rsidR="001F3CD4" w:rsidRPr="00593C36" w:rsidRDefault="001F3CD4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Default="00722FCE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Veřejné zdravotnictví </w:t>
            </w:r>
          </w:p>
          <w:p w:rsidR="001F3CD4" w:rsidRPr="00593C36" w:rsidRDefault="001F3CD4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Pr="00593C36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Pr="00593C36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Pr="00593C36" w:rsidRDefault="00722FCE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DB1936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16.4.2020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1E36B1" w:rsidRPr="00593C36" w:rsidRDefault="001E36B1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Psychohygiena v ošetřovatelství (VP)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Zákl. pedagogiky a edukace v ošetřovatelství II.</w:t>
            </w:r>
          </w:p>
          <w:p w:rsidR="00DB1936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Zákl. pedagogiky a edukace v ošetřovatelství II.</w:t>
            </w:r>
          </w:p>
          <w:p w:rsidR="00DB1936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DB1936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17.4.2020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  <w:r w:rsidR="001F3CD4"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  <w:r w:rsidR="001F3CD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¨</w:t>
            </w:r>
          </w:p>
          <w:p w:rsidR="001F3CD4" w:rsidRPr="00593C36" w:rsidRDefault="001F3CD4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1F3CD4" w:rsidRPr="00593C36" w:rsidRDefault="001F3CD4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3CD4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Klinická propedeutika</w:t>
            </w:r>
          </w:p>
          <w:p w:rsidR="00DB1936" w:rsidRPr="00593C36" w:rsidRDefault="001F3CD4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Zdravotnická psychologie </w:t>
            </w:r>
          </w:p>
          <w:p w:rsidR="00380D28" w:rsidRPr="00593C36" w:rsidRDefault="00380D28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DB1936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DB1936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DB1936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DB1936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593C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593C36" w:rsidRDefault="00593C36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A542B4" w:rsidRDefault="00A542B4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A542B4" w:rsidRDefault="00A542B4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tbl>
      <w:tblPr>
        <w:tblW w:w="15706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42"/>
        <w:gridCol w:w="1147"/>
        <w:gridCol w:w="1147"/>
        <w:gridCol w:w="1147"/>
        <w:gridCol w:w="1147"/>
        <w:gridCol w:w="1182"/>
        <w:gridCol w:w="1182"/>
        <w:gridCol w:w="1182"/>
        <w:gridCol w:w="1182"/>
        <w:gridCol w:w="1182"/>
        <w:gridCol w:w="1182"/>
        <w:gridCol w:w="1182"/>
        <w:gridCol w:w="1182"/>
      </w:tblGrid>
      <w:tr w:rsidR="00A542B4" w:rsidRPr="00593C36" w:rsidTr="00A542B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1. roč., LS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VŠEOŠ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A542B4" w:rsidRPr="00593C36" w:rsidTr="00A542B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A542B4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23.4.2020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II. / Odborná latinská terminologie </w:t>
            </w:r>
          </w:p>
          <w:p w:rsidR="003F7A30" w:rsidRPr="00593C36" w:rsidRDefault="003F7A30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ÚJ108/ÚJ117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A542B4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542B4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biofyziky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Multikulturní ošetřovatelství</w:t>
            </w:r>
          </w:p>
          <w:p w:rsidR="00A542B4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542B4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722FCE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CE" w:rsidRPr="00593C36" w:rsidRDefault="00722FCE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24.4.2020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CE" w:rsidRPr="00593C36" w:rsidRDefault="00722FCE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CE" w:rsidRDefault="00722FCE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1F3CD4" w:rsidRPr="00593C36" w:rsidRDefault="001F3CD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CE" w:rsidRDefault="00722FCE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1F3CD4" w:rsidRPr="00593C36" w:rsidRDefault="001F3CD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CE" w:rsidRDefault="00722FCE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1F3CD4" w:rsidRPr="00593C36" w:rsidRDefault="001F3CD4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Default="00722FCE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1F3CD4" w:rsidRPr="00593C36" w:rsidRDefault="001F3CD4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Default="00722FCE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Default="00722FCE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722FCE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Zákl. pedagogiky a edukace v ošetřovatelství II.</w:t>
            </w:r>
          </w:p>
          <w:p w:rsidR="00722FCE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722FCE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722FCE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Zákl. pedagogiky a edukace v ošetřovatelství II.</w:t>
            </w:r>
          </w:p>
          <w:p w:rsidR="00722FCE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722FCE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722FCE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722FCE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722FCE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722FCE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sociologie</w:t>
            </w:r>
          </w:p>
          <w:p w:rsidR="00722FCE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722FCE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Pr="00593C36" w:rsidRDefault="00722FCE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FCE" w:rsidRPr="00593C36" w:rsidRDefault="00722FCE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E75B79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B79" w:rsidRPr="00593C36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14.5.2020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79" w:rsidRPr="00593C36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odb. II. </w:t>
            </w:r>
          </w:p>
          <w:p w:rsidR="003F7A30" w:rsidRPr="003F7A30" w:rsidRDefault="003F7A30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odb. II. </w:t>
            </w:r>
          </w:p>
          <w:p w:rsidR="003F7A30" w:rsidRPr="00593C36" w:rsidRDefault="003F7A30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odb. II. </w:t>
            </w:r>
          </w:p>
          <w:p w:rsidR="003F7A30" w:rsidRPr="00593C36" w:rsidRDefault="003F7A30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odb. II. </w:t>
            </w:r>
          </w:p>
          <w:p w:rsidR="003F7A30" w:rsidRPr="00593C36" w:rsidRDefault="003F7A30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F7A30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ÚJ108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Zobrazovací metody, nukleární medicína a radiační ochrana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Zobrazovací metody, nukleární medicína a radiační ochrana</w:t>
            </w:r>
          </w:p>
          <w:p w:rsidR="00E75B79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E75B79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E75B79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Zákl. pedagogiky a edukace v ošetřovatelství II.</w:t>
            </w:r>
          </w:p>
          <w:p w:rsidR="00E75B79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E75B79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Zákl. pedagogiky a edukace v ošetřovatelství II. </w:t>
            </w:r>
          </w:p>
          <w:p w:rsidR="00380D28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DB1936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1936" w:rsidRPr="00593C36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15.5.2020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1F3CD4" w:rsidRPr="00593C36" w:rsidRDefault="001F3CD4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1F3CD4" w:rsidRPr="00593C36" w:rsidRDefault="001F3CD4" w:rsidP="0095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1F3CD4" w:rsidRPr="00593C36" w:rsidRDefault="001F3CD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Klinická propedeutika </w:t>
            </w:r>
          </w:p>
          <w:p w:rsidR="001F3CD4" w:rsidRPr="00593C36" w:rsidRDefault="001F3CD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Patologická fyziologie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Zákl. pedagogiky a edukace v ošetřovatelství II.</w:t>
            </w:r>
          </w:p>
          <w:p w:rsidR="00DB1936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Zákl. pedagogiky a edukace v ošetřovatelství II.</w:t>
            </w:r>
          </w:p>
          <w:p w:rsidR="00DB1936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DB1936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1936" w:rsidRPr="00593C36" w:rsidRDefault="00DB1936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E75B79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5B79" w:rsidRPr="00593C36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28.5.2020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Pr="00593C36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Zobrazovací metody, nukleární medicína a radiační ochrana</w:t>
            </w:r>
          </w:p>
          <w:p w:rsidR="00E75B79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E75B79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Zobrazovací metody, nukleární medicína a radiační ochrana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E75B79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E75B79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biofyziky</w:t>
            </w:r>
          </w:p>
          <w:p w:rsidR="00E75B79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E75B79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Zobrazovací metody, nukleární medicína a radiační ochrana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Zobrazovací metody, nukleární medicína a radiační ochrana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380D28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380D28" w:rsidRPr="00593C36" w:rsidRDefault="00380D28" w:rsidP="00677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5B79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Multikulturní ošetřovatelství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E75B79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Multikulturní ošetřovatelství</w:t>
            </w:r>
          </w:p>
          <w:p w:rsidR="00E75B79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E75B79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A542B4" w:rsidRPr="00593C36" w:rsidTr="003E0089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29.5.2020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Zobrazovací metody, nukleární medicína a radiační ochrana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0D28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Zobrazovací metody, nukleární medicína a radiační ochrana</w:t>
            </w:r>
          </w:p>
          <w:p w:rsidR="00A542B4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542B4"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Výchova ke zdraví, zdravý životní styl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Zákl. pedagogiky a edukace v ošetřovatelství II.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Zákl. pedagogiky a edukace v ošetřovatelství II. </w:t>
            </w:r>
          </w:p>
          <w:p w:rsidR="00380D28" w:rsidRPr="00593C36" w:rsidRDefault="00380D28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1E36B1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B4" w:rsidRPr="00593C36" w:rsidRDefault="00A542B4" w:rsidP="00C515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593C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A542B4" w:rsidRDefault="00A542B4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A542B4" w:rsidRDefault="00A542B4" w:rsidP="00B27643">
      <w:pPr>
        <w:spacing w:after="0"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Termín pro odevzdání kasuistik – případových studií z předmětu Odborná o</w:t>
      </w:r>
      <w:r w:rsidR="003E0089">
        <w:rPr>
          <w:rFonts w:cs="Arial"/>
          <w:sz w:val="14"/>
          <w:szCs w:val="14"/>
        </w:rPr>
        <w:t>šetřovatelská praxe II.: 14.05.</w:t>
      </w:r>
      <w:r>
        <w:rPr>
          <w:rFonts w:cs="Arial"/>
          <w:sz w:val="14"/>
          <w:szCs w:val="14"/>
        </w:rPr>
        <w:t>2020.</w:t>
      </w:r>
    </w:p>
    <w:p w:rsidR="00A542B4" w:rsidRPr="00DB1936" w:rsidRDefault="00A542B4" w:rsidP="00B27643">
      <w:pPr>
        <w:spacing w:after="0" w:line="240" w:lineRule="auto"/>
        <w:jc w:val="both"/>
        <w:rPr>
          <w:rFonts w:cs="Arial"/>
          <w:sz w:val="6"/>
          <w:szCs w:val="6"/>
        </w:rPr>
      </w:pPr>
    </w:p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Žlutě označené hodiny – spojená výuka s Bc.SP Pediatrické ošetřovatelství. </w:t>
      </w:r>
      <w:bookmarkStart w:id="0" w:name="_GoBack"/>
      <w:bookmarkEnd w:id="0"/>
    </w:p>
    <w:p w:rsidR="002F7350" w:rsidRPr="00DB1936" w:rsidRDefault="002F7350" w:rsidP="00B27643">
      <w:pPr>
        <w:spacing w:after="0" w:line="240" w:lineRule="auto"/>
        <w:jc w:val="both"/>
        <w:rPr>
          <w:rFonts w:cs="Arial"/>
          <w:sz w:val="6"/>
          <w:szCs w:val="6"/>
        </w:rPr>
      </w:pPr>
    </w:p>
    <w:p w:rsidR="00B27643" w:rsidRPr="00B27643" w:rsidRDefault="002F7350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Umístění učeben</w:t>
      </w:r>
      <w:r w:rsidR="00B27643" w:rsidRPr="00B27643">
        <w:rPr>
          <w:rFonts w:cs="Arial"/>
          <w:b/>
          <w:sz w:val="14"/>
          <w:szCs w:val="14"/>
          <w:u w:val="single"/>
        </w:rPr>
        <w:t>:</w:t>
      </w:r>
    </w:p>
    <w:p w:rsidR="007B7C2F" w:rsidRDefault="007B7C2F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Ústav jazyků</w:t>
      </w:r>
      <w:r w:rsidR="00B63817"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Učebny Ústavu jazyků 2. LF UK, budova W, první patro (budova za Ústavem ošetřovatelství 2. LF UK a FN Motol) </w:t>
      </w:r>
      <w:hyperlink r:id="rId6" w:history="1">
        <w:r w:rsidR="00B63817" w:rsidRPr="005A5EBD">
          <w:rPr>
            <w:rStyle w:val="Hypertextovodkaz"/>
            <w:rFonts w:ascii="Calibri" w:eastAsia="Times New Roman" w:hAnsi="Calibri" w:cs="Times New Roman"/>
            <w:sz w:val="14"/>
            <w:szCs w:val="14"/>
            <w:lang w:eastAsia="cs-CZ"/>
          </w:rPr>
          <w:t>http://www.lf2.cuni.cz/ustav-jazyku-2-lf-uk</w:t>
        </w:r>
      </w:hyperlink>
    </w:p>
    <w:p w:rsidR="000E0130" w:rsidRPr="00DB1936" w:rsidRDefault="000E0130" w:rsidP="00B27643">
      <w:pPr>
        <w:spacing w:after="0" w:line="240" w:lineRule="auto"/>
        <w:rPr>
          <w:rFonts w:cs="Arial"/>
          <w:b/>
          <w:sz w:val="6"/>
          <w:szCs w:val="6"/>
          <w:u w:val="single"/>
        </w:rPr>
      </w:pPr>
    </w:p>
    <w:p w:rsid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B27643">
        <w:rPr>
          <w:rFonts w:cs="Arial"/>
          <w:b/>
          <w:sz w:val="14"/>
          <w:szCs w:val="14"/>
          <w:u w:val="single"/>
        </w:rPr>
        <w:t>Výuku jednotlivých předmětů zajišťuje:</w:t>
      </w:r>
    </w:p>
    <w:p w:rsidR="00593C36" w:rsidRPr="00593C36" w:rsidRDefault="00593C36" w:rsidP="00593C36">
      <w:pPr>
        <w:spacing w:after="0" w:line="240" w:lineRule="auto"/>
        <w:rPr>
          <w:sz w:val="14"/>
          <w:szCs w:val="14"/>
          <w:lang w:val="de-DE"/>
        </w:rPr>
      </w:pPr>
      <w:r w:rsidRPr="00593C36">
        <w:rPr>
          <w:sz w:val="14"/>
          <w:szCs w:val="14"/>
          <w:lang w:val="de-DE"/>
        </w:rPr>
        <w:t>Výchova ke zdraví, zdravý životní styl</w:t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  <w:t xml:space="preserve">Ústav veřejného zdravotnictví a preventivního lékařství </w:t>
      </w:r>
      <w:r w:rsidR="00793380">
        <w:rPr>
          <w:sz w:val="14"/>
          <w:szCs w:val="14"/>
          <w:lang w:val="de-DE"/>
        </w:rPr>
        <w:t xml:space="preserve">2. LF UK </w:t>
      </w:r>
    </w:p>
    <w:p w:rsidR="00593C36" w:rsidRPr="00593C36" w:rsidRDefault="00593C36" w:rsidP="00593C36">
      <w:pPr>
        <w:spacing w:after="0" w:line="240" w:lineRule="auto"/>
        <w:rPr>
          <w:rFonts w:eastAsia="Arial Unicode MS"/>
          <w:sz w:val="14"/>
          <w:szCs w:val="14"/>
        </w:rPr>
      </w:pPr>
      <w:r w:rsidRPr="00593C36">
        <w:rPr>
          <w:rFonts w:eastAsia="Arial Unicode MS"/>
          <w:sz w:val="14"/>
          <w:szCs w:val="14"/>
        </w:rPr>
        <w:t>Klinická propedeutika</w:t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  <w:t xml:space="preserve">Interní klinika 2. LF UK a FN Motol </w:t>
      </w:r>
    </w:p>
    <w:p w:rsidR="00593C36" w:rsidRPr="00593C36" w:rsidRDefault="00593C36" w:rsidP="00593C36">
      <w:pPr>
        <w:spacing w:after="0" w:line="240" w:lineRule="auto"/>
        <w:rPr>
          <w:sz w:val="14"/>
          <w:szCs w:val="14"/>
        </w:rPr>
      </w:pPr>
      <w:r w:rsidRPr="00593C36">
        <w:rPr>
          <w:sz w:val="14"/>
          <w:szCs w:val="14"/>
        </w:rPr>
        <w:t>Anglický jazyk – odborný II</w:t>
      </w:r>
      <w:r>
        <w:rPr>
          <w:sz w:val="14"/>
          <w:szCs w:val="14"/>
        </w:rPr>
        <w:t>.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jazyků</w:t>
      </w:r>
      <w:r w:rsidR="00793380">
        <w:rPr>
          <w:sz w:val="14"/>
          <w:szCs w:val="14"/>
        </w:rPr>
        <w:t xml:space="preserve"> </w:t>
      </w:r>
      <w:r w:rsidR="00793380">
        <w:rPr>
          <w:sz w:val="14"/>
          <w:szCs w:val="14"/>
          <w:lang w:val="de-DE"/>
        </w:rPr>
        <w:t>2. LF UK</w:t>
      </w:r>
    </w:p>
    <w:p w:rsidR="00593C36" w:rsidRPr="00593C36" w:rsidRDefault="00593C36" w:rsidP="00593C36">
      <w:pPr>
        <w:spacing w:after="0" w:line="240" w:lineRule="auto"/>
        <w:rPr>
          <w:sz w:val="14"/>
          <w:szCs w:val="14"/>
        </w:rPr>
      </w:pPr>
      <w:r w:rsidRPr="00593C36">
        <w:rPr>
          <w:sz w:val="14"/>
          <w:szCs w:val="14"/>
        </w:rPr>
        <w:t>Multikulturní ošetřovatelství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p w:rsidR="00593C36" w:rsidRPr="00593C36" w:rsidRDefault="00593C36" w:rsidP="00593C36">
      <w:pPr>
        <w:spacing w:after="0" w:line="240" w:lineRule="auto"/>
        <w:rPr>
          <w:sz w:val="14"/>
          <w:szCs w:val="14"/>
        </w:rPr>
      </w:pPr>
      <w:r w:rsidRPr="00593C36">
        <w:rPr>
          <w:sz w:val="14"/>
          <w:szCs w:val="14"/>
        </w:rPr>
        <w:t>Odborná latinská terminologie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jazyků</w:t>
      </w:r>
      <w:r w:rsidR="00793380">
        <w:rPr>
          <w:sz w:val="14"/>
          <w:szCs w:val="14"/>
        </w:rPr>
        <w:t xml:space="preserve"> </w:t>
      </w:r>
      <w:r w:rsidR="00793380">
        <w:rPr>
          <w:sz w:val="14"/>
          <w:szCs w:val="14"/>
          <w:lang w:val="de-DE"/>
        </w:rPr>
        <w:t>2. LF UK</w:t>
      </w:r>
    </w:p>
    <w:p w:rsidR="00593C36" w:rsidRPr="00593C36" w:rsidRDefault="00593C36" w:rsidP="00593C36">
      <w:pPr>
        <w:spacing w:after="0" w:line="240" w:lineRule="auto"/>
        <w:rPr>
          <w:rFonts w:eastAsia="Arial Unicode MS"/>
          <w:sz w:val="14"/>
          <w:szCs w:val="14"/>
        </w:rPr>
      </w:pPr>
      <w:r w:rsidRPr="00593C36">
        <w:rPr>
          <w:rFonts w:eastAsia="Arial Unicode MS"/>
          <w:sz w:val="14"/>
          <w:szCs w:val="14"/>
        </w:rPr>
        <w:t>Patologická fyziologie</w:t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</w:r>
      <w:r>
        <w:rPr>
          <w:rFonts w:eastAsia="Arial Unicode MS"/>
          <w:sz w:val="14"/>
          <w:szCs w:val="14"/>
        </w:rPr>
        <w:tab/>
        <w:t xml:space="preserve">Ústav patologické fyziologie </w:t>
      </w:r>
      <w:r w:rsidR="00793380">
        <w:rPr>
          <w:sz w:val="14"/>
          <w:szCs w:val="14"/>
          <w:lang w:val="de-DE"/>
        </w:rPr>
        <w:t>2. LF UK</w:t>
      </w:r>
    </w:p>
    <w:p w:rsidR="00593C36" w:rsidRPr="00593C36" w:rsidRDefault="00593C36" w:rsidP="00593C36">
      <w:pPr>
        <w:spacing w:after="0" w:line="240" w:lineRule="auto"/>
        <w:rPr>
          <w:sz w:val="14"/>
          <w:szCs w:val="14"/>
        </w:rPr>
      </w:pPr>
      <w:r w:rsidRPr="00593C36">
        <w:rPr>
          <w:sz w:val="14"/>
          <w:szCs w:val="14"/>
        </w:rPr>
        <w:t>Patologie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patologie a molekulární medicíny </w:t>
      </w:r>
      <w:r>
        <w:rPr>
          <w:rFonts w:eastAsia="Arial Unicode MS"/>
          <w:sz w:val="14"/>
          <w:szCs w:val="14"/>
        </w:rPr>
        <w:t>2. LF UK a FN Motol</w:t>
      </w:r>
    </w:p>
    <w:p w:rsidR="00593C36" w:rsidRPr="00593C36" w:rsidRDefault="00593C36" w:rsidP="00593C36">
      <w:pPr>
        <w:spacing w:after="0" w:line="240" w:lineRule="auto"/>
        <w:rPr>
          <w:rFonts w:eastAsia="Arial Unicode MS"/>
          <w:sz w:val="14"/>
          <w:szCs w:val="14"/>
          <w:lang w:val="de-DE"/>
        </w:rPr>
      </w:pPr>
      <w:r w:rsidRPr="00593C36">
        <w:rPr>
          <w:sz w:val="14"/>
          <w:szCs w:val="14"/>
          <w:lang w:val="de-DE"/>
        </w:rPr>
        <w:t>Zdravotnická psychologie</w:t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</w:rPr>
        <w:t>Ústav ošetřovatelství 2. LF UK a FN Motol</w:t>
      </w:r>
    </w:p>
    <w:p w:rsidR="00593C36" w:rsidRPr="00593C36" w:rsidRDefault="00593C36" w:rsidP="00593C36">
      <w:pPr>
        <w:spacing w:after="0" w:line="240" w:lineRule="auto"/>
        <w:rPr>
          <w:sz w:val="14"/>
          <w:szCs w:val="14"/>
        </w:rPr>
      </w:pPr>
      <w:r w:rsidRPr="00593C36">
        <w:rPr>
          <w:sz w:val="14"/>
          <w:szCs w:val="14"/>
        </w:rPr>
        <w:t>Veřejné zdravotnictví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  <w:lang w:val="de-DE"/>
        </w:rPr>
        <w:t>Ústav veřejného zdravotnictví a preventivního lékařství</w:t>
      </w:r>
      <w:r w:rsidR="00793380">
        <w:rPr>
          <w:sz w:val="14"/>
          <w:szCs w:val="14"/>
          <w:lang w:val="de-DE"/>
        </w:rPr>
        <w:t xml:space="preserve"> 2. LF UK</w:t>
      </w:r>
    </w:p>
    <w:p w:rsidR="00593C36" w:rsidRPr="00593C36" w:rsidRDefault="00593C36" w:rsidP="00593C36">
      <w:pPr>
        <w:spacing w:after="0" w:line="240" w:lineRule="auto"/>
        <w:rPr>
          <w:rFonts w:eastAsia="Arial Unicode MS"/>
          <w:sz w:val="14"/>
          <w:szCs w:val="14"/>
        </w:rPr>
      </w:pPr>
      <w:r w:rsidRPr="00593C36">
        <w:rPr>
          <w:sz w:val="14"/>
          <w:szCs w:val="14"/>
        </w:rPr>
        <w:t>Základy biofyziky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biofyziky</w:t>
      </w:r>
      <w:r w:rsidR="00793380">
        <w:rPr>
          <w:sz w:val="14"/>
          <w:szCs w:val="14"/>
        </w:rPr>
        <w:t xml:space="preserve"> </w:t>
      </w:r>
      <w:r w:rsidR="00793380">
        <w:rPr>
          <w:sz w:val="14"/>
          <w:szCs w:val="14"/>
          <w:lang w:val="de-DE"/>
        </w:rPr>
        <w:t>2. LF UK</w:t>
      </w:r>
    </w:p>
    <w:p w:rsidR="00593C36" w:rsidRPr="00593C36" w:rsidRDefault="00593C36" w:rsidP="00593C36">
      <w:pPr>
        <w:spacing w:after="0" w:line="240" w:lineRule="auto"/>
        <w:rPr>
          <w:rFonts w:eastAsia="Arial Unicode MS"/>
          <w:sz w:val="14"/>
          <w:szCs w:val="14"/>
          <w:lang w:val="de-DE"/>
        </w:rPr>
      </w:pPr>
      <w:r w:rsidRPr="00593C36">
        <w:rPr>
          <w:sz w:val="14"/>
          <w:szCs w:val="14"/>
          <w:lang w:val="de-DE"/>
        </w:rPr>
        <w:t>Základy hematologie</w:t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</w:rPr>
        <w:t>Ústav ošetřovatelství 2. LF UK a FN Motol</w:t>
      </w:r>
    </w:p>
    <w:p w:rsidR="00593C36" w:rsidRPr="00593C36" w:rsidRDefault="00593C36" w:rsidP="00593C36">
      <w:pPr>
        <w:spacing w:after="0" w:line="240" w:lineRule="auto"/>
        <w:rPr>
          <w:sz w:val="14"/>
          <w:szCs w:val="14"/>
        </w:rPr>
      </w:pPr>
      <w:r w:rsidRPr="00593C36">
        <w:rPr>
          <w:sz w:val="14"/>
          <w:szCs w:val="14"/>
        </w:rPr>
        <w:t>Základy pedagogiky a edukace v ošetřovatelství II</w:t>
      </w:r>
      <w:r>
        <w:rPr>
          <w:sz w:val="14"/>
          <w:szCs w:val="14"/>
        </w:rPr>
        <w:t xml:space="preserve">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593C36" w:rsidRPr="00593C36" w:rsidRDefault="00593C36" w:rsidP="00593C36">
      <w:pPr>
        <w:spacing w:after="0" w:line="240" w:lineRule="auto"/>
        <w:rPr>
          <w:rFonts w:eastAsia="Arial Unicode MS"/>
          <w:sz w:val="14"/>
          <w:szCs w:val="14"/>
          <w:lang w:val="de-DE"/>
        </w:rPr>
      </w:pPr>
      <w:r w:rsidRPr="00593C36">
        <w:rPr>
          <w:sz w:val="14"/>
          <w:szCs w:val="14"/>
          <w:lang w:val="de-DE"/>
        </w:rPr>
        <w:t>Základy sociologie</w:t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</w:r>
      <w:r>
        <w:rPr>
          <w:sz w:val="14"/>
          <w:szCs w:val="14"/>
          <w:lang w:val="de-DE"/>
        </w:rPr>
        <w:tab/>
        <w:t xml:space="preserve">Ústav lékařské etiky a humanitních základů medicíny </w:t>
      </w:r>
      <w:r w:rsidR="00793380">
        <w:rPr>
          <w:sz w:val="14"/>
          <w:szCs w:val="14"/>
          <w:lang w:val="de-DE"/>
        </w:rPr>
        <w:t xml:space="preserve">2. LF UK </w:t>
      </w:r>
    </w:p>
    <w:p w:rsidR="00593C36" w:rsidRPr="00593C36" w:rsidRDefault="00593C36" w:rsidP="00593C36">
      <w:pPr>
        <w:pStyle w:val="Normlnweb"/>
        <w:rPr>
          <w:rFonts w:asciiTheme="minorHAnsi" w:hAnsiTheme="minorHAnsi" w:cs="Times New Roman"/>
          <w:sz w:val="14"/>
          <w:szCs w:val="14"/>
        </w:rPr>
      </w:pPr>
      <w:r w:rsidRPr="00593C36">
        <w:rPr>
          <w:rFonts w:asciiTheme="minorHAnsi" w:hAnsiTheme="minorHAnsi" w:cs="Times New Roman"/>
          <w:sz w:val="14"/>
          <w:szCs w:val="14"/>
        </w:rPr>
        <w:t>Zobrazovací metody, nukleární medicína a radiační ochrana</w:t>
      </w:r>
      <w:r>
        <w:rPr>
          <w:rFonts w:asciiTheme="minorHAnsi" w:hAnsiTheme="minorHAnsi" w:cs="Times New Roman"/>
          <w:sz w:val="14"/>
          <w:szCs w:val="14"/>
        </w:rPr>
        <w:tab/>
      </w:r>
      <w:r>
        <w:rPr>
          <w:rFonts w:asciiTheme="minorHAnsi" w:hAnsiTheme="minorHAnsi" w:cs="Times New Roman"/>
          <w:sz w:val="14"/>
          <w:szCs w:val="14"/>
        </w:rPr>
        <w:tab/>
      </w:r>
      <w:r>
        <w:rPr>
          <w:rFonts w:asciiTheme="minorHAnsi" w:hAnsiTheme="minorHAnsi" w:cs="Times New Roman"/>
          <w:sz w:val="14"/>
          <w:szCs w:val="14"/>
        </w:rPr>
        <w:tab/>
        <w:t xml:space="preserve">Klinika zobrazovacích metod 2. LF UK a FN Motol </w:t>
      </w:r>
    </w:p>
    <w:p w:rsidR="00593C36" w:rsidRDefault="00593C36" w:rsidP="00593C36">
      <w:pPr>
        <w:snapToGrid w:val="0"/>
        <w:spacing w:after="0" w:line="240" w:lineRule="auto"/>
        <w:rPr>
          <w:bCs/>
          <w:sz w:val="14"/>
          <w:szCs w:val="14"/>
        </w:rPr>
      </w:pPr>
      <w:r w:rsidRPr="00593C36">
        <w:rPr>
          <w:bCs/>
          <w:sz w:val="14"/>
          <w:szCs w:val="14"/>
        </w:rPr>
        <w:t>Odborná ošetřovatelská praxe II</w:t>
      </w:r>
      <w:r>
        <w:rPr>
          <w:bCs/>
          <w:sz w:val="14"/>
          <w:szCs w:val="14"/>
        </w:rPr>
        <w:t xml:space="preserve">. </w:t>
      </w:r>
      <w:r>
        <w:rPr>
          <w:bCs/>
          <w:sz w:val="14"/>
          <w:szCs w:val="14"/>
        </w:rPr>
        <w:tab/>
      </w:r>
      <w:r>
        <w:rPr>
          <w:bCs/>
          <w:sz w:val="14"/>
          <w:szCs w:val="14"/>
        </w:rPr>
        <w:tab/>
      </w:r>
      <w:r>
        <w:rPr>
          <w:bCs/>
          <w:sz w:val="14"/>
          <w:szCs w:val="14"/>
        </w:rPr>
        <w:tab/>
      </w:r>
      <w:r>
        <w:rPr>
          <w:bCs/>
          <w:sz w:val="14"/>
          <w:szCs w:val="14"/>
        </w:rPr>
        <w:tab/>
      </w:r>
      <w:r>
        <w:rPr>
          <w:bCs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  <w:r w:rsidRPr="00593C36">
        <w:rPr>
          <w:bCs/>
          <w:sz w:val="14"/>
          <w:szCs w:val="14"/>
        </w:rPr>
        <w:t xml:space="preserve"> </w:t>
      </w:r>
    </w:p>
    <w:p w:rsidR="00593C36" w:rsidRPr="00593C36" w:rsidRDefault="00593C36" w:rsidP="00593C36">
      <w:pPr>
        <w:snapToGrid w:val="0"/>
        <w:spacing w:after="0" w:line="240" w:lineRule="auto"/>
        <w:rPr>
          <w:sz w:val="14"/>
          <w:szCs w:val="14"/>
        </w:rPr>
      </w:pPr>
      <w:r w:rsidRPr="00593C36">
        <w:rPr>
          <w:bCs/>
          <w:sz w:val="14"/>
          <w:szCs w:val="14"/>
        </w:rPr>
        <w:lastRenderedPageBreak/>
        <w:t xml:space="preserve">Prázdninová odborná ošetřovatelská praxe </w:t>
      </w:r>
      <w:r w:rsidRPr="00593C36">
        <w:rPr>
          <w:sz w:val="14"/>
          <w:szCs w:val="14"/>
        </w:rPr>
        <w:t>I</w:t>
      </w:r>
      <w:r>
        <w:rPr>
          <w:sz w:val="14"/>
          <w:szCs w:val="14"/>
        </w:rPr>
        <w:t xml:space="preserve">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ošetřovatelství 2. LF UK a FN Motol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593C36" w:rsidRPr="00593C36" w:rsidRDefault="00593C36" w:rsidP="00593C36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593C36">
        <w:rPr>
          <w:sz w:val="14"/>
          <w:szCs w:val="14"/>
        </w:rPr>
        <w:t>Psychohygiena v ošetřovatelství (VP)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sectPr w:rsidR="00593C36" w:rsidRPr="00593C36" w:rsidSect="00E70F11">
      <w:footerReference w:type="default" r:id="rId7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FD6" w:rsidRDefault="00E56FD6" w:rsidP="00E70F11">
      <w:pPr>
        <w:spacing w:after="0" w:line="240" w:lineRule="auto"/>
      </w:pPr>
      <w:r>
        <w:separator/>
      </w:r>
    </w:p>
  </w:endnote>
  <w:endnote w:type="continuationSeparator" w:id="0">
    <w:p w:rsidR="00E56FD6" w:rsidRDefault="00E56FD6" w:rsidP="00E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554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593C36" w:rsidRDefault="00593C36">
            <w:pPr>
              <w:pStyle w:val="Zpat"/>
              <w:jc w:val="center"/>
            </w:pPr>
            <w:r>
              <w:t xml:space="preserve">Stránka </w:t>
            </w:r>
            <w:r w:rsidR="00AC7C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7C55">
              <w:rPr>
                <w:b/>
                <w:sz w:val="24"/>
                <w:szCs w:val="24"/>
              </w:rPr>
              <w:fldChar w:fldCharType="separate"/>
            </w:r>
            <w:r w:rsidR="003E0089">
              <w:rPr>
                <w:b/>
                <w:noProof/>
              </w:rPr>
              <w:t>1</w:t>
            </w:r>
            <w:r w:rsidR="00AC7C5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C7C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7C55">
              <w:rPr>
                <w:b/>
                <w:sz w:val="24"/>
                <w:szCs w:val="24"/>
              </w:rPr>
              <w:fldChar w:fldCharType="separate"/>
            </w:r>
            <w:r w:rsidR="003E0089">
              <w:rPr>
                <w:b/>
                <w:noProof/>
              </w:rPr>
              <w:t>3</w:t>
            </w:r>
            <w:r w:rsidR="00AC7C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93C36" w:rsidRDefault="00593C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FD6" w:rsidRDefault="00E56FD6" w:rsidP="00E70F11">
      <w:pPr>
        <w:spacing w:after="0" w:line="240" w:lineRule="auto"/>
      </w:pPr>
      <w:r>
        <w:separator/>
      </w:r>
    </w:p>
  </w:footnote>
  <w:footnote w:type="continuationSeparator" w:id="0">
    <w:p w:rsidR="00E56FD6" w:rsidRDefault="00E56FD6" w:rsidP="00E7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5C9"/>
    <w:rsid w:val="00050AC5"/>
    <w:rsid w:val="0007428D"/>
    <w:rsid w:val="000A7F45"/>
    <w:rsid w:val="000E0130"/>
    <w:rsid w:val="00155AA6"/>
    <w:rsid w:val="001823BF"/>
    <w:rsid w:val="001C57B3"/>
    <w:rsid w:val="001E03E3"/>
    <w:rsid w:val="001E36B1"/>
    <w:rsid w:val="001F3CD4"/>
    <w:rsid w:val="00247780"/>
    <w:rsid w:val="002615E2"/>
    <w:rsid w:val="002B3C62"/>
    <w:rsid w:val="002F7350"/>
    <w:rsid w:val="00380D28"/>
    <w:rsid w:val="003A64A5"/>
    <w:rsid w:val="003D0080"/>
    <w:rsid w:val="003E0089"/>
    <w:rsid w:val="003F7A30"/>
    <w:rsid w:val="00593C36"/>
    <w:rsid w:val="005A7CF6"/>
    <w:rsid w:val="005C0969"/>
    <w:rsid w:val="005C3FC3"/>
    <w:rsid w:val="0061527A"/>
    <w:rsid w:val="0063158F"/>
    <w:rsid w:val="006F259F"/>
    <w:rsid w:val="00722FCE"/>
    <w:rsid w:val="00793380"/>
    <w:rsid w:val="007B7C2F"/>
    <w:rsid w:val="00822D6F"/>
    <w:rsid w:val="008645C9"/>
    <w:rsid w:val="008743ED"/>
    <w:rsid w:val="009244E0"/>
    <w:rsid w:val="009C7F95"/>
    <w:rsid w:val="009D4EFA"/>
    <w:rsid w:val="00A542B4"/>
    <w:rsid w:val="00A84999"/>
    <w:rsid w:val="00AC7C55"/>
    <w:rsid w:val="00B27643"/>
    <w:rsid w:val="00B63817"/>
    <w:rsid w:val="00BB1D25"/>
    <w:rsid w:val="00C608D5"/>
    <w:rsid w:val="00CD08F0"/>
    <w:rsid w:val="00DB1936"/>
    <w:rsid w:val="00E1051B"/>
    <w:rsid w:val="00E56FD6"/>
    <w:rsid w:val="00E70F11"/>
    <w:rsid w:val="00E75B79"/>
    <w:rsid w:val="00E859A8"/>
    <w:rsid w:val="00F40143"/>
    <w:rsid w:val="00FC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EDFF-57F6-4FF3-BA9F-0B65E4B5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3BF"/>
  </w:style>
  <w:style w:type="paragraph" w:styleId="Nadpis2">
    <w:name w:val="heading 2"/>
    <w:basedOn w:val="Normln"/>
    <w:link w:val="Nadpis2Char"/>
    <w:qFormat/>
    <w:rsid w:val="0086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qFormat/>
    <w:rsid w:val="0086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45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645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11"/>
  </w:style>
  <w:style w:type="paragraph" w:styleId="Zpat">
    <w:name w:val="footer"/>
    <w:basedOn w:val="Normln"/>
    <w:link w:val="ZpatChar"/>
    <w:uiPriority w:val="99"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F11"/>
  </w:style>
  <w:style w:type="character" w:customStyle="1" w:styleId="norm">
    <w:name w:val="norm"/>
    <w:basedOn w:val="Standardnpsmoodstavce"/>
    <w:rsid w:val="00B27643"/>
  </w:style>
  <w:style w:type="character" w:customStyle="1" w:styleId="nezalamovatgen">
    <w:name w:val="nezalamovatgen"/>
    <w:basedOn w:val="Standardnpsmoodstavce"/>
    <w:rsid w:val="00B27643"/>
  </w:style>
  <w:style w:type="character" w:styleId="Hypertextovodkaz">
    <w:name w:val="Hyperlink"/>
    <w:basedOn w:val="Standardnpsmoodstavce"/>
    <w:uiPriority w:val="99"/>
    <w:unhideWhenUsed/>
    <w:rsid w:val="00B63817"/>
    <w:rPr>
      <w:color w:val="0000FF" w:themeColor="hyperlink"/>
      <w:u w:val="single"/>
    </w:rPr>
  </w:style>
  <w:style w:type="paragraph" w:styleId="Normlnweb">
    <w:name w:val="Normal (Web)"/>
    <w:basedOn w:val="Normln"/>
    <w:rsid w:val="00593C36"/>
    <w:pPr>
      <w:spacing w:after="0" w:line="240" w:lineRule="auto"/>
    </w:pPr>
    <w:rPr>
      <w:rFonts w:ascii="Verdana" w:eastAsia="Arial Unicode MS" w:hAnsi="Verdana" w:cs="Verdana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f2.cuni.cz/ustav-jazyku-2-lf-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1281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Jana Procházková</cp:lastModifiedBy>
  <cp:revision>9</cp:revision>
  <cp:lastPrinted>2020-01-20T05:32:00Z</cp:lastPrinted>
  <dcterms:created xsi:type="dcterms:W3CDTF">2020-01-20T05:58:00Z</dcterms:created>
  <dcterms:modified xsi:type="dcterms:W3CDTF">2020-02-14T15:11:00Z</dcterms:modified>
</cp:coreProperties>
</file>