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"/>
        <w:gridCol w:w="1259"/>
        <w:gridCol w:w="1363"/>
        <w:gridCol w:w="2243"/>
        <w:gridCol w:w="1198"/>
      </w:tblGrid>
      <w:tr w:rsidR="00DC6331" w:rsidRPr="00726CE5" w:rsidTr="00726CE5">
        <w:trPr>
          <w:trHeight w:val="551"/>
        </w:trPr>
        <w:tc>
          <w:tcPr>
            <w:tcW w:w="2891" w:type="dxa"/>
            <w:tcBorders>
              <w:top w:val="double" w:sz="1" w:space="0" w:color="000000"/>
            </w:tcBorders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737" w:type="dxa"/>
            <w:gridSpan w:val="5"/>
            <w:tcBorders>
              <w:top w:val="double" w:sz="1" w:space="0" w:color="000000"/>
            </w:tcBorders>
          </w:tcPr>
          <w:p w:rsidR="00DC6331" w:rsidRPr="00726CE5" w:rsidRDefault="00DC6331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Kurz základů vědecké činnosti</w:t>
            </w:r>
          </w:p>
        </w:tc>
      </w:tr>
      <w:tr w:rsidR="00DC6331" w:rsidRPr="00726CE5" w:rsidTr="00726CE5">
        <w:trPr>
          <w:trHeight w:val="618"/>
        </w:trPr>
        <w:tc>
          <w:tcPr>
            <w:tcW w:w="2891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Povinný</w:t>
            </w:r>
          </w:p>
        </w:tc>
        <w:tc>
          <w:tcPr>
            <w:tcW w:w="2243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8"/>
              <w:ind w:left="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DC6331" w:rsidRPr="00726CE5" w:rsidRDefault="00DC6331" w:rsidP="00341986">
            <w:pPr>
              <w:pStyle w:val="TableParagraph"/>
              <w:spacing w:before="5" w:line="206" w:lineRule="exact"/>
              <w:ind w:left="70" w:right="33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198" w:type="dxa"/>
          </w:tcPr>
          <w:p w:rsidR="00DC6331" w:rsidRPr="00726CE5" w:rsidRDefault="00DC6331" w:rsidP="00341986">
            <w:pPr>
              <w:pStyle w:val="TableParagraph"/>
              <w:spacing w:before="164"/>
              <w:ind w:left="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1. ročník</w:t>
            </w:r>
          </w:p>
        </w:tc>
      </w:tr>
      <w:tr w:rsidR="00DC6331" w:rsidRPr="00726CE5" w:rsidTr="00726CE5">
        <w:trPr>
          <w:trHeight w:val="551"/>
        </w:trPr>
        <w:tc>
          <w:tcPr>
            <w:tcW w:w="2891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674" w:type="dxa"/>
          </w:tcPr>
          <w:p w:rsidR="00DC6331" w:rsidRPr="00726CE5" w:rsidRDefault="00DC6331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259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1363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27,5</w:t>
            </w:r>
          </w:p>
        </w:tc>
        <w:tc>
          <w:tcPr>
            <w:tcW w:w="2243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138"/>
              <w:ind w:left="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198" w:type="dxa"/>
          </w:tcPr>
          <w:p w:rsidR="00DC6331" w:rsidRPr="00791C3C" w:rsidRDefault="00DC6331" w:rsidP="00341986">
            <w:pPr>
              <w:pStyle w:val="TableParagraph"/>
              <w:spacing w:before="164"/>
              <w:ind w:left="3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bookmarkStart w:id="0" w:name="_GoBack"/>
            <w:r w:rsidRPr="00791C3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DS001</w:t>
            </w:r>
            <w:bookmarkEnd w:id="0"/>
          </w:p>
        </w:tc>
      </w:tr>
      <w:tr w:rsidR="00DC6331" w:rsidRPr="00726CE5" w:rsidTr="00726CE5">
        <w:trPr>
          <w:trHeight w:val="620"/>
        </w:trPr>
        <w:tc>
          <w:tcPr>
            <w:tcW w:w="2891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674" w:type="dxa"/>
          </w:tcPr>
          <w:p w:rsidR="00DC6331" w:rsidRPr="00726CE5" w:rsidRDefault="00DC6331" w:rsidP="00341986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2622" w:type="dxa"/>
            <w:gridSpan w:val="2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441" w:type="dxa"/>
            <w:gridSpan w:val="2"/>
          </w:tcPr>
          <w:p w:rsidR="00DC6331" w:rsidRPr="00726CE5" w:rsidRDefault="00DC6331" w:rsidP="00341986">
            <w:pPr>
              <w:pStyle w:val="TableParagraph"/>
              <w:spacing w:before="166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DC6331" w:rsidRPr="00726CE5" w:rsidTr="00726CE5">
        <w:trPr>
          <w:trHeight w:val="551"/>
        </w:trPr>
        <w:tc>
          <w:tcPr>
            <w:tcW w:w="2891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737" w:type="dxa"/>
            <w:gridSpan w:val="5"/>
          </w:tcPr>
          <w:p w:rsidR="00DC6331" w:rsidRPr="00726CE5" w:rsidRDefault="00DC6331" w:rsidP="00341986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ústní</w:t>
            </w:r>
          </w:p>
        </w:tc>
      </w:tr>
      <w:tr w:rsidR="00DC6331" w:rsidRPr="00726CE5" w:rsidTr="00726CE5">
        <w:trPr>
          <w:trHeight w:val="300"/>
        </w:trPr>
        <w:tc>
          <w:tcPr>
            <w:tcW w:w="2891" w:type="dxa"/>
            <w:shd w:val="clear" w:color="auto" w:fill="auto"/>
          </w:tcPr>
          <w:p w:rsidR="00DC6331" w:rsidRPr="00726CE5" w:rsidRDefault="00DC6331" w:rsidP="00726CE5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</w:tc>
        <w:tc>
          <w:tcPr>
            <w:tcW w:w="6737" w:type="dxa"/>
            <w:gridSpan w:val="5"/>
          </w:tcPr>
          <w:p w:rsidR="00DC6331" w:rsidRPr="00726CE5" w:rsidRDefault="00DC6331" w:rsidP="00341986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Jiří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Bronský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Ph.D.</w:t>
            </w:r>
          </w:p>
        </w:tc>
      </w:tr>
      <w:tr w:rsidR="00DC6331" w:rsidRPr="00726CE5" w:rsidTr="00726CE5">
        <w:trPr>
          <w:trHeight w:val="584"/>
        </w:trPr>
        <w:tc>
          <w:tcPr>
            <w:tcW w:w="2891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13" w:line="270" w:lineRule="atLeast"/>
              <w:ind w:left="69" w:right="42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Zapojení garanta do výuky předmětu</w:t>
            </w:r>
          </w:p>
        </w:tc>
        <w:tc>
          <w:tcPr>
            <w:tcW w:w="6737" w:type="dxa"/>
            <w:gridSpan w:val="5"/>
          </w:tcPr>
          <w:p w:rsidR="00DC6331" w:rsidRPr="00726CE5" w:rsidRDefault="00DC6331" w:rsidP="00341986">
            <w:pPr>
              <w:pStyle w:val="TableParagraph"/>
              <w:spacing w:line="244" w:lineRule="auto"/>
              <w:ind w:left="71" w:right="14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přednáškách a je zodpovědný za ověřování studijních výsledků. Podíl garanta na výuce je 15 %</w:t>
            </w:r>
          </w:p>
        </w:tc>
      </w:tr>
      <w:tr w:rsidR="00DC6331" w:rsidRPr="00726CE5" w:rsidTr="00726CE5">
        <w:trPr>
          <w:trHeight w:val="2298"/>
        </w:trPr>
        <w:tc>
          <w:tcPr>
            <w:tcW w:w="2891" w:type="dxa"/>
            <w:shd w:val="clear" w:color="auto" w:fill="auto"/>
          </w:tcPr>
          <w:p w:rsidR="00DC6331" w:rsidRPr="00726CE5" w:rsidRDefault="00DC6331" w:rsidP="00341986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737" w:type="dxa"/>
            <w:gridSpan w:val="5"/>
            <w:tcBorders>
              <w:bottom w:val="single" w:sz="4" w:space="0" w:color="000000"/>
            </w:tcBorders>
          </w:tcPr>
          <w:p w:rsidR="00726CE5" w:rsidRPr="00726CE5" w:rsidRDefault="00726CE5" w:rsidP="00726CE5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prof. MUDr. Jan Lebl, CSc.</w:t>
            </w:r>
          </w:p>
          <w:p w:rsidR="00726CE5" w:rsidRDefault="00726CE5" w:rsidP="00726CE5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Ondřej Hradský, Ph.D. </w:t>
            </w:r>
          </w:p>
          <w:p w:rsidR="00726CE5" w:rsidRDefault="00726CE5" w:rsidP="00726CE5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MUDr. Ondřej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Cinek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726CE5" w:rsidRPr="00726CE5" w:rsidRDefault="00726CE5" w:rsidP="00726CE5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Ondřej Souček, Ph.D.</w:t>
            </w:r>
          </w:p>
          <w:p w:rsidR="00726CE5" w:rsidRDefault="00726CE5" w:rsidP="00726CE5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Štěpánka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Průhová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726CE5" w:rsidRDefault="00726CE5" w:rsidP="00726CE5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MUDr. Tomáš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Seeman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CSc. </w:t>
            </w:r>
          </w:p>
          <w:p w:rsidR="00726CE5" w:rsidRDefault="00726CE5" w:rsidP="00726CE5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MUDr. Zdeněk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Šumník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DC6331" w:rsidRPr="00726CE5" w:rsidRDefault="00726CE5" w:rsidP="00726CE5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prof. MUDr. Petr Pohunek, Ph.D.</w:t>
            </w:r>
          </w:p>
        </w:tc>
      </w:tr>
      <w:tr w:rsidR="00DC6331" w:rsidRPr="00726CE5" w:rsidTr="00726CE5">
        <w:trPr>
          <w:trHeight w:val="551"/>
        </w:trPr>
        <w:tc>
          <w:tcPr>
            <w:tcW w:w="9628" w:type="dxa"/>
            <w:gridSpan w:val="6"/>
            <w:shd w:val="clear" w:color="auto" w:fill="auto"/>
          </w:tcPr>
          <w:p w:rsidR="00DC6331" w:rsidRPr="00726CE5" w:rsidRDefault="00DC6331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DC6331" w:rsidRPr="00726CE5" w:rsidTr="00726CE5">
        <w:trPr>
          <w:trHeight w:val="3033"/>
        </w:trPr>
        <w:tc>
          <w:tcPr>
            <w:tcW w:w="9628" w:type="dxa"/>
            <w:gridSpan w:val="6"/>
            <w:tcBorders>
              <w:top w:val="nil"/>
              <w:bottom w:val="single" w:sz="4" w:space="0" w:color="000000"/>
            </w:tcBorders>
          </w:tcPr>
          <w:p w:rsidR="00DC6331" w:rsidRPr="00726CE5" w:rsidRDefault="00DC6331" w:rsidP="00341986">
            <w:pPr>
              <w:pStyle w:val="TableParagraph"/>
              <w:spacing w:line="244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 rámci kurzu jsou vyučovány základy vědecké činnosti, včetně následujících témat: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1" w:line="252" w:lineRule="exact"/>
              <w:ind w:hanging="1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Úvod do vědecké</w:t>
            </w:r>
            <w:r w:rsidRPr="00726CE5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metodiky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line="252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Jak sestavit vědecký</w:t>
            </w:r>
            <w:r w:rsidRPr="00726CE5">
              <w:rPr>
                <w:rFonts w:ascii="Times New Roman" w:hAnsi="Times New Roman" w:cs="Times New Roman"/>
                <w:spacing w:val="-11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projekt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2" w:line="252" w:lineRule="exact"/>
              <w:ind w:hanging="1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Data</w:t>
            </w:r>
            <w:r w:rsidRPr="00726CE5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management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line="252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Jak správně sestavit a prezentovat</w:t>
            </w:r>
            <w:r w:rsidRPr="00726CE5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kasuistiku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line="252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Jak porozumět vědecké</w:t>
            </w:r>
            <w:r w:rsidRPr="00726CE5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publikaci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 w:line="252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Vizuální hodnocení</w:t>
            </w:r>
            <w:r w:rsidRPr="00726CE5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dat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line="252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Jak sepsat žádost o</w:t>
            </w:r>
            <w:r w:rsidRPr="00726CE5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grant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 w:line="252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Publikace</w:t>
            </w:r>
            <w:r w:rsidRPr="00726CE5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výsledků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line="252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Prezentace</w:t>
            </w:r>
            <w:r w:rsidRPr="00726CE5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výsledků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line="252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Spolupráce s mezinárodními odbornými</w:t>
            </w:r>
            <w:r w:rsidRPr="00726CE5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společnostmi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2" w:line="238" w:lineRule="exact"/>
              <w:ind w:left="194" w:hanging="1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Journal</w:t>
            </w:r>
            <w:proofErr w:type="spellEnd"/>
            <w:r w:rsidRPr="00726CE5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club</w:t>
            </w:r>
          </w:p>
        </w:tc>
      </w:tr>
      <w:tr w:rsidR="00DC6331" w:rsidRPr="00726CE5" w:rsidTr="00726CE5">
        <w:trPr>
          <w:trHeight w:val="455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6331" w:rsidRPr="00726CE5" w:rsidRDefault="00DC6331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DC6331" w:rsidRPr="00726CE5" w:rsidTr="00726CE5">
        <w:trPr>
          <w:trHeight w:val="416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1" w:rsidRPr="00726CE5" w:rsidRDefault="00DC6331" w:rsidP="00726CE5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  <w:r w:rsid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br/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81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LEWIS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Paul. D. </w:t>
            </w:r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R </w:t>
            </w:r>
            <w:proofErr w:type="spellStart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Medicine</w:t>
            </w:r>
            <w:proofErr w:type="spellEnd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Biology.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1st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Jones &amp;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Bartlett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Learning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2009, 399 s. ISBN 978- 0763758080.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1" w:line="230" w:lineRule="exact"/>
              <w:ind w:right="41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ZVÁRA, Karel, ŠTĚPÁN, Josef. </w:t>
            </w:r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Pravděpodobnost a matematická statistika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Matfyzpress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2012, 230 s. ISBN 978-80-7378-218-4.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ZVÁRA, Karel. </w:t>
            </w:r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Biomedicínská statistika IV.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Karolinum, 260 s. ISBN 9788024622453.</w:t>
            </w:r>
          </w:p>
          <w:p w:rsidR="00DC6331" w:rsidRPr="00726CE5" w:rsidRDefault="00DC6331" w:rsidP="00DC6331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56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MOTULSKY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Harvey. </w:t>
            </w:r>
            <w:proofErr w:type="spellStart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Intuitive</w:t>
            </w:r>
            <w:proofErr w:type="spellEnd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Biostatistics</w:t>
            </w:r>
            <w:proofErr w:type="spellEnd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A </w:t>
            </w:r>
            <w:proofErr w:type="spellStart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nonmathematical</w:t>
            </w:r>
            <w:proofErr w:type="spellEnd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Guide</w:t>
            </w:r>
            <w:proofErr w:type="spellEnd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Statistical</w:t>
            </w:r>
            <w:proofErr w:type="spellEnd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Thinking</w:t>
            </w:r>
            <w:proofErr w:type="spellEnd"/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3rd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Oxford University </w:t>
            </w:r>
            <w:proofErr w:type="spellStart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Press</w:t>
            </w:r>
            <w:proofErr w:type="spellEnd"/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2014. ISBN:</w:t>
            </w:r>
            <w:r w:rsidRPr="00726CE5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726CE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978-0199946648.</w:t>
            </w:r>
          </w:p>
          <w:p w:rsidR="00DC6331" w:rsidRPr="00726CE5" w:rsidRDefault="00DC6331" w:rsidP="0034198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726CE5" w:rsidRDefault="00DC6331" w:rsidP="00726CE5">
            <w:pPr>
              <w:pStyle w:val="TableParagraph"/>
              <w:spacing w:before="157"/>
              <w:ind w:left="69" w:right="2550"/>
              <w:rPr>
                <w:rFonts w:ascii="Times New Roman" w:hAnsi="Times New Roman" w:cs="Times New Roman"/>
                <w:w w:val="95"/>
                <w:sz w:val="24"/>
                <w:szCs w:val="24"/>
                <w:lang w:val="cs-CZ"/>
              </w:rPr>
            </w:pPr>
            <w:r w:rsidRP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  <w:r w:rsidR="00726CE5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br/>
            </w:r>
            <w:r w:rsidR="00726CE5" w:rsidRPr="00726CE5">
              <w:rPr>
                <w:rFonts w:ascii="Times New Roman" w:hAnsi="Times New Roman" w:cs="Times New Roman"/>
                <w:w w:val="95"/>
                <w:sz w:val="24"/>
                <w:szCs w:val="24"/>
                <w:lang w:val="cs-CZ"/>
              </w:rPr>
              <w:t>https://</w:t>
            </w:r>
            <w:hyperlink r:id="rId5">
              <w:r w:rsidR="00726CE5" w:rsidRPr="00726CE5">
                <w:rPr>
                  <w:rFonts w:ascii="Times New Roman" w:hAnsi="Times New Roman" w:cs="Times New Roman"/>
                  <w:w w:val="95"/>
                  <w:sz w:val="24"/>
                  <w:szCs w:val="24"/>
                  <w:lang w:val="cs-CZ"/>
                </w:rPr>
                <w:t>www.graphpad.com/data-analysis-resource-center</w:t>
              </w:r>
            </w:hyperlink>
          </w:p>
          <w:p w:rsidR="00DC6331" w:rsidRDefault="00791C3C" w:rsidP="00726CE5">
            <w:pPr>
              <w:pStyle w:val="TableParagraph"/>
              <w:spacing w:before="157"/>
              <w:ind w:left="69" w:right="5283"/>
              <w:rPr>
                <w:sz w:val="24"/>
                <w:szCs w:val="24"/>
                <w:lang w:val="cs-CZ"/>
              </w:rPr>
            </w:pPr>
            <w:hyperlink r:id="rId6" w:history="1">
              <w:r w:rsidR="00726CE5" w:rsidRPr="00494358">
                <w:rPr>
                  <w:rStyle w:val="Hypertextovodkaz"/>
                  <w:sz w:val="24"/>
                  <w:szCs w:val="24"/>
                  <w:lang w:val="cs-CZ"/>
                </w:rPr>
                <w:t>http://www.r-tutor.com/r-introduction</w:t>
              </w:r>
            </w:hyperlink>
          </w:p>
          <w:p w:rsidR="00726CE5" w:rsidRPr="00726CE5" w:rsidRDefault="00726CE5" w:rsidP="00726CE5">
            <w:pPr>
              <w:pStyle w:val="TableParagraph"/>
              <w:spacing w:before="157"/>
              <w:ind w:left="69" w:right="5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D822DB" w:rsidRPr="00726CE5" w:rsidRDefault="00D822DB">
      <w:pPr>
        <w:rPr>
          <w:sz w:val="24"/>
          <w:szCs w:val="24"/>
        </w:rPr>
      </w:pPr>
    </w:p>
    <w:sectPr w:rsidR="00D822DB" w:rsidRPr="00726CE5" w:rsidSect="005E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5DC2"/>
    <w:multiLevelType w:val="hybridMultilevel"/>
    <w:tmpl w:val="35100CC0"/>
    <w:lvl w:ilvl="0" w:tplc="7786DC8A">
      <w:numFmt w:val="bullet"/>
      <w:lvlText w:val="-"/>
      <w:lvlJc w:val="left"/>
      <w:pPr>
        <w:ind w:left="19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1021A0">
      <w:numFmt w:val="bullet"/>
      <w:lvlText w:val="•"/>
      <w:lvlJc w:val="left"/>
      <w:pPr>
        <w:ind w:left="1178" w:hanging="128"/>
      </w:pPr>
      <w:rPr>
        <w:rFonts w:hint="default"/>
      </w:rPr>
    </w:lvl>
    <w:lvl w:ilvl="2" w:tplc="6A80468E">
      <w:numFmt w:val="bullet"/>
      <w:lvlText w:val="•"/>
      <w:lvlJc w:val="left"/>
      <w:pPr>
        <w:ind w:left="2157" w:hanging="128"/>
      </w:pPr>
      <w:rPr>
        <w:rFonts w:hint="default"/>
      </w:rPr>
    </w:lvl>
    <w:lvl w:ilvl="3" w:tplc="3FECB3B4">
      <w:numFmt w:val="bullet"/>
      <w:lvlText w:val="•"/>
      <w:lvlJc w:val="left"/>
      <w:pPr>
        <w:ind w:left="3135" w:hanging="128"/>
      </w:pPr>
      <w:rPr>
        <w:rFonts w:hint="default"/>
      </w:rPr>
    </w:lvl>
    <w:lvl w:ilvl="4" w:tplc="7E60C01C">
      <w:numFmt w:val="bullet"/>
      <w:lvlText w:val="•"/>
      <w:lvlJc w:val="left"/>
      <w:pPr>
        <w:ind w:left="4114" w:hanging="128"/>
      </w:pPr>
      <w:rPr>
        <w:rFonts w:hint="default"/>
      </w:rPr>
    </w:lvl>
    <w:lvl w:ilvl="5" w:tplc="A860D53E">
      <w:numFmt w:val="bullet"/>
      <w:lvlText w:val="•"/>
      <w:lvlJc w:val="left"/>
      <w:pPr>
        <w:ind w:left="5092" w:hanging="128"/>
      </w:pPr>
      <w:rPr>
        <w:rFonts w:hint="default"/>
      </w:rPr>
    </w:lvl>
    <w:lvl w:ilvl="6" w:tplc="3B243F26">
      <w:numFmt w:val="bullet"/>
      <w:lvlText w:val="•"/>
      <w:lvlJc w:val="left"/>
      <w:pPr>
        <w:ind w:left="6071" w:hanging="128"/>
      </w:pPr>
      <w:rPr>
        <w:rFonts w:hint="default"/>
      </w:rPr>
    </w:lvl>
    <w:lvl w:ilvl="7" w:tplc="F8509F04">
      <w:numFmt w:val="bullet"/>
      <w:lvlText w:val="•"/>
      <w:lvlJc w:val="left"/>
      <w:pPr>
        <w:ind w:left="7049" w:hanging="128"/>
      </w:pPr>
      <w:rPr>
        <w:rFonts w:hint="default"/>
      </w:rPr>
    </w:lvl>
    <w:lvl w:ilvl="8" w:tplc="0E96D71A">
      <w:numFmt w:val="bullet"/>
      <w:lvlText w:val="•"/>
      <w:lvlJc w:val="left"/>
      <w:pPr>
        <w:ind w:left="8028" w:hanging="128"/>
      </w:pPr>
      <w:rPr>
        <w:rFonts w:hint="default"/>
      </w:rPr>
    </w:lvl>
  </w:abstractNum>
  <w:abstractNum w:abstractNumId="1" w15:restartNumberingAfterBreak="0">
    <w:nsid w:val="60DB779F"/>
    <w:multiLevelType w:val="hybridMultilevel"/>
    <w:tmpl w:val="AB182DEE"/>
    <w:lvl w:ilvl="0" w:tplc="93E2B99A">
      <w:start w:val="3"/>
      <w:numFmt w:val="decimal"/>
      <w:lvlText w:val="%1."/>
      <w:lvlJc w:val="left"/>
      <w:pPr>
        <w:ind w:left="78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6C81D0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9B8AAA8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6D6C4926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A9E8BE14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947244D0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44DE5030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CF84B734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FB78EB2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" w15:restartNumberingAfterBreak="0">
    <w:nsid w:val="70EC68ED"/>
    <w:multiLevelType w:val="hybridMultilevel"/>
    <w:tmpl w:val="2A92680C"/>
    <w:lvl w:ilvl="0" w:tplc="F468C3E4">
      <w:start w:val="1"/>
      <w:numFmt w:val="decimal"/>
      <w:lvlText w:val="%1."/>
      <w:lvlJc w:val="left"/>
      <w:pPr>
        <w:ind w:left="78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2FC1DC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81C542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DE40F67C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A26EC02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3BC0AAE8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2D9E59A6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A566C60C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762040A8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31"/>
    <w:rsid w:val="005E460A"/>
    <w:rsid w:val="00726CE5"/>
    <w:rsid w:val="00791C3C"/>
    <w:rsid w:val="00D822DB"/>
    <w:rsid w:val="00DC6331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B9E6-566A-45B9-9CA8-7630287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C633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33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C6331"/>
  </w:style>
  <w:style w:type="character" w:styleId="Hypertextovodkaz">
    <w:name w:val="Hyperlink"/>
    <w:basedOn w:val="Standardnpsmoodstavce"/>
    <w:uiPriority w:val="99"/>
    <w:unhideWhenUsed/>
    <w:rsid w:val="0072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tutor.com/r-introduction" TargetMode="External"/><Relationship Id="rId5" Type="http://schemas.openxmlformats.org/officeDocument/2006/relationships/hyperlink" Target="http://www.graphpad.com/data-analysis-resource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3</cp:revision>
  <dcterms:created xsi:type="dcterms:W3CDTF">2019-09-26T11:52:00Z</dcterms:created>
  <dcterms:modified xsi:type="dcterms:W3CDTF">2019-09-27T09:07:00Z</dcterms:modified>
</cp:coreProperties>
</file>