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4819F" w14:textId="2384B5F8" w:rsidR="002E2EFC" w:rsidRPr="007A2A9A" w:rsidRDefault="00CC2D88" w:rsidP="00F36A21">
      <w:pPr>
        <w:jc w:val="center"/>
        <w:rPr>
          <w:highlight w:val="lightGray"/>
        </w:rPr>
      </w:pPr>
      <w:r w:rsidRPr="007B4DE9">
        <w:rPr>
          <w:noProof/>
          <w:lang w:eastAsia="cs-CZ"/>
        </w:rPr>
        <w:drawing>
          <wp:inline distT="0" distB="0" distL="0" distR="0" wp14:anchorId="43714DEA" wp14:editId="20886162">
            <wp:extent cx="3406775" cy="650240"/>
            <wp:effectExtent l="0" t="0" r="3175" b="0"/>
            <wp:docPr id="18106419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AE05E" w14:textId="47897DF0" w:rsidR="00C346A4" w:rsidRPr="00C346A4" w:rsidRDefault="00C346A4" w:rsidP="00C346A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346A4">
        <w:rPr>
          <w:rFonts w:ascii="Arial" w:hAnsi="Arial" w:cs="Arial"/>
          <w:b/>
          <w:sz w:val="36"/>
          <w:szCs w:val="36"/>
        </w:rPr>
        <w:t>Zásady</w:t>
      </w:r>
      <w:r w:rsidR="00F36A21" w:rsidRPr="00C346A4">
        <w:rPr>
          <w:rFonts w:ascii="Arial" w:hAnsi="Arial" w:cs="Arial"/>
          <w:b/>
          <w:sz w:val="36"/>
          <w:szCs w:val="36"/>
        </w:rPr>
        <w:t xml:space="preserve"> </w:t>
      </w:r>
      <w:r w:rsidRPr="00C346A4">
        <w:rPr>
          <w:rFonts w:ascii="Arial" w:hAnsi="Arial" w:cs="Arial"/>
          <w:b/>
          <w:sz w:val="36"/>
          <w:szCs w:val="36"/>
        </w:rPr>
        <w:t>b</w:t>
      </w:r>
      <w:r w:rsidR="00F36A21" w:rsidRPr="00C346A4">
        <w:rPr>
          <w:rFonts w:ascii="Arial" w:hAnsi="Arial" w:cs="Arial"/>
          <w:b/>
          <w:sz w:val="36"/>
          <w:szCs w:val="36"/>
        </w:rPr>
        <w:t>ezpečnosti a ochran</w:t>
      </w:r>
      <w:r w:rsidRPr="00C346A4">
        <w:rPr>
          <w:rFonts w:ascii="Arial" w:hAnsi="Arial" w:cs="Arial"/>
          <w:b/>
          <w:sz w:val="36"/>
          <w:szCs w:val="36"/>
        </w:rPr>
        <w:t>y</w:t>
      </w:r>
      <w:r w:rsidR="00F36A21" w:rsidRPr="00C346A4">
        <w:rPr>
          <w:rFonts w:ascii="Arial" w:hAnsi="Arial" w:cs="Arial"/>
          <w:b/>
          <w:sz w:val="36"/>
          <w:szCs w:val="36"/>
        </w:rPr>
        <w:t xml:space="preserve"> zdraví při práci</w:t>
      </w:r>
      <w:r w:rsidR="00326532" w:rsidRPr="00C346A4">
        <w:rPr>
          <w:rFonts w:ascii="Arial" w:hAnsi="Arial" w:cs="Arial"/>
          <w:b/>
          <w:sz w:val="36"/>
          <w:szCs w:val="36"/>
        </w:rPr>
        <w:t xml:space="preserve"> </w:t>
      </w:r>
      <w:r w:rsidR="005E76BE">
        <w:rPr>
          <w:rFonts w:ascii="Arial" w:hAnsi="Arial" w:cs="Arial"/>
          <w:b/>
          <w:sz w:val="36"/>
          <w:szCs w:val="36"/>
        </w:rPr>
        <w:t>dodavatelů</w:t>
      </w:r>
    </w:p>
    <w:p w14:paraId="3F5DB396" w14:textId="0C1D7E17" w:rsidR="001936E5" w:rsidRPr="00CC2D88" w:rsidRDefault="00F36A21" w:rsidP="00C346A4">
      <w:pPr>
        <w:spacing w:after="0" w:line="240" w:lineRule="auto"/>
        <w:jc w:val="center"/>
        <w:rPr>
          <w:rFonts w:ascii="Arial" w:hAnsi="Arial" w:cs="Arial"/>
          <w:b/>
        </w:rPr>
      </w:pPr>
      <w:r w:rsidRPr="00CC2D88">
        <w:rPr>
          <w:rFonts w:ascii="Arial" w:hAnsi="Arial" w:cs="Arial"/>
          <w:b/>
        </w:rPr>
        <w:t xml:space="preserve"> </w:t>
      </w:r>
    </w:p>
    <w:p w14:paraId="08BF6108" w14:textId="2458701A" w:rsidR="00EF7CCC" w:rsidRPr="00CC2D88" w:rsidRDefault="003743F4" w:rsidP="00C346A4">
      <w:pPr>
        <w:spacing w:after="0" w:line="240" w:lineRule="auto"/>
        <w:jc w:val="center"/>
        <w:rPr>
          <w:rFonts w:ascii="Arial" w:hAnsi="Arial" w:cs="Arial"/>
          <w:szCs w:val="18"/>
        </w:rPr>
      </w:pPr>
      <w:r w:rsidRPr="00CC2D88">
        <w:rPr>
          <w:rFonts w:ascii="Arial" w:hAnsi="Arial" w:cs="Arial"/>
          <w:szCs w:val="18"/>
        </w:rPr>
        <w:t>(</w:t>
      </w:r>
      <w:r w:rsidR="007A2A9A" w:rsidRPr="00CC2D88">
        <w:rPr>
          <w:rFonts w:ascii="Arial" w:hAnsi="Arial" w:cs="Arial"/>
          <w:szCs w:val="18"/>
        </w:rPr>
        <w:t>zpracovan</w:t>
      </w:r>
      <w:r w:rsidR="00C346A4">
        <w:rPr>
          <w:rFonts w:ascii="Arial" w:hAnsi="Arial" w:cs="Arial"/>
          <w:szCs w:val="18"/>
        </w:rPr>
        <w:t>é</w:t>
      </w:r>
      <w:r w:rsidR="007A2A9A" w:rsidRPr="00CC2D88">
        <w:rPr>
          <w:rFonts w:ascii="Arial" w:hAnsi="Arial" w:cs="Arial"/>
          <w:szCs w:val="18"/>
        </w:rPr>
        <w:t xml:space="preserve"> </w:t>
      </w:r>
      <w:r w:rsidRPr="00CC2D88">
        <w:rPr>
          <w:rFonts w:ascii="Arial" w:hAnsi="Arial" w:cs="Arial"/>
          <w:szCs w:val="18"/>
        </w:rPr>
        <w:t>podle požadavku §101 odst. 3 zákona č. 262/2006 Sb.</w:t>
      </w:r>
      <w:r w:rsidR="00775CEF">
        <w:rPr>
          <w:rFonts w:ascii="Arial" w:hAnsi="Arial" w:cs="Arial"/>
          <w:szCs w:val="18"/>
        </w:rPr>
        <w:t>,</w:t>
      </w:r>
      <w:r w:rsidRPr="00CC2D88">
        <w:rPr>
          <w:rFonts w:ascii="Arial" w:hAnsi="Arial" w:cs="Arial"/>
          <w:szCs w:val="18"/>
        </w:rPr>
        <w:t xml:space="preserve"> zákoník práce)</w:t>
      </w:r>
    </w:p>
    <w:p w14:paraId="30FA13B9" w14:textId="3AAF2D04" w:rsidR="007A2A9A" w:rsidRPr="00CC2D88" w:rsidRDefault="007A2A9A" w:rsidP="00C346A4">
      <w:pPr>
        <w:spacing w:after="0" w:line="240" w:lineRule="auto"/>
        <w:jc w:val="center"/>
        <w:rPr>
          <w:rFonts w:ascii="Arial" w:hAnsi="Arial" w:cs="Arial"/>
          <w:szCs w:val="18"/>
        </w:rPr>
      </w:pPr>
    </w:p>
    <w:p w14:paraId="04D3734E" w14:textId="77777777" w:rsidR="007A2A9A" w:rsidRPr="00CC2D88" w:rsidRDefault="007A2A9A" w:rsidP="007A2A9A">
      <w:pPr>
        <w:spacing w:after="0" w:line="240" w:lineRule="auto"/>
        <w:rPr>
          <w:rFonts w:ascii="Arial" w:hAnsi="Arial" w:cs="Arial"/>
          <w:szCs w:val="18"/>
        </w:rPr>
      </w:pPr>
    </w:p>
    <w:p w14:paraId="307A52FD" w14:textId="02F264E1" w:rsidR="00A40B2D" w:rsidRPr="003E11D5" w:rsidRDefault="00F36A21" w:rsidP="00A40B2D">
      <w:pPr>
        <w:pStyle w:val="Bezmezer"/>
      </w:pPr>
      <w:r w:rsidRPr="003E11D5">
        <w:t xml:space="preserve">2. </w:t>
      </w:r>
      <w:r w:rsidR="00A40B2D" w:rsidRPr="003E11D5">
        <w:t>l</w:t>
      </w:r>
      <w:r w:rsidRPr="003E11D5">
        <w:t xml:space="preserve">ékařská fakulta Univerzity Karlovy </w:t>
      </w:r>
    </w:p>
    <w:p w14:paraId="2814C19D" w14:textId="3D60E9FF" w:rsidR="00A40B2D" w:rsidRPr="003E11D5" w:rsidRDefault="00A40B2D" w:rsidP="00A40B2D">
      <w:pPr>
        <w:pStyle w:val="Bezmezer"/>
      </w:pPr>
      <w:r w:rsidRPr="003E11D5">
        <w:t>Sídlo: V Úvalu 84, 150 06  Praha 5</w:t>
      </w:r>
    </w:p>
    <w:p w14:paraId="49FDB015" w14:textId="3F03E5F9" w:rsidR="00A40B2D" w:rsidRPr="003E11D5" w:rsidRDefault="00A40B2D" w:rsidP="00A40B2D">
      <w:pPr>
        <w:pStyle w:val="Bezmezer"/>
      </w:pPr>
      <w:r w:rsidRPr="003E11D5">
        <w:t>IČ: 00216208</w:t>
      </w:r>
    </w:p>
    <w:p w14:paraId="139A45A5" w14:textId="20AB395C" w:rsidR="00A40B2D" w:rsidRPr="003E11D5" w:rsidRDefault="00A40B2D" w:rsidP="00A40B2D">
      <w:pPr>
        <w:pStyle w:val="Bezmezer"/>
      </w:pPr>
      <w:r w:rsidRPr="003E11D5">
        <w:t>(dále jen „2. LF UK“)</w:t>
      </w:r>
    </w:p>
    <w:p w14:paraId="165DFAA5" w14:textId="77777777" w:rsidR="00A40B2D" w:rsidRPr="003E11D5" w:rsidRDefault="00A40B2D" w:rsidP="00A40B2D">
      <w:pPr>
        <w:pStyle w:val="Bezmezer"/>
      </w:pPr>
    </w:p>
    <w:p w14:paraId="1F4FCE4B" w14:textId="2B21BB1B" w:rsidR="00A40B2D" w:rsidRPr="003E11D5" w:rsidRDefault="00A40B2D" w:rsidP="00A40B2D">
      <w:pPr>
        <w:pStyle w:val="Bezmezer"/>
      </w:pPr>
      <w:r w:rsidRPr="003E11D5">
        <w:t>a</w:t>
      </w:r>
    </w:p>
    <w:p w14:paraId="472D0223" w14:textId="7BD0DDF1" w:rsidR="009C0129" w:rsidRPr="003E11D5" w:rsidRDefault="005760D9" w:rsidP="00A40B2D">
      <w:pPr>
        <w:pStyle w:val="Bezmezer"/>
        <w:rPr>
          <w:b/>
        </w:rPr>
      </w:pPr>
      <w:r w:rsidRPr="003E11D5">
        <w:t xml:space="preserve"> </w:t>
      </w:r>
    </w:p>
    <w:p w14:paraId="24B7CB96" w14:textId="0F04CA0D" w:rsidR="009C0129" w:rsidRPr="003E11D5" w:rsidRDefault="005760D9" w:rsidP="00A40B2D">
      <w:pPr>
        <w:pStyle w:val="Bezmezer"/>
        <w:rPr>
          <w:b/>
        </w:rPr>
      </w:pPr>
      <w:r w:rsidRPr="003E11D5">
        <w:rPr>
          <w:b/>
        </w:rPr>
        <w:t xml:space="preserve">dodavatel: </w:t>
      </w:r>
      <w:r w:rsidR="009C0129" w:rsidRPr="003E11D5">
        <w:rPr>
          <w:b/>
        </w:rPr>
        <w:tab/>
      </w:r>
      <w:r w:rsidR="00A40B2D" w:rsidRPr="003E11D5">
        <w:rPr>
          <w:b/>
        </w:rPr>
        <w:t>……………………………………………………………………………………</w:t>
      </w:r>
      <w:r w:rsidR="003F16EA" w:rsidRPr="003E11D5">
        <w:rPr>
          <w:b/>
        </w:rPr>
        <w:t>……………………</w:t>
      </w:r>
      <w:r w:rsidR="009C0129" w:rsidRPr="003E11D5">
        <w:rPr>
          <w:b/>
        </w:rPr>
        <w:t>……………</w:t>
      </w:r>
      <w:r w:rsidR="005E3C84">
        <w:rPr>
          <w:b/>
        </w:rPr>
        <w:t>………..</w:t>
      </w:r>
    </w:p>
    <w:p w14:paraId="3A0A0F49" w14:textId="77777777" w:rsidR="005760D9" w:rsidRPr="003E11D5" w:rsidRDefault="007A2A9A" w:rsidP="00A40B2D">
      <w:pPr>
        <w:pStyle w:val="Bezmezer"/>
        <w:rPr>
          <w:b/>
        </w:rPr>
      </w:pPr>
      <w:r w:rsidRPr="003E11D5">
        <w:rPr>
          <w:b/>
        </w:rPr>
        <w:t xml:space="preserve"> </w:t>
      </w:r>
    </w:p>
    <w:p w14:paraId="2EF93C89" w14:textId="469191CC" w:rsidR="005760D9" w:rsidRPr="003E11D5" w:rsidRDefault="00A40B2D" w:rsidP="00A40B2D">
      <w:pPr>
        <w:pStyle w:val="Bezmezer"/>
        <w:rPr>
          <w:b/>
        </w:rPr>
      </w:pPr>
      <w:r w:rsidRPr="003E11D5">
        <w:rPr>
          <w:b/>
        </w:rPr>
        <w:t>Sídlo</w:t>
      </w:r>
      <w:r w:rsidR="005760D9" w:rsidRPr="003E11D5">
        <w:rPr>
          <w:b/>
        </w:rPr>
        <w:t>:</w:t>
      </w:r>
      <w:r w:rsidR="009C0129" w:rsidRPr="003E11D5">
        <w:rPr>
          <w:b/>
        </w:rPr>
        <w:tab/>
      </w:r>
      <w:r w:rsidRPr="003E11D5">
        <w:rPr>
          <w:b/>
        </w:rPr>
        <w:t xml:space="preserve">              </w:t>
      </w:r>
      <w:r w:rsidR="009C0129" w:rsidRPr="003E11D5">
        <w:rPr>
          <w:b/>
        </w:rPr>
        <w:t>………………………………</w:t>
      </w:r>
      <w:r w:rsidRPr="003E11D5">
        <w:rPr>
          <w:b/>
        </w:rPr>
        <w:t>………………………………………………………………………………………</w:t>
      </w:r>
      <w:r w:rsidR="005E3C84">
        <w:rPr>
          <w:b/>
        </w:rPr>
        <w:t>………..</w:t>
      </w:r>
    </w:p>
    <w:p w14:paraId="2A942585" w14:textId="77777777" w:rsidR="009C0129" w:rsidRPr="003E11D5" w:rsidRDefault="009C0129" w:rsidP="00A40B2D">
      <w:pPr>
        <w:pStyle w:val="Bezmezer"/>
        <w:rPr>
          <w:b/>
        </w:rPr>
      </w:pPr>
    </w:p>
    <w:p w14:paraId="10701950" w14:textId="2743D4D4" w:rsidR="005760D9" w:rsidRPr="003E11D5" w:rsidRDefault="005760D9" w:rsidP="00A40B2D">
      <w:pPr>
        <w:pStyle w:val="Bezmezer"/>
        <w:rPr>
          <w:b/>
        </w:rPr>
      </w:pPr>
      <w:r w:rsidRPr="003E11D5">
        <w:rPr>
          <w:b/>
        </w:rPr>
        <w:t>IČO:</w:t>
      </w:r>
      <w:r w:rsidR="009C0129" w:rsidRPr="003E11D5">
        <w:rPr>
          <w:b/>
        </w:rPr>
        <w:tab/>
      </w:r>
      <w:r w:rsidR="009C0129" w:rsidRPr="003E11D5">
        <w:rPr>
          <w:b/>
        </w:rPr>
        <w:tab/>
        <w:t>…………………………………</w:t>
      </w:r>
    </w:p>
    <w:p w14:paraId="3787DC2B" w14:textId="77777777" w:rsidR="009C0129" w:rsidRPr="003E11D5" w:rsidRDefault="009C0129" w:rsidP="00A40B2D">
      <w:pPr>
        <w:pStyle w:val="Bezmezer"/>
        <w:rPr>
          <w:b/>
        </w:rPr>
      </w:pPr>
    </w:p>
    <w:p w14:paraId="721629BF" w14:textId="7CDBFF22" w:rsidR="007A2A9A" w:rsidRDefault="00F36A21" w:rsidP="00A40B2D">
      <w:pPr>
        <w:pStyle w:val="Bezmezer"/>
        <w:rPr>
          <w:b/>
        </w:rPr>
      </w:pPr>
      <w:r w:rsidRPr="003E11D5">
        <w:rPr>
          <w:b/>
        </w:rPr>
        <w:t xml:space="preserve">který je </w:t>
      </w:r>
      <w:r w:rsidR="007A2A9A" w:rsidRPr="003E11D5">
        <w:rPr>
          <w:b/>
        </w:rPr>
        <w:t>dodavatel</w:t>
      </w:r>
      <w:r w:rsidR="009A0BAB" w:rsidRPr="003E11D5">
        <w:rPr>
          <w:b/>
        </w:rPr>
        <w:t>em</w:t>
      </w:r>
      <w:r w:rsidR="003F16EA" w:rsidRPr="003E11D5">
        <w:rPr>
          <w:b/>
        </w:rPr>
        <w:t xml:space="preserve"> pro </w:t>
      </w:r>
      <w:r w:rsidR="009C0129" w:rsidRPr="003E11D5">
        <w:rPr>
          <w:b/>
        </w:rPr>
        <w:t>práce</w:t>
      </w:r>
      <w:r w:rsidR="003F16EA" w:rsidRPr="003E11D5">
        <w:rPr>
          <w:b/>
        </w:rPr>
        <w:t xml:space="preserve"> </w:t>
      </w:r>
      <w:r w:rsidR="00A40B2D" w:rsidRPr="003E11D5">
        <w:rPr>
          <w:b/>
        </w:rPr>
        <w:t>……………………………………………………</w:t>
      </w:r>
      <w:r w:rsidR="003F16EA" w:rsidRPr="003E11D5">
        <w:rPr>
          <w:b/>
        </w:rPr>
        <w:t>……………………………………..</w:t>
      </w:r>
      <w:r w:rsidR="007A2A9A" w:rsidRPr="003E11D5">
        <w:rPr>
          <w:b/>
        </w:rPr>
        <w:t>.</w:t>
      </w:r>
      <w:r w:rsidR="005E3C84">
        <w:rPr>
          <w:b/>
        </w:rPr>
        <w:t>...........</w:t>
      </w:r>
    </w:p>
    <w:p w14:paraId="1ED7A71A" w14:textId="5345ABA3" w:rsidR="005E3C84" w:rsidRDefault="005E3C84" w:rsidP="00A40B2D">
      <w:pPr>
        <w:pStyle w:val="Bezmezer"/>
        <w:rPr>
          <w:b/>
        </w:rPr>
      </w:pPr>
    </w:p>
    <w:p w14:paraId="32D66754" w14:textId="3E4591EB" w:rsidR="005E3C84" w:rsidRPr="003E11D5" w:rsidRDefault="005E3C84" w:rsidP="00A40B2D">
      <w:pPr>
        <w:pStyle w:val="Bezmezer"/>
        <w:rPr>
          <w:b/>
        </w:rPr>
      </w:pPr>
      <w:r>
        <w:rPr>
          <w:b/>
        </w:rPr>
        <w:t xml:space="preserve">………………………………………………………………………………………………………………………………………………………..         </w:t>
      </w:r>
    </w:p>
    <w:p w14:paraId="7358D4C5" w14:textId="491F26ED" w:rsidR="00C346A4" w:rsidRDefault="00A40B2D" w:rsidP="00A40B2D">
      <w:pPr>
        <w:pStyle w:val="Bezmezer"/>
      </w:pPr>
      <w:r w:rsidRPr="003E11D5">
        <w:t>(dále jen „dodavatel“)</w:t>
      </w:r>
    </w:p>
    <w:p w14:paraId="4B2532C1" w14:textId="77777777" w:rsidR="00A40B2D" w:rsidRPr="00A40B2D" w:rsidRDefault="00A40B2D" w:rsidP="00A40B2D">
      <w:pPr>
        <w:pStyle w:val="Bezmezer"/>
      </w:pPr>
    </w:p>
    <w:p w14:paraId="574C7334" w14:textId="43CCD3D5" w:rsidR="000C246D" w:rsidRPr="00F36A21" w:rsidRDefault="00C346A4" w:rsidP="00A40B2D">
      <w:pPr>
        <w:pStyle w:val="Bezmezer"/>
        <w:rPr>
          <w:b/>
        </w:rPr>
      </w:pPr>
      <w:r>
        <w:rPr>
          <w:b/>
        </w:rPr>
        <w:t>stanov</w:t>
      </w:r>
      <w:r w:rsidR="00A40B2D">
        <w:rPr>
          <w:b/>
        </w:rPr>
        <w:t>í</w:t>
      </w:r>
      <w:r>
        <w:rPr>
          <w:b/>
        </w:rPr>
        <w:t xml:space="preserve"> tyto zásady BOZP:</w:t>
      </w:r>
    </w:p>
    <w:p w14:paraId="1D3E3664" w14:textId="77777777" w:rsidR="00C346A4" w:rsidRDefault="00C346A4" w:rsidP="00A40B2D">
      <w:pPr>
        <w:pStyle w:val="Bezmezer"/>
      </w:pPr>
    </w:p>
    <w:p w14:paraId="2AEC849C" w14:textId="590B3006" w:rsidR="000C246D" w:rsidRPr="00CC2D88" w:rsidRDefault="00CC2D88" w:rsidP="00A40B2D">
      <w:pPr>
        <w:pStyle w:val="Bezmezer"/>
      </w:pPr>
      <w:r w:rsidRPr="00CC2D88">
        <w:t>Pojmy</w:t>
      </w:r>
      <w:r w:rsidR="000C246D" w:rsidRPr="00CC2D88">
        <w:t>:</w:t>
      </w:r>
    </w:p>
    <w:p w14:paraId="1FD48567" w14:textId="385BBFE6" w:rsidR="003F16EA" w:rsidRPr="00F36A21" w:rsidRDefault="003F16EA" w:rsidP="00775CEF">
      <w:pPr>
        <w:pStyle w:val="Bezmezer"/>
        <w:jc w:val="both"/>
      </w:pPr>
      <w:r w:rsidRPr="00F36A21">
        <w:t xml:space="preserve">Dodavatel </w:t>
      </w:r>
      <w:r w:rsidR="00F36A21">
        <w:t>-</w:t>
      </w:r>
      <w:r w:rsidRPr="00F36A21">
        <w:t xml:space="preserve"> OSVČ nebo </w:t>
      </w:r>
      <w:r w:rsidR="00F36A21">
        <w:t xml:space="preserve">právnická </w:t>
      </w:r>
      <w:r w:rsidR="00CC2D88">
        <w:t>osoba</w:t>
      </w:r>
      <w:r w:rsidRPr="00F36A21">
        <w:t xml:space="preserve">, která provádí objednané nebo smluvně </w:t>
      </w:r>
      <w:r w:rsidR="00CC2D88">
        <w:t>požadované</w:t>
      </w:r>
      <w:r w:rsidRPr="00F36A21">
        <w:t xml:space="preserve"> práce.</w:t>
      </w:r>
    </w:p>
    <w:p w14:paraId="370E7192" w14:textId="7D0787A5" w:rsidR="000C246D" w:rsidRPr="00F36A21" w:rsidRDefault="000C246D" w:rsidP="00775CEF">
      <w:pPr>
        <w:pStyle w:val="Bezmezer"/>
        <w:jc w:val="both"/>
      </w:pPr>
      <w:r w:rsidRPr="00F36A21">
        <w:t xml:space="preserve">Servisní práce </w:t>
      </w:r>
      <w:r w:rsidR="00F36A21">
        <w:t>-</w:t>
      </w:r>
      <w:r w:rsidRPr="00F36A21">
        <w:t xml:space="preserve"> údržba, opravy, čištění, kontrola technického stavu a revize strojů a technických zařízení.</w:t>
      </w:r>
    </w:p>
    <w:p w14:paraId="4027CDDF" w14:textId="2C71280B" w:rsidR="000C246D" w:rsidRPr="00F36A21" w:rsidRDefault="000C246D" w:rsidP="00775CEF">
      <w:pPr>
        <w:pStyle w:val="Bezmezer"/>
        <w:jc w:val="both"/>
      </w:pPr>
      <w:r w:rsidRPr="00F36A21">
        <w:t xml:space="preserve">Svářecí </w:t>
      </w:r>
      <w:r w:rsidR="00C86309" w:rsidRPr="00F36A21">
        <w:t xml:space="preserve">práce </w:t>
      </w:r>
      <w:r w:rsidR="00F36A21">
        <w:t>-</w:t>
      </w:r>
      <w:r w:rsidR="00C86309" w:rsidRPr="00F36A21">
        <w:t xml:space="preserve"> práce</w:t>
      </w:r>
      <w:r w:rsidRPr="00F36A21">
        <w:t xml:space="preserve"> uvedené ve </w:t>
      </w:r>
      <w:proofErr w:type="spellStart"/>
      <w:r w:rsidR="00775CEF">
        <w:t>v</w:t>
      </w:r>
      <w:r w:rsidRPr="00F36A21">
        <w:t>yhl</w:t>
      </w:r>
      <w:proofErr w:type="spellEnd"/>
      <w:r w:rsidRPr="00F36A21">
        <w:t xml:space="preserve">. </w:t>
      </w:r>
      <w:r w:rsidR="00775CEF">
        <w:t xml:space="preserve">č. </w:t>
      </w:r>
      <w:r w:rsidRPr="00F36A21">
        <w:t>87/2000 Sb.</w:t>
      </w:r>
      <w:r w:rsidR="00775CEF">
        <w:t>, kterou se stanoví podmínky požární bezpečnosti při svařování a nahřívání živi</w:t>
      </w:r>
      <w:r w:rsidR="00AE642E">
        <w:t>c</w:t>
      </w:r>
      <w:r w:rsidR="00775CEF">
        <w:t xml:space="preserve"> v tavných nádobách, v platném znění, </w:t>
      </w:r>
      <w:r w:rsidRPr="00F36A21">
        <w:t xml:space="preserve"> nebo požárně nebezpečné činnosti uvedené v pojistné smlouvě pojištění majetku </w:t>
      </w:r>
      <w:r w:rsidR="00CC2D88" w:rsidRPr="00CC2D88">
        <w:t>2. LF UK</w:t>
      </w:r>
      <w:r w:rsidR="00C346A4">
        <w:t>.</w:t>
      </w:r>
    </w:p>
    <w:p w14:paraId="7F2851C5" w14:textId="77777777" w:rsidR="00C346A4" w:rsidRDefault="00C346A4" w:rsidP="00775CEF">
      <w:pPr>
        <w:pStyle w:val="Bezmezer"/>
        <w:jc w:val="both"/>
      </w:pPr>
    </w:p>
    <w:p w14:paraId="09C2D8EE" w14:textId="36FF673D" w:rsidR="00CC2D88" w:rsidRDefault="00CC2D88" w:rsidP="00A40B2D">
      <w:pPr>
        <w:pStyle w:val="Bezmezer"/>
      </w:pPr>
      <w:r>
        <w:t>Zkratky:</w:t>
      </w:r>
    </w:p>
    <w:p w14:paraId="0F81B0CA" w14:textId="77777777" w:rsidR="00E460F2" w:rsidRPr="00F36A21" w:rsidRDefault="00C86309" w:rsidP="00A40B2D">
      <w:pPr>
        <w:pStyle w:val="Bezmezer"/>
      </w:pPr>
      <w:r w:rsidRPr="00F36A21">
        <w:t xml:space="preserve">BOZP </w:t>
      </w:r>
      <w:r w:rsidR="00F36A21">
        <w:t>-</w:t>
      </w:r>
      <w:r w:rsidRPr="00F36A21">
        <w:t xml:space="preserve"> bezpečnost</w:t>
      </w:r>
      <w:r w:rsidR="00E460F2" w:rsidRPr="00F36A21">
        <w:t xml:space="preserve"> a ochrana zdraví při práci</w:t>
      </w:r>
    </w:p>
    <w:p w14:paraId="7D67FB36" w14:textId="77777777" w:rsidR="00E460F2" w:rsidRPr="00F36A21" w:rsidRDefault="00C86309" w:rsidP="00A40B2D">
      <w:pPr>
        <w:pStyle w:val="Bezmezer"/>
      </w:pPr>
      <w:r w:rsidRPr="00F36A21">
        <w:t xml:space="preserve">PO </w:t>
      </w:r>
      <w:r w:rsidR="00F36A21">
        <w:t>-</w:t>
      </w:r>
      <w:r w:rsidRPr="00F36A21">
        <w:t xml:space="preserve"> požární</w:t>
      </w:r>
      <w:r w:rsidR="00E460F2" w:rsidRPr="00F36A21">
        <w:t xml:space="preserve"> ochrana</w:t>
      </w:r>
    </w:p>
    <w:p w14:paraId="191D51E9" w14:textId="77777777" w:rsidR="00E460F2" w:rsidRPr="00F36A21" w:rsidRDefault="00C86309" w:rsidP="00A40B2D">
      <w:pPr>
        <w:pStyle w:val="Bezmezer"/>
      </w:pPr>
      <w:r w:rsidRPr="00F36A21">
        <w:t xml:space="preserve">OŽP </w:t>
      </w:r>
      <w:r w:rsidR="00F36A21">
        <w:t>-</w:t>
      </w:r>
      <w:r w:rsidRPr="00F36A21">
        <w:t xml:space="preserve"> ochrana</w:t>
      </w:r>
      <w:r w:rsidR="00E460F2" w:rsidRPr="00F36A21">
        <w:t xml:space="preserve"> životního prostředí</w:t>
      </w:r>
    </w:p>
    <w:p w14:paraId="14DC24E6" w14:textId="77777777" w:rsidR="003F16EA" w:rsidRPr="00F36A21" w:rsidRDefault="003F16EA" w:rsidP="00A40B2D">
      <w:pPr>
        <w:pStyle w:val="Bezmezer"/>
      </w:pPr>
      <w:r w:rsidRPr="00F36A21">
        <w:t xml:space="preserve">NL </w:t>
      </w:r>
      <w:r w:rsidR="00F36A21">
        <w:t>-</w:t>
      </w:r>
      <w:r w:rsidRPr="00F36A21">
        <w:t xml:space="preserve"> nebezpečné </w:t>
      </w:r>
      <w:r w:rsidR="00F36A21">
        <w:t xml:space="preserve">chemické </w:t>
      </w:r>
      <w:r w:rsidRPr="00F36A21">
        <w:t>látky</w:t>
      </w:r>
      <w:r w:rsidR="00F36A21">
        <w:t xml:space="preserve"> a směsi</w:t>
      </w:r>
    </w:p>
    <w:p w14:paraId="5C804972" w14:textId="77777777" w:rsidR="003F16EA" w:rsidRDefault="003F16EA" w:rsidP="00A40B2D">
      <w:pPr>
        <w:pStyle w:val="Bezmezer"/>
      </w:pPr>
      <w:r w:rsidRPr="00F36A21">
        <w:t xml:space="preserve">NO </w:t>
      </w:r>
      <w:r w:rsidR="00644D97">
        <w:t>-</w:t>
      </w:r>
      <w:r w:rsidRPr="00F36A21">
        <w:t xml:space="preserve"> nebezpečné odpady</w:t>
      </w:r>
    </w:p>
    <w:p w14:paraId="408E759A" w14:textId="77777777" w:rsidR="009C0129" w:rsidRDefault="009C0129" w:rsidP="00A40B2D">
      <w:pPr>
        <w:pStyle w:val="Bezmezer"/>
      </w:pPr>
    </w:p>
    <w:p w14:paraId="73F442F0" w14:textId="77777777" w:rsidR="00CD209F" w:rsidRPr="00F36A21" w:rsidRDefault="00CD209F" w:rsidP="00A40B2D">
      <w:pPr>
        <w:pStyle w:val="Bezmezer"/>
        <w:rPr>
          <w:b/>
        </w:rPr>
      </w:pPr>
      <w:r w:rsidRPr="00F36A21">
        <w:rPr>
          <w:b/>
        </w:rPr>
        <w:t>Platnost</w:t>
      </w:r>
    </w:p>
    <w:p w14:paraId="5D56838E" w14:textId="3A141D81" w:rsidR="000A7B62" w:rsidRPr="003E11D5" w:rsidRDefault="007A2A9A" w:rsidP="00775CEF">
      <w:pPr>
        <w:pStyle w:val="Bezmezer"/>
        <w:jc w:val="both"/>
      </w:pPr>
      <w:r w:rsidRPr="003E11D5">
        <w:t>Platí pro všechna pracoviště</w:t>
      </w:r>
      <w:r w:rsidR="00D72CF6" w:rsidRPr="003E11D5">
        <w:t xml:space="preserve"> </w:t>
      </w:r>
      <w:r w:rsidR="00CC2D88" w:rsidRPr="003E11D5">
        <w:t xml:space="preserve">2. LF </w:t>
      </w:r>
      <w:r w:rsidR="00F51399" w:rsidRPr="003E11D5">
        <w:t>UK,</w:t>
      </w:r>
      <w:r w:rsidR="000C246D" w:rsidRPr="003E11D5">
        <w:t xml:space="preserve"> </w:t>
      </w:r>
      <w:r w:rsidR="005A6E9F" w:rsidRPr="003E11D5">
        <w:t>ve</w:t>
      </w:r>
      <w:r w:rsidRPr="003E11D5">
        <w:t xml:space="preserve"> kterých </w:t>
      </w:r>
      <w:r w:rsidR="00644D97" w:rsidRPr="003E11D5">
        <w:t>zaměstnanci dodavatele</w:t>
      </w:r>
      <w:r w:rsidRPr="003E11D5">
        <w:t xml:space="preserve"> provádí </w:t>
      </w:r>
      <w:r w:rsidR="00CC2D88" w:rsidRPr="003E11D5">
        <w:t xml:space="preserve">práci </w:t>
      </w:r>
      <w:r w:rsidR="00C346A4" w:rsidRPr="003E11D5">
        <w:t>na pracovištích 2. LF UK samostatně bez dohledu zaměstnancem 2. LF UK.</w:t>
      </w:r>
    </w:p>
    <w:p w14:paraId="5FEA34FB" w14:textId="77777777" w:rsidR="00C346A4" w:rsidRPr="003E11D5" w:rsidRDefault="00C346A4" w:rsidP="00775CEF">
      <w:pPr>
        <w:pStyle w:val="Bezmezer"/>
        <w:jc w:val="both"/>
        <w:rPr>
          <w:b/>
        </w:rPr>
      </w:pPr>
    </w:p>
    <w:p w14:paraId="76DC8AFD" w14:textId="77777777" w:rsidR="005E3C84" w:rsidRDefault="005E3C84" w:rsidP="00A40B2D">
      <w:pPr>
        <w:pStyle w:val="Bezmezer"/>
        <w:rPr>
          <w:b/>
        </w:rPr>
      </w:pPr>
    </w:p>
    <w:p w14:paraId="2D9CC972" w14:textId="77777777" w:rsidR="005E3C84" w:rsidRDefault="005E3C84" w:rsidP="00A40B2D">
      <w:pPr>
        <w:pStyle w:val="Bezmezer"/>
        <w:rPr>
          <w:b/>
        </w:rPr>
      </w:pPr>
    </w:p>
    <w:p w14:paraId="7A66BCCF" w14:textId="77777777" w:rsidR="005E3C84" w:rsidRDefault="005E3C84" w:rsidP="00A40B2D">
      <w:pPr>
        <w:pStyle w:val="Bezmezer"/>
        <w:rPr>
          <w:b/>
        </w:rPr>
      </w:pPr>
    </w:p>
    <w:p w14:paraId="60F8F8A6" w14:textId="179997F1" w:rsidR="00326532" w:rsidRPr="00F36A21" w:rsidRDefault="00326532" w:rsidP="00A40B2D">
      <w:pPr>
        <w:pStyle w:val="Bezmezer"/>
        <w:rPr>
          <w:b/>
        </w:rPr>
      </w:pPr>
      <w:r w:rsidRPr="00F36A21">
        <w:rPr>
          <w:b/>
        </w:rPr>
        <w:t xml:space="preserve">Všeobecná ustanovení </w:t>
      </w:r>
    </w:p>
    <w:p w14:paraId="4A67E0AE" w14:textId="709629BD" w:rsidR="00326532" w:rsidRPr="00F36A21" w:rsidRDefault="00CC2D88" w:rsidP="005E3C84">
      <w:pPr>
        <w:pStyle w:val="Bezmezer"/>
        <w:jc w:val="both"/>
      </w:pPr>
      <w:r w:rsidRPr="00CC2D88">
        <w:t>2. LF UK</w:t>
      </w:r>
      <w:r w:rsidR="00326532" w:rsidRPr="00F36A21">
        <w:t xml:space="preserve"> </w:t>
      </w:r>
      <w:r w:rsidR="003F16EA" w:rsidRPr="00F36A21">
        <w:t xml:space="preserve">a dodavatel </w:t>
      </w:r>
      <w:r w:rsidR="00326532" w:rsidRPr="00F36A21">
        <w:t>j</w:t>
      </w:r>
      <w:r>
        <w:t>sou</w:t>
      </w:r>
      <w:r w:rsidR="00326532" w:rsidRPr="00F36A21">
        <w:t xml:space="preserve"> povin</w:t>
      </w:r>
      <w:r>
        <w:t>ni</w:t>
      </w:r>
      <w:r w:rsidR="00326532" w:rsidRPr="00F36A21">
        <w:t xml:space="preserve"> zajistit bezpečnost a ochranu zdraví zaměstnanců s ohledem na rizika možného ohrožení jejich života a zdraví, která se týkají </w:t>
      </w:r>
      <w:r w:rsidR="003F16EA" w:rsidRPr="00F36A21">
        <w:t xml:space="preserve">jejich </w:t>
      </w:r>
      <w:r w:rsidR="00326532" w:rsidRPr="00F36A21">
        <w:t xml:space="preserve">výkonu práce (§ 101 odst. 1 Zákoníku práce). </w:t>
      </w:r>
    </w:p>
    <w:p w14:paraId="23ADA921" w14:textId="77777777" w:rsidR="005E76BE" w:rsidRDefault="005E76BE" w:rsidP="005E3C84">
      <w:pPr>
        <w:pStyle w:val="Bezmezer"/>
        <w:jc w:val="both"/>
      </w:pPr>
    </w:p>
    <w:p w14:paraId="7B751BB6" w14:textId="21FE7A01" w:rsidR="00D10673" w:rsidRPr="00F36A21" w:rsidRDefault="00326532" w:rsidP="005E3C84">
      <w:pPr>
        <w:pStyle w:val="Bezmezer"/>
        <w:jc w:val="both"/>
      </w:pPr>
      <w:r w:rsidRPr="00F36A21">
        <w:t>Za plnění úkolů v oblasti bezpečnosti a ochrany zdraví při práci odpovídají vedoucí zaměstnanci</w:t>
      </w:r>
      <w:r w:rsidR="00D10673" w:rsidRPr="00F36A21">
        <w:t xml:space="preserve"> všech zaměstnavatelů </w:t>
      </w:r>
      <w:r w:rsidRPr="00F36A21">
        <w:t>na všech stupních řízení</w:t>
      </w:r>
      <w:r w:rsidR="001936E5" w:rsidRPr="00F36A21">
        <w:t xml:space="preserve"> </w:t>
      </w:r>
      <w:r w:rsidRPr="00F36A21">
        <w:t xml:space="preserve">v rozsahu svých </w:t>
      </w:r>
      <w:r w:rsidR="003F16EA" w:rsidRPr="00F36A21">
        <w:t xml:space="preserve">pravomocí a </w:t>
      </w:r>
      <w:r w:rsidRPr="00F36A21">
        <w:t>funkcí. Tyto úkoly jsou rovnocennou</w:t>
      </w:r>
      <w:r w:rsidR="003F16EA" w:rsidRPr="00F36A21">
        <w:t xml:space="preserve"> </w:t>
      </w:r>
      <w:r w:rsidRPr="00F36A21">
        <w:t>a neoddělitelnou součástí jejich pracovních povinností</w:t>
      </w:r>
      <w:r w:rsidR="00CC2D88">
        <w:t>.</w:t>
      </w:r>
      <w:r w:rsidRPr="00F36A21">
        <w:t xml:space="preserve"> </w:t>
      </w:r>
    </w:p>
    <w:p w14:paraId="0DCF6519" w14:textId="77777777" w:rsidR="005E76BE" w:rsidRDefault="005E76BE" w:rsidP="005E3C84">
      <w:pPr>
        <w:pStyle w:val="Bezmezer"/>
        <w:jc w:val="both"/>
      </w:pPr>
    </w:p>
    <w:p w14:paraId="56B505A9" w14:textId="6099F817" w:rsidR="00326532" w:rsidRPr="00F36A21" w:rsidRDefault="00326532" w:rsidP="005E3C84">
      <w:pPr>
        <w:pStyle w:val="Bezmezer"/>
        <w:jc w:val="both"/>
      </w:pPr>
      <w:r w:rsidRPr="00F36A21">
        <w:t xml:space="preserve">Zároveň je povinností každého zaměstnance dbát podle svých možností o svou bezpečnost, o své zdraví i o bezpečnost a zdraví osob, kterých se bezprostředně dotýká jeho jednání, případně opomenutí při práci. </w:t>
      </w:r>
    </w:p>
    <w:p w14:paraId="36FDD6E1" w14:textId="77777777" w:rsidR="005E76BE" w:rsidRDefault="005E76BE" w:rsidP="00A40B2D">
      <w:pPr>
        <w:pStyle w:val="Bezmezer"/>
      </w:pPr>
    </w:p>
    <w:p w14:paraId="79A6F7A3" w14:textId="3ED0CC25" w:rsidR="0068673F" w:rsidRPr="00F36A21" w:rsidRDefault="00326532" w:rsidP="005E3C84">
      <w:pPr>
        <w:pStyle w:val="Bezmezer"/>
        <w:jc w:val="both"/>
      </w:pPr>
      <w:r w:rsidRPr="00F36A21">
        <w:t xml:space="preserve">Plní-li na jednom pracovišti úkoly zaměstnanci dvou a více zaměstnavatelů, jsou zaměstnavatelé </w:t>
      </w:r>
      <w:r w:rsidR="003743F4" w:rsidRPr="00F36A21">
        <w:t>podle § 101 odst.</w:t>
      </w:r>
      <w:r w:rsidR="00660C50">
        <w:t xml:space="preserve"> </w:t>
      </w:r>
      <w:bookmarkStart w:id="0" w:name="_GoBack"/>
      <w:bookmarkEnd w:id="0"/>
      <w:r w:rsidR="003743F4" w:rsidRPr="00F36A21">
        <w:t>3</w:t>
      </w:r>
      <w:r w:rsidR="003E11D5">
        <w:t xml:space="preserve"> </w:t>
      </w:r>
      <w:r w:rsidR="003743F4" w:rsidRPr="00F36A21">
        <w:t xml:space="preserve"> </w:t>
      </w:r>
      <w:r w:rsidRPr="00F36A21">
        <w:t>povin</w:t>
      </w:r>
      <w:r w:rsidR="00B668F4">
        <w:t>n</w:t>
      </w:r>
      <w:r w:rsidRPr="00F36A21">
        <w:t>i vzájemně se písemně informovat o rizicích a přijatých opatřeních k ochraně před jejich působením, která se týkají výkonu práce</w:t>
      </w:r>
      <w:r w:rsidR="00690936">
        <w:t>,</w:t>
      </w:r>
      <w:r w:rsidRPr="00F36A21">
        <w:t xml:space="preserve"> a spolupracovat při zajišťování bezpečnosti a ochrany zdraví při práci pro všechny zaměstnance na pracovišti. </w:t>
      </w:r>
    </w:p>
    <w:p w14:paraId="681D5650" w14:textId="77777777" w:rsidR="005E76BE" w:rsidRDefault="005E76BE" w:rsidP="00A40B2D">
      <w:pPr>
        <w:pStyle w:val="Bezmezer"/>
      </w:pPr>
    </w:p>
    <w:p w14:paraId="157720DA" w14:textId="71A528DB" w:rsidR="00326532" w:rsidRPr="00F36A21" w:rsidRDefault="00326532" w:rsidP="005E3C84">
      <w:pPr>
        <w:pStyle w:val="Bezmezer"/>
        <w:jc w:val="both"/>
      </w:pPr>
      <w:r w:rsidRPr="00F36A21">
        <w:t xml:space="preserve">Na základě </w:t>
      </w:r>
      <w:r w:rsidR="003743F4" w:rsidRPr="00F36A21">
        <w:t>t</w:t>
      </w:r>
      <w:r w:rsidR="00C346A4">
        <w:t xml:space="preserve">ěchto Zásad BOZP </w:t>
      </w:r>
      <w:r w:rsidR="00690936" w:rsidRPr="00CC2D88">
        <w:t>2. LF UK</w:t>
      </w:r>
      <w:r w:rsidR="007A2A9A" w:rsidRPr="00F36A21">
        <w:t xml:space="preserve"> </w:t>
      </w:r>
      <w:r w:rsidRPr="00F36A21">
        <w:t>koordinuje provádění opatření k ochraně bezpečnosti a zdraví zaměstnanců a postupy k jejich zajištění</w:t>
      </w:r>
      <w:r w:rsidR="0068673F" w:rsidRPr="00F36A21">
        <w:t xml:space="preserve"> na svých pracovištích</w:t>
      </w:r>
      <w:r w:rsidRPr="00F36A21">
        <w:t xml:space="preserve">. </w:t>
      </w:r>
    </w:p>
    <w:p w14:paraId="16340FC2" w14:textId="16C00AE8" w:rsidR="00326532" w:rsidRPr="00F36A21" w:rsidRDefault="00326532" w:rsidP="005E3C84">
      <w:pPr>
        <w:pStyle w:val="Bezmezer"/>
        <w:jc w:val="both"/>
      </w:pPr>
      <w:r w:rsidRPr="00F36A21">
        <w:t xml:space="preserve">Každý ze zaměstnavatelů </w:t>
      </w:r>
      <w:r w:rsidR="00B23110" w:rsidRPr="00F36A21">
        <w:t xml:space="preserve">je povinen </w:t>
      </w:r>
      <w:r w:rsidRPr="00F36A21">
        <w:t>zajistit, aby jeho činnosti a práce jeho zaměstnanců</w:t>
      </w:r>
      <w:r w:rsidR="00690936">
        <w:t>,</w:t>
      </w:r>
      <w:r w:rsidRPr="00F36A21">
        <w:t xml:space="preserve"> </w:t>
      </w:r>
      <w:r w:rsidR="00CD34C2">
        <w:br/>
      </w:r>
      <w:r w:rsidRPr="00F36A21">
        <w:t>byly organizovány, koordinovány</w:t>
      </w:r>
      <w:r w:rsidR="001936E5" w:rsidRPr="00F36A21">
        <w:t xml:space="preserve"> </w:t>
      </w:r>
      <w:r w:rsidRPr="00F36A21">
        <w:t>a prováděny tak, aby současně byli chráněni také zamě</w:t>
      </w:r>
      <w:r w:rsidR="00B23110" w:rsidRPr="00F36A21">
        <w:t xml:space="preserve">stnanci </w:t>
      </w:r>
      <w:r w:rsidR="003E11D5">
        <w:t>d</w:t>
      </w:r>
      <w:r w:rsidR="00B23110" w:rsidRPr="00F36A21">
        <w:t>alšího zaměstnavatele.</w:t>
      </w:r>
    </w:p>
    <w:p w14:paraId="3CB6CCFE" w14:textId="17A90AC2" w:rsidR="0064158A" w:rsidRPr="00F36A21" w:rsidRDefault="00326532" w:rsidP="005E3C84">
      <w:pPr>
        <w:pStyle w:val="Bezmezer"/>
        <w:jc w:val="both"/>
      </w:pPr>
      <w:r w:rsidRPr="00F36A21">
        <w:t>Všechny práce</w:t>
      </w:r>
      <w:r w:rsidR="0068673F" w:rsidRPr="00F36A21">
        <w:t xml:space="preserve"> musí být</w:t>
      </w:r>
      <w:r w:rsidRPr="00F36A21">
        <w:t xml:space="preserve"> prováděny v souladu s platnými předpisy, popřípadě s interními normami</w:t>
      </w:r>
      <w:r w:rsidR="00FF61AD" w:rsidRPr="00F36A21">
        <w:t>.</w:t>
      </w:r>
      <w:r w:rsidRPr="00F36A21">
        <w:t xml:space="preserve"> </w:t>
      </w:r>
    </w:p>
    <w:p w14:paraId="4BE30331" w14:textId="77777777" w:rsidR="003B7C98" w:rsidRPr="00F36A21" w:rsidRDefault="003B7C98" w:rsidP="00A40B2D">
      <w:pPr>
        <w:pStyle w:val="Bezmezer"/>
      </w:pPr>
    </w:p>
    <w:p w14:paraId="5A80A0E8" w14:textId="77777777" w:rsidR="00326532" w:rsidRPr="00F36A21" w:rsidRDefault="00326532" w:rsidP="00A40B2D">
      <w:pPr>
        <w:pStyle w:val="Bezmezer"/>
        <w:rPr>
          <w:b/>
          <w:snapToGrid w:val="0"/>
        </w:rPr>
      </w:pPr>
      <w:r w:rsidRPr="00F36A21">
        <w:rPr>
          <w:b/>
        </w:rPr>
        <w:t>Řešení porušení bezpečnostních</w:t>
      </w:r>
      <w:r w:rsidR="003743F4" w:rsidRPr="00F36A21">
        <w:rPr>
          <w:b/>
        </w:rPr>
        <w:t xml:space="preserve"> a</w:t>
      </w:r>
      <w:r w:rsidRPr="00F36A21">
        <w:rPr>
          <w:b/>
        </w:rPr>
        <w:t xml:space="preserve"> požárních předpisů a předpisů ochrany životního prostředí a požadavků </w:t>
      </w:r>
    </w:p>
    <w:p w14:paraId="13A9CA43" w14:textId="77777777" w:rsidR="00644D97" w:rsidRPr="00D357DB" w:rsidRDefault="00644D97" w:rsidP="00A40B2D">
      <w:pPr>
        <w:pStyle w:val="Bezmezer"/>
        <w:rPr>
          <w:color w:val="5B9BD5" w:themeColor="accent1"/>
        </w:rPr>
      </w:pPr>
    </w:p>
    <w:p w14:paraId="73C127FB" w14:textId="51752CF5" w:rsidR="0064158A" w:rsidRPr="003E11D5" w:rsidRDefault="00326532" w:rsidP="00A40B2D">
      <w:pPr>
        <w:pStyle w:val="Bezmezer"/>
      </w:pPr>
      <w:r w:rsidRPr="003E11D5">
        <w:t>Při porušení bezpečnostních</w:t>
      </w:r>
      <w:r w:rsidR="00542B12" w:rsidRPr="003E11D5">
        <w:t xml:space="preserve"> předpisů</w:t>
      </w:r>
      <w:r w:rsidR="00B23110" w:rsidRPr="003E11D5">
        <w:t>,</w:t>
      </w:r>
      <w:r w:rsidRPr="003E11D5">
        <w:t xml:space="preserve"> požárních předpisů</w:t>
      </w:r>
      <w:r w:rsidR="00B23110" w:rsidRPr="003E11D5">
        <w:t>,</w:t>
      </w:r>
      <w:r w:rsidRPr="003E11D5">
        <w:t xml:space="preserve"> předpisů pro ochranu životního prostředí a </w:t>
      </w:r>
      <w:r w:rsidR="00C346A4" w:rsidRPr="003E11D5">
        <w:t xml:space="preserve">bezpečnostních </w:t>
      </w:r>
      <w:r w:rsidRPr="003E11D5">
        <w:t xml:space="preserve">požadavků </w:t>
      </w:r>
      <w:r w:rsidR="00C346A4" w:rsidRPr="003E11D5">
        <w:t xml:space="preserve">2. LF UK </w:t>
      </w:r>
      <w:r w:rsidRPr="003E11D5">
        <w:t xml:space="preserve">zaměstnanci </w:t>
      </w:r>
      <w:r w:rsidR="0056189B" w:rsidRPr="003E11D5">
        <w:t>dodavatele</w:t>
      </w:r>
      <w:r w:rsidR="00C346A4" w:rsidRPr="003E11D5">
        <w:t>,</w:t>
      </w:r>
      <w:r w:rsidRPr="003E11D5">
        <w:t xml:space="preserve"> bude </w:t>
      </w:r>
      <w:r w:rsidR="0064158A" w:rsidRPr="003E11D5">
        <w:t xml:space="preserve">postupováno následovně: </w:t>
      </w:r>
    </w:p>
    <w:p w14:paraId="5427B880" w14:textId="77777777" w:rsidR="00D72CF6" w:rsidRPr="003E11D5" w:rsidRDefault="00D72CF6" w:rsidP="00A40B2D">
      <w:pPr>
        <w:pStyle w:val="Bezmezer"/>
      </w:pPr>
    </w:p>
    <w:p w14:paraId="12DDEB22" w14:textId="77777777" w:rsidR="00644D97" w:rsidRPr="003E11D5" w:rsidRDefault="0064158A" w:rsidP="005E3C84">
      <w:pPr>
        <w:pStyle w:val="Bezmezer"/>
        <w:numPr>
          <w:ilvl w:val="0"/>
          <w:numId w:val="24"/>
        </w:numPr>
        <w:jc w:val="both"/>
      </w:pPr>
      <w:r w:rsidRPr="003E11D5">
        <w:t xml:space="preserve">Zastavení práce </w:t>
      </w:r>
      <w:r w:rsidR="0056189B" w:rsidRPr="003E11D5">
        <w:t xml:space="preserve">dodavatele </w:t>
      </w:r>
      <w:r w:rsidRPr="003E11D5">
        <w:t xml:space="preserve">do doby </w:t>
      </w:r>
      <w:r w:rsidR="00644D97" w:rsidRPr="003E11D5">
        <w:t>sjednání</w:t>
      </w:r>
      <w:r w:rsidRPr="003E11D5">
        <w:t xml:space="preserve"> nápravy</w:t>
      </w:r>
      <w:r w:rsidR="00E460F2" w:rsidRPr="003E11D5">
        <w:t>.</w:t>
      </w:r>
      <w:r w:rsidR="0056189B" w:rsidRPr="003E11D5">
        <w:t xml:space="preserve"> </w:t>
      </w:r>
    </w:p>
    <w:p w14:paraId="669228A7" w14:textId="74F35AFA" w:rsidR="0064158A" w:rsidRPr="003E11D5" w:rsidRDefault="003E11D5" w:rsidP="005E3C84">
      <w:pPr>
        <w:pStyle w:val="Bezmezer"/>
        <w:ind w:left="709" w:hanging="709"/>
        <w:jc w:val="both"/>
      </w:pPr>
      <w:r>
        <w:t xml:space="preserve">              </w:t>
      </w:r>
      <w:r w:rsidR="0056189B" w:rsidRPr="003E11D5">
        <w:t xml:space="preserve">O zastavení může rozhodnout </w:t>
      </w:r>
      <w:r w:rsidR="00644D97" w:rsidRPr="003E11D5">
        <w:t xml:space="preserve">děkan, tajemnice, </w:t>
      </w:r>
      <w:r w:rsidR="00246338" w:rsidRPr="003E11D5">
        <w:t xml:space="preserve">vedoucí </w:t>
      </w:r>
      <w:r w:rsidR="00C346A4" w:rsidRPr="003E11D5">
        <w:t xml:space="preserve">ústavu nebo </w:t>
      </w:r>
      <w:r w:rsidR="00D72CF6" w:rsidRPr="003E11D5">
        <w:t xml:space="preserve">oddělení, vedoucí </w:t>
      </w:r>
      <w:r>
        <w:t xml:space="preserve">          </w:t>
      </w:r>
      <w:r w:rsidR="00644D97" w:rsidRPr="003E11D5">
        <w:t xml:space="preserve">správy budov, </w:t>
      </w:r>
      <w:r w:rsidR="00D72CF6" w:rsidRPr="003E11D5">
        <w:t xml:space="preserve">vedoucí prací </w:t>
      </w:r>
      <w:r w:rsidR="005A6E9F" w:rsidRPr="003E11D5">
        <w:t>dodavatele</w:t>
      </w:r>
      <w:r w:rsidR="00644D97" w:rsidRPr="003E11D5">
        <w:t>, odpovědná osoba dodavatele</w:t>
      </w:r>
      <w:r w:rsidR="00246338" w:rsidRPr="003E11D5">
        <w:t>.</w:t>
      </w:r>
    </w:p>
    <w:p w14:paraId="102E7C71" w14:textId="77777777" w:rsidR="00D72CF6" w:rsidRPr="003E11D5" w:rsidRDefault="00D72CF6" w:rsidP="005E3C84">
      <w:pPr>
        <w:pStyle w:val="Bezmezer"/>
        <w:jc w:val="both"/>
      </w:pPr>
    </w:p>
    <w:p w14:paraId="6268B27F" w14:textId="77777777" w:rsidR="0064158A" w:rsidRPr="003E11D5" w:rsidRDefault="004462B8" w:rsidP="005E3C84">
      <w:pPr>
        <w:pStyle w:val="Bezmezer"/>
        <w:numPr>
          <w:ilvl w:val="0"/>
          <w:numId w:val="24"/>
        </w:numPr>
        <w:jc w:val="both"/>
      </w:pPr>
      <w:r w:rsidRPr="003E11D5">
        <w:t>Okamžité v</w:t>
      </w:r>
      <w:r w:rsidR="0064158A" w:rsidRPr="003E11D5">
        <w:t xml:space="preserve">ykázání </w:t>
      </w:r>
      <w:r w:rsidR="00AC72AC" w:rsidRPr="003E11D5">
        <w:t xml:space="preserve">zaměstnanců </w:t>
      </w:r>
      <w:r w:rsidR="005A6E9F" w:rsidRPr="003E11D5">
        <w:t>dodavatele</w:t>
      </w:r>
      <w:r w:rsidR="00AC72AC" w:rsidRPr="003E11D5">
        <w:t xml:space="preserve"> z pracoviště</w:t>
      </w:r>
      <w:r w:rsidR="003B7C98" w:rsidRPr="003E11D5">
        <w:t>,</w:t>
      </w:r>
      <w:r w:rsidR="002E2EFC" w:rsidRPr="003E11D5">
        <w:t xml:space="preserve"> </w:t>
      </w:r>
      <w:r w:rsidR="0064158A" w:rsidRPr="003E11D5">
        <w:t>a to</w:t>
      </w:r>
      <w:r w:rsidR="00542B12" w:rsidRPr="003E11D5">
        <w:t xml:space="preserve"> v těchto případech</w:t>
      </w:r>
      <w:r w:rsidR="0064158A" w:rsidRPr="003E11D5">
        <w:t>:</w:t>
      </w:r>
    </w:p>
    <w:p w14:paraId="470F4388" w14:textId="77777777" w:rsidR="005E3C84" w:rsidRDefault="003E11D5" w:rsidP="005E3C84">
      <w:pPr>
        <w:pStyle w:val="Bezmezer"/>
        <w:ind w:left="709" w:hanging="709"/>
        <w:jc w:val="both"/>
      </w:pPr>
      <w:r>
        <w:t xml:space="preserve">            </w:t>
      </w:r>
      <w:r w:rsidR="005E3C84">
        <w:t xml:space="preserve"> </w:t>
      </w:r>
      <w:r>
        <w:t xml:space="preserve">  </w:t>
      </w:r>
      <w:r w:rsidR="0064158A" w:rsidRPr="003E11D5">
        <w:t xml:space="preserve">pracovník </w:t>
      </w:r>
      <w:r w:rsidR="005A6E9F" w:rsidRPr="003E11D5">
        <w:t xml:space="preserve">dodavatele </w:t>
      </w:r>
      <w:r w:rsidR="004462B8" w:rsidRPr="003E11D5">
        <w:t>je</w:t>
      </w:r>
      <w:r w:rsidR="0064158A" w:rsidRPr="003E11D5">
        <w:t xml:space="preserve"> pod vlivem alkoholu nebo návykových látek, případně u něho </w:t>
      </w:r>
      <w:r w:rsidR="00542B12" w:rsidRPr="003E11D5">
        <w:t xml:space="preserve">byly </w:t>
      </w:r>
      <w:r w:rsidR="005E3C84">
        <w:t xml:space="preserve">      </w:t>
      </w:r>
    </w:p>
    <w:p w14:paraId="65949BDC" w14:textId="41444E35" w:rsidR="0064158A" w:rsidRPr="003E11D5" w:rsidRDefault="005E3C84" w:rsidP="005E3C84">
      <w:pPr>
        <w:pStyle w:val="Bezmezer"/>
        <w:ind w:left="709" w:hanging="709"/>
        <w:jc w:val="both"/>
      </w:pPr>
      <w:r>
        <w:t xml:space="preserve">               </w:t>
      </w:r>
      <w:r w:rsidR="0064158A" w:rsidRPr="003E11D5">
        <w:t>nalezeny návykové látky nebo alkohol</w:t>
      </w:r>
      <w:r w:rsidR="004462B8" w:rsidRPr="003E11D5">
        <w:t xml:space="preserve"> nebo obaly </w:t>
      </w:r>
      <w:r w:rsidR="00D10673" w:rsidRPr="003E11D5">
        <w:t xml:space="preserve">od alkoholu nebo návykových látek, </w:t>
      </w:r>
      <w:r w:rsidR="0064158A" w:rsidRPr="003E11D5">
        <w:t xml:space="preserve">   </w:t>
      </w:r>
    </w:p>
    <w:p w14:paraId="4696054A" w14:textId="77777777" w:rsidR="005E3C84" w:rsidRDefault="003E11D5" w:rsidP="005E3C84">
      <w:pPr>
        <w:pStyle w:val="Bezmezer"/>
        <w:ind w:left="709" w:hanging="709"/>
        <w:jc w:val="both"/>
      </w:pPr>
      <w:r>
        <w:t xml:space="preserve"> </w:t>
      </w:r>
      <w:r w:rsidR="005E3C84">
        <w:t xml:space="preserve">              </w:t>
      </w:r>
      <w:r w:rsidR="0064158A" w:rsidRPr="003E11D5">
        <w:t xml:space="preserve">kouření </w:t>
      </w:r>
      <w:r w:rsidR="0068673F" w:rsidRPr="003E11D5">
        <w:t xml:space="preserve">a nepovolená manipulace s otevřeným ohněm </w:t>
      </w:r>
      <w:r w:rsidR="00D10673" w:rsidRPr="003E11D5">
        <w:t>na pracovištích</w:t>
      </w:r>
      <w:r w:rsidR="00C346A4" w:rsidRPr="003E11D5">
        <w:t xml:space="preserve"> 2. LF UK</w:t>
      </w:r>
      <w:r>
        <w:t xml:space="preserve"> </w:t>
      </w:r>
      <w:r w:rsidR="00C14982" w:rsidRPr="003E11D5">
        <w:t xml:space="preserve">neoprávněné </w:t>
      </w:r>
      <w:r w:rsidR="005E3C84">
        <w:t xml:space="preserve">   </w:t>
      </w:r>
    </w:p>
    <w:p w14:paraId="65FDD417" w14:textId="77777777" w:rsidR="005E3C84" w:rsidRDefault="005E3C84" w:rsidP="005E3C84">
      <w:pPr>
        <w:pStyle w:val="Bezmezer"/>
        <w:ind w:left="709" w:hanging="709"/>
        <w:jc w:val="both"/>
      </w:pPr>
      <w:r>
        <w:t xml:space="preserve">               </w:t>
      </w:r>
      <w:r w:rsidR="00C14982" w:rsidRPr="003E11D5">
        <w:t xml:space="preserve">zasahování zaměstnanců </w:t>
      </w:r>
      <w:r w:rsidR="005A6E9F" w:rsidRPr="003E11D5">
        <w:t xml:space="preserve">dodavatele </w:t>
      </w:r>
      <w:r w:rsidR="00C14982" w:rsidRPr="003E11D5">
        <w:t xml:space="preserve">do </w:t>
      </w:r>
      <w:r w:rsidR="00D72CF6" w:rsidRPr="003E11D5">
        <w:t xml:space="preserve">technických </w:t>
      </w:r>
      <w:r w:rsidR="00C14982" w:rsidRPr="003E11D5">
        <w:t>zařízení</w:t>
      </w:r>
      <w:r w:rsidR="003E11D5">
        <w:t xml:space="preserve"> </w:t>
      </w:r>
      <w:r w:rsidR="00C346A4" w:rsidRPr="003E11D5">
        <w:t xml:space="preserve"> 2. LF UK</w:t>
      </w:r>
      <w:r w:rsidR="003E11D5">
        <w:t xml:space="preserve"> </w:t>
      </w:r>
      <w:r w:rsidR="00C14982" w:rsidRPr="003E11D5">
        <w:t xml:space="preserve">ohrožování </w:t>
      </w:r>
    </w:p>
    <w:p w14:paraId="31AFB278" w14:textId="7FB5024E" w:rsidR="00C14982" w:rsidRPr="003E11D5" w:rsidRDefault="005E3C84" w:rsidP="005E3C84">
      <w:pPr>
        <w:pStyle w:val="Bezmezer"/>
        <w:ind w:left="709" w:hanging="709"/>
        <w:jc w:val="both"/>
      </w:pPr>
      <w:r>
        <w:t xml:space="preserve">               </w:t>
      </w:r>
      <w:r w:rsidR="00C14982" w:rsidRPr="003E11D5">
        <w:t xml:space="preserve">zaměstnanců </w:t>
      </w:r>
      <w:r w:rsidR="009029CA" w:rsidRPr="003E11D5">
        <w:t xml:space="preserve">2. LF </w:t>
      </w:r>
      <w:r w:rsidR="00F51399" w:rsidRPr="003E11D5">
        <w:t xml:space="preserve">UK </w:t>
      </w:r>
      <w:r w:rsidR="00C346A4" w:rsidRPr="003E11D5">
        <w:t xml:space="preserve">chováním </w:t>
      </w:r>
      <w:r w:rsidR="00C14982" w:rsidRPr="003E11D5">
        <w:t>zaměstnanc</w:t>
      </w:r>
      <w:r w:rsidR="00C346A4" w:rsidRPr="003E11D5">
        <w:t>ů</w:t>
      </w:r>
      <w:r w:rsidR="00C14982" w:rsidRPr="003E11D5">
        <w:t xml:space="preserve"> </w:t>
      </w:r>
      <w:r w:rsidR="005A6E9F" w:rsidRPr="003E11D5">
        <w:t>dodavatele.</w:t>
      </w:r>
    </w:p>
    <w:p w14:paraId="3C5E8607" w14:textId="77777777" w:rsidR="00D72CF6" w:rsidRPr="003E11D5" w:rsidRDefault="00D72CF6" w:rsidP="005E3C84">
      <w:pPr>
        <w:pStyle w:val="Bezmezer"/>
        <w:jc w:val="both"/>
      </w:pPr>
    </w:p>
    <w:p w14:paraId="436A09CA" w14:textId="77777777" w:rsidR="00326532" w:rsidRPr="00F36A21" w:rsidRDefault="00326532" w:rsidP="00A40B2D">
      <w:pPr>
        <w:pStyle w:val="Bezmezer"/>
        <w:rPr>
          <w:b/>
        </w:rPr>
      </w:pPr>
      <w:r w:rsidRPr="00F36A21">
        <w:rPr>
          <w:b/>
        </w:rPr>
        <w:t xml:space="preserve">Základní povinnosti </w:t>
      </w:r>
    </w:p>
    <w:p w14:paraId="56067288" w14:textId="77777777" w:rsidR="00644D97" w:rsidRDefault="00644D97" w:rsidP="00A40B2D">
      <w:pPr>
        <w:pStyle w:val="Bezmezer"/>
        <w:rPr>
          <w:b/>
        </w:rPr>
      </w:pPr>
    </w:p>
    <w:p w14:paraId="5064B7AD" w14:textId="3B24EF02" w:rsidR="0017545E" w:rsidRDefault="000E376A" w:rsidP="00A40B2D">
      <w:pPr>
        <w:pStyle w:val="Bezmezer"/>
        <w:rPr>
          <w:b/>
        </w:rPr>
      </w:pPr>
      <w:r w:rsidRPr="00F36A21">
        <w:rPr>
          <w:b/>
        </w:rPr>
        <w:t xml:space="preserve">Odpovědná </w:t>
      </w:r>
      <w:r w:rsidR="002D0604" w:rsidRPr="00F36A21">
        <w:rPr>
          <w:b/>
        </w:rPr>
        <w:t xml:space="preserve">osoba </w:t>
      </w:r>
      <w:r w:rsidR="009029CA">
        <w:rPr>
          <w:b/>
        </w:rPr>
        <w:t>2. LF UK</w:t>
      </w:r>
      <w:r w:rsidR="0017545E">
        <w:rPr>
          <w:b/>
        </w:rPr>
        <w:t>:</w:t>
      </w:r>
    </w:p>
    <w:p w14:paraId="21F1397D" w14:textId="14E8CBB2" w:rsidR="00D703C9" w:rsidRPr="003E11D5" w:rsidRDefault="000A4498" w:rsidP="00A40B2D">
      <w:pPr>
        <w:pStyle w:val="Bezmezer"/>
      </w:pPr>
      <w:r>
        <w:t xml:space="preserve">Osoba v pracovně právním </w:t>
      </w:r>
      <w:proofErr w:type="gramStart"/>
      <w:r>
        <w:t xml:space="preserve">poměru k  </w:t>
      </w:r>
      <w:r w:rsidR="00DA6B01" w:rsidRPr="000A4498">
        <w:t>2. LF</w:t>
      </w:r>
      <w:proofErr w:type="gramEnd"/>
      <w:r w:rsidR="00DA6B01" w:rsidRPr="000A4498">
        <w:t xml:space="preserve"> UK</w:t>
      </w:r>
      <w:r w:rsidRPr="000A4498">
        <w:t xml:space="preserve">, je </w:t>
      </w:r>
      <w:r>
        <w:t>odpovědná</w:t>
      </w:r>
      <w:r w:rsidR="005E76BE" w:rsidRPr="000A4498">
        <w:t xml:space="preserve"> za plnění těchto zá</w:t>
      </w:r>
      <w:r w:rsidRPr="000A4498">
        <w:t>sad všemi dotčenými zaměstnanci a za komunikaci s dodavatelem.</w:t>
      </w:r>
    </w:p>
    <w:p w14:paraId="12E72BE0" w14:textId="77777777" w:rsidR="00DA6B01" w:rsidRPr="003E11D5" w:rsidRDefault="00DA6B01" w:rsidP="00A40B2D">
      <w:pPr>
        <w:pStyle w:val="Bezmezer"/>
      </w:pPr>
    </w:p>
    <w:p w14:paraId="139F2E7E" w14:textId="5EDE581D" w:rsidR="00D357DB" w:rsidRPr="003E11D5" w:rsidRDefault="00827F50" w:rsidP="00A40B2D">
      <w:pPr>
        <w:pStyle w:val="Bezmezer"/>
      </w:pPr>
      <w:r w:rsidRPr="003E11D5">
        <w:t xml:space="preserve">Odpovědná osoba </w:t>
      </w:r>
      <w:r w:rsidR="009029CA" w:rsidRPr="003E11D5">
        <w:t xml:space="preserve">2. LF </w:t>
      </w:r>
      <w:r w:rsidR="00F51399" w:rsidRPr="003E11D5">
        <w:t>UK je</w:t>
      </w:r>
      <w:r w:rsidRPr="003E11D5">
        <w:t xml:space="preserve"> povinna</w:t>
      </w:r>
      <w:r w:rsidR="00D357DB" w:rsidRPr="003E11D5">
        <w:t>:</w:t>
      </w:r>
    </w:p>
    <w:p w14:paraId="4EEA84E7" w14:textId="1F7AFD16" w:rsidR="00644D97" w:rsidRPr="003E11D5" w:rsidRDefault="00827F50" w:rsidP="00DA6B01">
      <w:pPr>
        <w:pStyle w:val="Bezmezer"/>
        <w:numPr>
          <w:ilvl w:val="0"/>
          <w:numId w:val="21"/>
        </w:numPr>
      </w:pPr>
      <w:r w:rsidRPr="003E11D5">
        <w:t>spolupracovat s</w:t>
      </w:r>
      <w:r w:rsidR="00D357DB" w:rsidRPr="003E11D5">
        <w:t> odpovědným zástupcem</w:t>
      </w:r>
      <w:r w:rsidRPr="003E11D5">
        <w:t xml:space="preserve"> </w:t>
      </w:r>
      <w:r w:rsidR="005A6E9F" w:rsidRPr="003E11D5">
        <w:t>dodavatel</w:t>
      </w:r>
      <w:r w:rsidR="00D357DB" w:rsidRPr="003E11D5">
        <w:t>e,</w:t>
      </w:r>
    </w:p>
    <w:p w14:paraId="4F42C00C" w14:textId="2424CB0A" w:rsidR="005E76BE" w:rsidRPr="003E11D5" w:rsidRDefault="005E76BE" w:rsidP="00DA6B01">
      <w:pPr>
        <w:pStyle w:val="Bezmezer"/>
        <w:numPr>
          <w:ilvl w:val="0"/>
          <w:numId w:val="21"/>
        </w:numPr>
      </w:pPr>
      <w:r w:rsidRPr="003E11D5">
        <w:t>komunikovat s prací dodavatele dotčenými pracovišti 2. LF UK,</w:t>
      </w:r>
    </w:p>
    <w:p w14:paraId="0015B7DD" w14:textId="6AFF5C79" w:rsidR="005E76BE" w:rsidRPr="003E11D5" w:rsidRDefault="005E76BE" w:rsidP="00DA6B01">
      <w:pPr>
        <w:pStyle w:val="Bezmezer"/>
        <w:numPr>
          <w:ilvl w:val="0"/>
          <w:numId w:val="21"/>
        </w:numPr>
      </w:pPr>
      <w:r w:rsidRPr="003E11D5">
        <w:t>koordinovat práce dodavatele v souvislosti s provozem pracovišť 2. LF UK</w:t>
      </w:r>
      <w:r w:rsidR="00DA6B01" w:rsidRPr="003E11D5">
        <w:t>,</w:t>
      </w:r>
    </w:p>
    <w:p w14:paraId="65EFAB4F" w14:textId="327B0EDC" w:rsidR="0017545E" w:rsidRPr="003E11D5" w:rsidRDefault="0017545E" w:rsidP="00DA6B01">
      <w:pPr>
        <w:pStyle w:val="Bezmezer"/>
        <w:numPr>
          <w:ilvl w:val="0"/>
          <w:numId w:val="21"/>
        </w:numPr>
      </w:pPr>
      <w:r w:rsidRPr="003E11D5">
        <w:lastRenderedPageBreak/>
        <w:t>seznámit</w:t>
      </w:r>
      <w:r w:rsidR="00DA6B01" w:rsidRPr="003E11D5">
        <w:t xml:space="preserve"> se</w:t>
      </w:r>
      <w:r w:rsidRPr="003E11D5">
        <w:t xml:space="preserve"> s požadavky dodavatele na zajištění bezpečnosti a s riziky dodavatele, které se při </w:t>
      </w:r>
      <w:r w:rsidR="00D357DB" w:rsidRPr="003E11D5">
        <w:t>jeho práci</w:t>
      </w:r>
      <w:r w:rsidRPr="003E11D5">
        <w:t xml:space="preserve"> mohou vyskytovat a seznámit </w:t>
      </w:r>
      <w:r w:rsidR="00D357DB" w:rsidRPr="003E11D5">
        <w:t xml:space="preserve">dotčené </w:t>
      </w:r>
      <w:r w:rsidRPr="003E11D5">
        <w:t xml:space="preserve">zaměstnance </w:t>
      </w:r>
      <w:r w:rsidR="009029CA" w:rsidRPr="003E11D5">
        <w:t xml:space="preserve">2. LF </w:t>
      </w:r>
      <w:r w:rsidR="00F51399" w:rsidRPr="003E11D5">
        <w:t>UK s</w:t>
      </w:r>
      <w:r w:rsidRPr="003E11D5">
        <w:t xml:space="preserve"> těmito riziky a </w:t>
      </w:r>
      <w:r w:rsidR="00D357DB" w:rsidRPr="003E11D5">
        <w:t>s</w:t>
      </w:r>
      <w:r w:rsidRPr="003E11D5">
        <w:t xml:space="preserve"> pokyny</w:t>
      </w:r>
      <w:r w:rsidR="00C43C7F" w:rsidRPr="003E11D5">
        <w:t xml:space="preserve"> a opatřeními</w:t>
      </w:r>
      <w:r w:rsidRPr="003E11D5">
        <w:t xml:space="preserve"> dodavatele pro zajištění bezpečnosti. </w:t>
      </w:r>
    </w:p>
    <w:p w14:paraId="4A38263E" w14:textId="77777777" w:rsidR="003E11D5" w:rsidRDefault="003E11D5" w:rsidP="00AD1D7A">
      <w:pPr>
        <w:pStyle w:val="Bezmezer"/>
      </w:pPr>
    </w:p>
    <w:p w14:paraId="598533DE" w14:textId="245ACB5B" w:rsidR="00AD1D7A" w:rsidRPr="003E11D5" w:rsidRDefault="00AD1D7A" w:rsidP="00AD1D7A">
      <w:pPr>
        <w:pStyle w:val="Bezmezer"/>
      </w:pPr>
      <w:r w:rsidRPr="003E11D5">
        <w:t>Odpovědná osob</w:t>
      </w:r>
      <w:r w:rsidR="00F375D2" w:rsidRPr="003E11D5">
        <w:t>a</w:t>
      </w:r>
      <w:r w:rsidRPr="003E11D5">
        <w:t xml:space="preserve"> 2. LF UK:</w:t>
      </w:r>
      <w:r w:rsidRPr="003E11D5">
        <w:tab/>
      </w:r>
    </w:p>
    <w:p w14:paraId="6623BC6A" w14:textId="77777777" w:rsidR="00AD1D7A" w:rsidRPr="00DA6B01" w:rsidRDefault="00AD1D7A" w:rsidP="00AD1D7A">
      <w:pPr>
        <w:pStyle w:val="Bezmezer"/>
        <w:ind w:left="720"/>
        <w:rPr>
          <w:highlight w:val="yellow"/>
        </w:rPr>
      </w:pPr>
    </w:p>
    <w:p w14:paraId="04001683" w14:textId="77777777" w:rsidR="00AD1D7A" w:rsidRPr="003E11D5" w:rsidRDefault="00AD1D7A" w:rsidP="00AD1D7A">
      <w:pPr>
        <w:pStyle w:val="Bezmezer"/>
      </w:pPr>
      <w:r w:rsidRPr="003E11D5">
        <w:t>Jméno + příjmení:          ……………………………………………………………………………</w:t>
      </w:r>
    </w:p>
    <w:p w14:paraId="126C5790" w14:textId="77777777" w:rsidR="00AD1D7A" w:rsidRPr="003E11D5" w:rsidRDefault="00AD1D7A" w:rsidP="00AD1D7A">
      <w:pPr>
        <w:pStyle w:val="Bezmezer"/>
        <w:ind w:left="720"/>
      </w:pPr>
    </w:p>
    <w:p w14:paraId="6167FD16" w14:textId="75A77399" w:rsidR="00AD1D7A" w:rsidRPr="003E11D5" w:rsidRDefault="00AD1D7A" w:rsidP="00AD1D7A">
      <w:pPr>
        <w:pStyle w:val="Bezmezer"/>
      </w:pPr>
      <w:r w:rsidRPr="003E11D5">
        <w:t xml:space="preserve">Pracoviště: </w:t>
      </w:r>
      <w:r w:rsidRPr="003E11D5">
        <w:tab/>
        <w:t xml:space="preserve">            </w:t>
      </w:r>
      <w:r w:rsidR="00775CEF">
        <w:t xml:space="preserve"> </w:t>
      </w:r>
      <w:r w:rsidRPr="003E11D5">
        <w:t xml:space="preserve"> ……………………………………………………………………………</w:t>
      </w:r>
    </w:p>
    <w:p w14:paraId="6D6523A9" w14:textId="77777777" w:rsidR="00AD1D7A" w:rsidRPr="003E11D5" w:rsidRDefault="00AD1D7A" w:rsidP="00AD1D7A">
      <w:pPr>
        <w:pStyle w:val="Bezmezer"/>
        <w:ind w:left="720"/>
      </w:pPr>
    </w:p>
    <w:p w14:paraId="5C15EF19" w14:textId="5F8329DB" w:rsidR="00AD1D7A" w:rsidRPr="00F36A21" w:rsidRDefault="00775CEF" w:rsidP="00AD1D7A">
      <w:pPr>
        <w:pStyle w:val="Bezmezer"/>
      </w:pPr>
      <w:r w:rsidRPr="003E11D5">
        <w:t>T</w:t>
      </w:r>
      <w:r w:rsidR="00AD1D7A" w:rsidRPr="003E11D5">
        <w:t>elefon</w:t>
      </w:r>
      <w:r>
        <w:t>/e-mail</w:t>
      </w:r>
      <w:r w:rsidR="00AD1D7A" w:rsidRPr="003E11D5">
        <w:t>:               …………………………………………………………………………..</w:t>
      </w:r>
    </w:p>
    <w:p w14:paraId="32B0FAEC" w14:textId="08168257" w:rsidR="00AD1D7A" w:rsidRPr="00AD1D7A" w:rsidRDefault="00AD1D7A" w:rsidP="00AD1D7A">
      <w:pPr>
        <w:pStyle w:val="Bezmezer"/>
      </w:pPr>
    </w:p>
    <w:p w14:paraId="2469FAB7" w14:textId="77777777" w:rsidR="00AD1D7A" w:rsidRDefault="00AD1D7A" w:rsidP="00A40B2D">
      <w:pPr>
        <w:pStyle w:val="Bezmezer"/>
        <w:rPr>
          <w:b/>
        </w:rPr>
      </w:pPr>
    </w:p>
    <w:p w14:paraId="08AE1682" w14:textId="4CC45E7F" w:rsidR="0017545E" w:rsidRPr="00F36A21" w:rsidRDefault="0017545E" w:rsidP="00A40B2D">
      <w:pPr>
        <w:pStyle w:val="Bezmezer"/>
        <w:rPr>
          <w:b/>
        </w:rPr>
      </w:pPr>
      <w:r w:rsidRPr="00F36A21">
        <w:rPr>
          <w:b/>
        </w:rPr>
        <w:t>Odpovědná osoba dodavatele</w:t>
      </w:r>
      <w:r>
        <w:rPr>
          <w:b/>
        </w:rPr>
        <w:t>:</w:t>
      </w:r>
      <w:r w:rsidRPr="00F36A21">
        <w:rPr>
          <w:b/>
        </w:rPr>
        <w:t xml:space="preserve"> </w:t>
      </w:r>
    </w:p>
    <w:p w14:paraId="7DFB82A9" w14:textId="0C0EFBAB" w:rsidR="0017545E" w:rsidRPr="003E11D5" w:rsidRDefault="00D703C9" w:rsidP="00AD1D7A">
      <w:pPr>
        <w:pStyle w:val="Bezmezer"/>
        <w:jc w:val="both"/>
      </w:pPr>
      <w:r w:rsidRPr="003E11D5">
        <w:t>Osobu odpovědnou za dodavatele určuje statutární orgán dodavatele. Tato osoba r</w:t>
      </w:r>
      <w:r w:rsidR="0017545E" w:rsidRPr="003E11D5">
        <w:t>učí za provádění prací, odbornou způsobilost,</w:t>
      </w:r>
      <w:r w:rsidR="00664A74" w:rsidRPr="003E11D5">
        <w:t xml:space="preserve"> </w:t>
      </w:r>
      <w:r w:rsidR="0017545E" w:rsidRPr="003E11D5">
        <w:t xml:space="preserve">dodržování bezpečnostních předpisů a dodržování bezpečnostních požadavků </w:t>
      </w:r>
      <w:r w:rsidR="009029CA" w:rsidRPr="003E11D5">
        <w:t xml:space="preserve">2. LF </w:t>
      </w:r>
      <w:r w:rsidR="00F51399" w:rsidRPr="003E11D5">
        <w:t>UK zaměstnanci</w:t>
      </w:r>
      <w:r w:rsidR="0017545E" w:rsidRPr="003E11D5">
        <w:t xml:space="preserve"> dodavatele.</w:t>
      </w:r>
    </w:p>
    <w:p w14:paraId="34D09A7C" w14:textId="77777777" w:rsidR="0017545E" w:rsidRPr="00F36A21" w:rsidRDefault="0017545E" w:rsidP="00A40B2D">
      <w:pPr>
        <w:pStyle w:val="Bezmezer"/>
      </w:pPr>
    </w:p>
    <w:p w14:paraId="41C36216" w14:textId="4D63C004" w:rsidR="0017545E" w:rsidRPr="00F36A21" w:rsidRDefault="0017545E" w:rsidP="00AD1D7A">
      <w:pPr>
        <w:pStyle w:val="Bezmezer"/>
        <w:jc w:val="both"/>
      </w:pPr>
      <w:r w:rsidRPr="00F36A21">
        <w:t xml:space="preserve">Odpovědná osoba dodavatele je povinna spolupracovat s odpovědnou osobou </w:t>
      </w:r>
      <w:r w:rsidR="009029CA">
        <w:t xml:space="preserve">2. LF </w:t>
      </w:r>
      <w:r w:rsidR="00F51399">
        <w:t xml:space="preserve">UK </w:t>
      </w:r>
      <w:r w:rsidR="00F51399" w:rsidRPr="00F36A21">
        <w:t>a</w:t>
      </w:r>
      <w:r w:rsidRPr="00F36A21">
        <w:t xml:space="preserve"> je povinna seznámit zaměstnance dodavatele a zaměstnance subdodavatelů s podmínkami pro provádění prací na pracovištích </w:t>
      </w:r>
      <w:r w:rsidR="009029CA">
        <w:t>2. LF UK</w:t>
      </w:r>
      <w:r w:rsidRPr="00F36A21">
        <w:t xml:space="preserve">. </w:t>
      </w:r>
    </w:p>
    <w:p w14:paraId="7F96B410" w14:textId="77777777" w:rsidR="0017545E" w:rsidRPr="00F36A21" w:rsidRDefault="0017545E" w:rsidP="00A40B2D">
      <w:pPr>
        <w:pStyle w:val="Bezmezer"/>
      </w:pPr>
    </w:p>
    <w:p w14:paraId="5386D45B" w14:textId="63DB5D08" w:rsidR="0017545E" w:rsidRPr="00F36A21" w:rsidRDefault="0017545E" w:rsidP="00AD1D7A">
      <w:pPr>
        <w:pStyle w:val="Bezmezer"/>
        <w:jc w:val="both"/>
      </w:pPr>
      <w:r w:rsidRPr="00F36A21">
        <w:t xml:space="preserve">Odpovědná osoba dodavatele je povinna seznámit </w:t>
      </w:r>
      <w:r w:rsidR="00AD1D7A">
        <w:t xml:space="preserve">se </w:t>
      </w:r>
      <w:r w:rsidRPr="00F36A21">
        <w:t xml:space="preserve">s podmínkami provádění prací svých </w:t>
      </w:r>
      <w:r w:rsidR="00AD1D7A">
        <w:t>z</w:t>
      </w:r>
      <w:r w:rsidRPr="00F36A21">
        <w:t xml:space="preserve">aměstnanců a zaměstnanců subdodavatelů a plně odpovídá a nese odpovědnost za dodržování těchto podmínek svými subdodavateli. </w:t>
      </w:r>
    </w:p>
    <w:p w14:paraId="768D7B5A" w14:textId="77777777" w:rsidR="0017545E" w:rsidRDefault="0017545E" w:rsidP="00A40B2D">
      <w:pPr>
        <w:pStyle w:val="Bezmezer"/>
      </w:pPr>
    </w:p>
    <w:p w14:paraId="7F35371A" w14:textId="77777777" w:rsidR="00664A74" w:rsidRDefault="00664A74" w:rsidP="00A40B2D">
      <w:pPr>
        <w:pStyle w:val="Bezmezer"/>
      </w:pPr>
    </w:p>
    <w:p w14:paraId="4AE6BA53" w14:textId="04AC532D" w:rsidR="00DA6B01" w:rsidRPr="003E11D5" w:rsidRDefault="00664A74" w:rsidP="00A40B2D">
      <w:pPr>
        <w:pStyle w:val="Bezmezer"/>
      </w:pPr>
      <w:r w:rsidRPr="003E11D5">
        <w:t>Odpovědn</w:t>
      </w:r>
      <w:r w:rsidR="00AD1D7A" w:rsidRPr="003E11D5">
        <w:t>á</w:t>
      </w:r>
      <w:r w:rsidR="009C0129" w:rsidRPr="003E11D5">
        <w:t xml:space="preserve"> osob</w:t>
      </w:r>
      <w:r w:rsidR="00F375D2" w:rsidRPr="003E11D5">
        <w:t>a</w:t>
      </w:r>
      <w:r w:rsidR="009C0129" w:rsidRPr="003E11D5">
        <w:t xml:space="preserve"> </w:t>
      </w:r>
      <w:r w:rsidR="00AD1D7A" w:rsidRPr="003E11D5">
        <w:t>dodavatele</w:t>
      </w:r>
      <w:r w:rsidR="009C0129" w:rsidRPr="003E11D5">
        <w:t>:</w:t>
      </w:r>
      <w:r w:rsidR="009C0129" w:rsidRPr="003E11D5">
        <w:tab/>
      </w:r>
    </w:p>
    <w:p w14:paraId="66A4F3B6" w14:textId="77777777" w:rsidR="00DA6B01" w:rsidRPr="003E11D5" w:rsidRDefault="00DA6B01" w:rsidP="00A40B2D">
      <w:pPr>
        <w:pStyle w:val="Bezmezer"/>
      </w:pPr>
    </w:p>
    <w:p w14:paraId="463D82D5" w14:textId="77777777" w:rsidR="00DA6B01" w:rsidRPr="003E11D5" w:rsidRDefault="00DA6B01" w:rsidP="00A40B2D">
      <w:pPr>
        <w:pStyle w:val="Bezmezer"/>
      </w:pPr>
      <w:r w:rsidRPr="003E11D5">
        <w:t>Jméno + příjmení:          ……………………………………………………………………………</w:t>
      </w:r>
    </w:p>
    <w:p w14:paraId="117E56BB" w14:textId="77777777" w:rsidR="00DA6B01" w:rsidRPr="003E11D5" w:rsidRDefault="00DA6B01" w:rsidP="00A40B2D">
      <w:pPr>
        <w:pStyle w:val="Bezmezer"/>
      </w:pPr>
    </w:p>
    <w:p w14:paraId="69769966" w14:textId="5E8071EE" w:rsidR="00DA6B01" w:rsidRPr="003E11D5" w:rsidRDefault="00DA6B01" w:rsidP="00A40B2D">
      <w:pPr>
        <w:pStyle w:val="Bezmezer"/>
      </w:pPr>
      <w:r w:rsidRPr="003E11D5">
        <w:t xml:space="preserve">Pracoviště: </w:t>
      </w:r>
      <w:r w:rsidRPr="003E11D5">
        <w:tab/>
        <w:t xml:space="preserve">             </w:t>
      </w:r>
      <w:r w:rsidR="00775CEF">
        <w:t xml:space="preserve"> </w:t>
      </w:r>
      <w:r w:rsidRPr="003E11D5">
        <w:t>……………………………………………………………………………</w:t>
      </w:r>
    </w:p>
    <w:p w14:paraId="0FB6412F" w14:textId="77777777" w:rsidR="00DA6B01" w:rsidRPr="003E11D5" w:rsidRDefault="00DA6B01" w:rsidP="00A40B2D">
      <w:pPr>
        <w:pStyle w:val="Bezmezer"/>
      </w:pPr>
    </w:p>
    <w:p w14:paraId="1DC9DADC" w14:textId="373F4F3F" w:rsidR="009C0129" w:rsidRPr="00F36A21" w:rsidRDefault="00775CEF" w:rsidP="00A40B2D">
      <w:pPr>
        <w:pStyle w:val="Bezmezer"/>
      </w:pPr>
      <w:r w:rsidRPr="003E11D5">
        <w:t>T</w:t>
      </w:r>
      <w:r w:rsidR="009C0129" w:rsidRPr="003E11D5">
        <w:t>elefon</w:t>
      </w:r>
      <w:r>
        <w:t>/e-mail</w:t>
      </w:r>
      <w:r w:rsidR="009C0129" w:rsidRPr="003E11D5">
        <w:t>:</w:t>
      </w:r>
      <w:r w:rsidR="00DA6B01" w:rsidRPr="003E11D5">
        <w:t xml:space="preserve">               …………………………………………………………………………..</w:t>
      </w:r>
    </w:p>
    <w:p w14:paraId="63DDF346" w14:textId="77777777" w:rsidR="00827F50" w:rsidRPr="00F36A21" w:rsidRDefault="00827F50" w:rsidP="00A40B2D">
      <w:pPr>
        <w:pStyle w:val="Bezmezer"/>
      </w:pPr>
    </w:p>
    <w:p w14:paraId="54CABDF6" w14:textId="058095B4" w:rsidR="00827F50" w:rsidRDefault="00827F50" w:rsidP="00A40B2D">
      <w:pPr>
        <w:pStyle w:val="Bezmezer"/>
      </w:pPr>
    </w:p>
    <w:p w14:paraId="2497B9CD" w14:textId="318E1A0E" w:rsidR="00326532" w:rsidRPr="00AD1D7A" w:rsidRDefault="00326532" w:rsidP="00A40B2D">
      <w:pPr>
        <w:pStyle w:val="Bezmezer"/>
        <w:rPr>
          <w:b/>
          <w:strike/>
        </w:rPr>
      </w:pPr>
      <w:r w:rsidRPr="00F36A21">
        <w:rPr>
          <w:b/>
        </w:rPr>
        <w:t xml:space="preserve">Práva a povinnosti </w:t>
      </w:r>
      <w:r w:rsidR="009029CA" w:rsidRPr="00AD1D7A">
        <w:rPr>
          <w:b/>
          <w:strike/>
        </w:rPr>
        <w:t xml:space="preserve"> </w:t>
      </w:r>
      <w:r w:rsidRPr="00AD1D7A">
        <w:rPr>
          <w:b/>
          <w:strike/>
        </w:rPr>
        <w:t xml:space="preserve">  </w:t>
      </w:r>
    </w:p>
    <w:p w14:paraId="6BBFC0B8" w14:textId="66A29900" w:rsidR="0017545E" w:rsidRPr="003E11D5" w:rsidRDefault="00326532" w:rsidP="00AD1D7A">
      <w:pPr>
        <w:pStyle w:val="Bezmezer"/>
        <w:jc w:val="both"/>
      </w:pPr>
      <w:r w:rsidRPr="003E11D5">
        <w:t xml:space="preserve">Při práci na </w:t>
      </w:r>
      <w:r w:rsidR="003E0EB0" w:rsidRPr="003E11D5">
        <w:t xml:space="preserve">technickém </w:t>
      </w:r>
      <w:r w:rsidRPr="003E11D5">
        <w:t>zařízení</w:t>
      </w:r>
      <w:r w:rsidR="0064158A" w:rsidRPr="003E11D5">
        <w:t xml:space="preserve"> </w:t>
      </w:r>
      <w:r w:rsidR="009029CA" w:rsidRPr="003E11D5">
        <w:t xml:space="preserve">2. LF </w:t>
      </w:r>
      <w:r w:rsidR="00F51399" w:rsidRPr="003E11D5">
        <w:t>UK jsou</w:t>
      </w:r>
      <w:r w:rsidR="00827F50" w:rsidRPr="003E11D5">
        <w:t xml:space="preserve"> zaměstnanci</w:t>
      </w:r>
      <w:r w:rsidR="0064158A" w:rsidRPr="003E11D5">
        <w:t xml:space="preserve"> </w:t>
      </w:r>
      <w:r w:rsidR="00D72CF6" w:rsidRPr="003E11D5">
        <w:t>dodavatele</w:t>
      </w:r>
      <w:r w:rsidRPr="003E11D5">
        <w:t xml:space="preserve"> povin</w:t>
      </w:r>
      <w:r w:rsidR="00827F50" w:rsidRPr="003E11D5">
        <w:t>ni</w:t>
      </w:r>
      <w:r w:rsidRPr="003E11D5">
        <w:t xml:space="preserve"> označit </w:t>
      </w:r>
      <w:r w:rsidR="003F19B4" w:rsidRPr="003E11D5">
        <w:t>předmětn</w:t>
      </w:r>
      <w:r w:rsidR="00827F50" w:rsidRPr="003E11D5">
        <w:t>ý stroj nebo</w:t>
      </w:r>
      <w:r w:rsidR="003E0EB0" w:rsidRPr="003E11D5">
        <w:t xml:space="preserve"> technické</w:t>
      </w:r>
      <w:r w:rsidR="003F19B4" w:rsidRPr="003E11D5">
        <w:t xml:space="preserve"> </w:t>
      </w:r>
      <w:r w:rsidRPr="003E11D5">
        <w:t>zařízení bezpečnostní tabulkou</w:t>
      </w:r>
      <w:r w:rsidR="00827F50" w:rsidRPr="003E11D5">
        <w:t>,</w:t>
      </w:r>
      <w:r w:rsidR="003F19B4" w:rsidRPr="003E11D5">
        <w:t xml:space="preserve"> obsahující informaci</w:t>
      </w:r>
      <w:r w:rsidR="003E0EB0" w:rsidRPr="003E11D5">
        <w:t xml:space="preserve"> </w:t>
      </w:r>
      <w:r w:rsidR="003F19B4" w:rsidRPr="003E11D5">
        <w:t>o prováděných pracích</w:t>
      </w:r>
      <w:r w:rsidR="0017545E" w:rsidRPr="003E11D5">
        <w:t xml:space="preserve"> </w:t>
      </w:r>
      <w:r w:rsidR="003F19B4" w:rsidRPr="003E11D5">
        <w:t>a zákazech</w:t>
      </w:r>
      <w:r w:rsidRPr="003E11D5">
        <w:t xml:space="preserve">. </w:t>
      </w:r>
    </w:p>
    <w:p w14:paraId="2652B804" w14:textId="77777777" w:rsidR="00664A74" w:rsidRPr="003E11D5" w:rsidRDefault="00664A74" w:rsidP="00AD1D7A">
      <w:pPr>
        <w:pStyle w:val="Bezmezer"/>
        <w:jc w:val="both"/>
      </w:pPr>
    </w:p>
    <w:p w14:paraId="3651309E" w14:textId="2D04A075" w:rsidR="00326532" w:rsidRPr="003E11D5" w:rsidRDefault="00827F50" w:rsidP="00AD1D7A">
      <w:pPr>
        <w:pStyle w:val="Bezmezer"/>
        <w:jc w:val="both"/>
      </w:pPr>
      <w:r w:rsidRPr="003E11D5">
        <w:t xml:space="preserve">V případě nutnosti zajištění technického zařízení proti nežádoucímu spuštění nebo </w:t>
      </w:r>
      <w:r w:rsidR="00664A74" w:rsidRPr="003E11D5">
        <w:t xml:space="preserve">u </w:t>
      </w:r>
      <w:r w:rsidR="00A867F3" w:rsidRPr="003E11D5">
        <w:t>potrubního rozvodu</w:t>
      </w:r>
      <w:r w:rsidR="00664A74" w:rsidRPr="003E11D5">
        <w:t xml:space="preserve"> proti</w:t>
      </w:r>
      <w:r w:rsidR="00A867F3" w:rsidRPr="003E11D5">
        <w:t xml:space="preserve"> </w:t>
      </w:r>
      <w:r w:rsidRPr="003E11D5">
        <w:t>otevření</w:t>
      </w:r>
      <w:r w:rsidR="00A867F3" w:rsidRPr="003E11D5">
        <w:t xml:space="preserve">, musí být zaměstnanci </w:t>
      </w:r>
      <w:r w:rsidR="00D72CF6" w:rsidRPr="003E11D5">
        <w:t>dodavatele</w:t>
      </w:r>
      <w:r w:rsidR="00A867F3" w:rsidRPr="003E11D5">
        <w:t xml:space="preserve"> aplikován systém LO-TO</w:t>
      </w:r>
      <w:r w:rsidR="0017545E" w:rsidRPr="003E11D5">
        <w:t xml:space="preserve"> nebo jiný způsob ochrany proti nežádoucímu spuštění</w:t>
      </w:r>
      <w:r w:rsidR="00A867F3" w:rsidRPr="003E11D5">
        <w:t>.</w:t>
      </w:r>
    </w:p>
    <w:p w14:paraId="63C2F07E" w14:textId="77777777" w:rsidR="0017545E" w:rsidRPr="003E11D5" w:rsidRDefault="0017545E" w:rsidP="00AD1D7A">
      <w:pPr>
        <w:pStyle w:val="Bezmezer"/>
        <w:jc w:val="both"/>
      </w:pPr>
    </w:p>
    <w:p w14:paraId="4890FC79" w14:textId="5D7AC5CA" w:rsidR="00A867F3" w:rsidRPr="003E11D5" w:rsidRDefault="00A867F3" w:rsidP="00AD1D7A">
      <w:pPr>
        <w:pStyle w:val="Bezmezer"/>
        <w:jc w:val="both"/>
      </w:pPr>
      <w:r w:rsidRPr="003E11D5">
        <w:t>Zaměstnanci</w:t>
      </w:r>
      <w:r w:rsidR="00D94B3D" w:rsidRPr="003E11D5">
        <w:t xml:space="preserve"> </w:t>
      </w:r>
      <w:r w:rsidR="009029CA" w:rsidRPr="003E11D5">
        <w:t xml:space="preserve">2. LF </w:t>
      </w:r>
      <w:r w:rsidR="00F51399" w:rsidRPr="003E11D5">
        <w:t>UK mají</w:t>
      </w:r>
      <w:r w:rsidRPr="003E11D5">
        <w:t xml:space="preserve"> přísně zakázáno aplikovaný systém LO-TO</w:t>
      </w:r>
      <w:r w:rsidR="00664A74" w:rsidRPr="003E11D5">
        <w:t xml:space="preserve"> (</w:t>
      </w:r>
      <w:proofErr w:type="spellStart"/>
      <w:r w:rsidR="00664A74" w:rsidRPr="003E11D5">
        <w:rPr>
          <w:rFonts w:ascii="Roboto" w:hAnsi="Roboto"/>
          <w:shd w:val="clear" w:color="auto" w:fill="F9F9F9"/>
        </w:rPr>
        <w:t>Lockout-Tagout</w:t>
      </w:r>
      <w:proofErr w:type="spellEnd"/>
      <w:r w:rsidR="00664A74" w:rsidRPr="003E11D5">
        <w:rPr>
          <w:rFonts w:ascii="Roboto" w:hAnsi="Roboto"/>
          <w:shd w:val="clear" w:color="auto" w:fill="F9F9F9"/>
        </w:rPr>
        <w:t xml:space="preserve">), </w:t>
      </w:r>
      <w:r w:rsidR="0017545E" w:rsidRPr="003E11D5">
        <w:t xml:space="preserve"> nebo jiný typ ochrany proti </w:t>
      </w:r>
      <w:r w:rsidR="00664A74" w:rsidRPr="003E11D5">
        <w:t xml:space="preserve">nežádoucímu </w:t>
      </w:r>
      <w:r w:rsidR="0017545E" w:rsidRPr="003E11D5">
        <w:t>spuštění</w:t>
      </w:r>
      <w:r w:rsidR="00664A74" w:rsidRPr="003E11D5">
        <w:t>,</w:t>
      </w:r>
      <w:r w:rsidRPr="003E11D5">
        <w:t xml:space="preserve"> vyřazovat z provozu.</w:t>
      </w:r>
    </w:p>
    <w:p w14:paraId="7D327A9B" w14:textId="77777777" w:rsidR="0017545E" w:rsidRPr="003E11D5" w:rsidRDefault="0017545E" w:rsidP="00AD1D7A">
      <w:pPr>
        <w:pStyle w:val="Bezmezer"/>
        <w:jc w:val="both"/>
      </w:pPr>
    </w:p>
    <w:p w14:paraId="1496858C" w14:textId="589BC6BC" w:rsidR="0036755D" w:rsidRPr="003E11D5" w:rsidRDefault="00F30D96" w:rsidP="00A40B2D">
      <w:pPr>
        <w:pStyle w:val="Bezmezer"/>
      </w:pPr>
      <w:r w:rsidRPr="003E11D5">
        <w:t>Z</w:t>
      </w:r>
      <w:r w:rsidR="00A867F3" w:rsidRPr="003E11D5">
        <w:t xml:space="preserve">aměstnanci </w:t>
      </w:r>
      <w:r w:rsidR="00D87D9F" w:rsidRPr="003E11D5">
        <w:t>dodavatele</w:t>
      </w:r>
      <w:r w:rsidR="003A3951" w:rsidRPr="003E11D5">
        <w:t xml:space="preserve"> </w:t>
      </w:r>
      <w:r w:rsidRPr="003E11D5">
        <w:t xml:space="preserve">jsou </w:t>
      </w:r>
      <w:r w:rsidR="003A3951" w:rsidRPr="003E11D5">
        <w:t xml:space="preserve">povinni oznámit </w:t>
      </w:r>
      <w:r w:rsidRPr="003E11D5">
        <w:t>odpovědné</w:t>
      </w:r>
      <w:r w:rsidR="003A3951" w:rsidRPr="003E11D5">
        <w:t xml:space="preserve"> osobě </w:t>
      </w:r>
      <w:r w:rsidR="009029CA" w:rsidRPr="003E11D5">
        <w:t xml:space="preserve">2. LF UK </w:t>
      </w:r>
      <w:r w:rsidRPr="003E11D5">
        <w:t>ukončení prací</w:t>
      </w:r>
      <w:r w:rsidR="002E2EFC" w:rsidRPr="003E11D5">
        <w:t>.</w:t>
      </w:r>
    </w:p>
    <w:p w14:paraId="1FE1F7B7" w14:textId="77777777" w:rsidR="00664A74" w:rsidRPr="003E11D5" w:rsidRDefault="00664A74" w:rsidP="00A40B2D">
      <w:pPr>
        <w:pStyle w:val="Bezmezer"/>
      </w:pPr>
    </w:p>
    <w:p w14:paraId="6D8DFB70" w14:textId="56ACD1FF" w:rsidR="00326532" w:rsidRPr="003E11D5" w:rsidRDefault="002E2EFC" w:rsidP="00AD1D7A">
      <w:pPr>
        <w:pStyle w:val="Bezmezer"/>
        <w:jc w:val="both"/>
      </w:pPr>
      <w:r w:rsidRPr="003E11D5">
        <w:t>V</w:t>
      </w:r>
      <w:r w:rsidR="00326532" w:rsidRPr="003E11D5">
        <w:t xml:space="preserve"> případě potřeby </w:t>
      </w:r>
      <w:r w:rsidR="00B23FAB" w:rsidRPr="003E11D5">
        <w:t xml:space="preserve">jsou </w:t>
      </w:r>
      <w:r w:rsidR="00A867F3" w:rsidRPr="003E11D5">
        <w:t>zaměstnanci</w:t>
      </w:r>
      <w:r w:rsidR="00B23FAB" w:rsidRPr="003E11D5">
        <w:t xml:space="preserve"> </w:t>
      </w:r>
      <w:r w:rsidR="00D94B3D" w:rsidRPr="003E11D5">
        <w:t xml:space="preserve">dodavatele </w:t>
      </w:r>
      <w:r w:rsidR="00A867F3" w:rsidRPr="003E11D5">
        <w:t xml:space="preserve">prokazatelně </w:t>
      </w:r>
      <w:r w:rsidR="00326532" w:rsidRPr="003E11D5">
        <w:t>seznámen</w:t>
      </w:r>
      <w:r w:rsidR="00B23FAB" w:rsidRPr="003E11D5">
        <w:t>i</w:t>
      </w:r>
      <w:r w:rsidR="00326532" w:rsidRPr="003E11D5">
        <w:t xml:space="preserve"> </w:t>
      </w:r>
      <w:r w:rsidR="00F30D96" w:rsidRPr="003E11D5">
        <w:t xml:space="preserve">pracovníky 2. LF UK </w:t>
      </w:r>
      <w:r w:rsidR="00F51399" w:rsidRPr="003E11D5">
        <w:t>s</w:t>
      </w:r>
      <w:r w:rsidR="00F30D96" w:rsidRPr="003E11D5">
        <w:t xml:space="preserve"> </w:t>
      </w:r>
      <w:r w:rsidR="00326532" w:rsidRPr="003E11D5">
        <w:t>technickými</w:t>
      </w:r>
      <w:r w:rsidR="00DF1E0F" w:rsidRPr="003E11D5">
        <w:t xml:space="preserve"> </w:t>
      </w:r>
      <w:r w:rsidR="00326532" w:rsidRPr="003E11D5">
        <w:t>a technologickými zařízeními (</w:t>
      </w:r>
      <w:r w:rsidR="00A867F3" w:rsidRPr="003E11D5">
        <w:t xml:space="preserve">např. </w:t>
      </w:r>
      <w:r w:rsidR="00326532" w:rsidRPr="003E11D5">
        <w:t>vzduchotechnika,</w:t>
      </w:r>
      <w:r w:rsidR="00B23FAB" w:rsidRPr="003E11D5">
        <w:t xml:space="preserve"> tlakový vzduch, rozvody plynů</w:t>
      </w:r>
      <w:r w:rsidR="00D72CF6" w:rsidRPr="003E11D5">
        <w:t>, rentgeny</w:t>
      </w:r>
      <w:r w:rsidR="00C43C7F" w:rsidRPr="003E11D5">
        <w:t>, chladírenská zařízení</w:t>
      </w:r>
      <w:r w:rsidR="00326532" w:rsidRPr="003E11D5">
        <w:t xml:space="preserve"> atd.) u kterých by neodborná manipulace mohla způsobit vážné škody.</w:t>
      </w:r>
    </w:p>
    <w:p w14:paraId="7AF3DEA3" w14:textId="77777777" w:rsidR="00B23FAB" w:rsidRPr="003E11D5" w:rsidRDefault="00B23FAB" w:rsidP="00A40B2D">
      <w:pPr>
        <w:pStyle w:val="Bezmezer"/>
      </w:pPr>
    </w:p>
    <w:p w14:paraId="5CA15272" w14:textId="37F114E8" w:rsidR="003F19B4" w:rsidRPr="003E11D5" w:rsidRDefault="001D1909" w:rsidP="00BC6406">
      <w:pPr>
        <w:pStyle w:val="Bezmezer"/>
        <w:jc w:val="both"/>
      </w:pPr>
      <w:r w:rsidRPr="003E11D5">
        <w:lastRenderedPageBreak/>
        <w:t xml:space="preserve">Svařování </w:t>
      </w:r>
      <w:r w:rsidR="00B23FAB" w:rsidRPr="003E11D5">
        <w:t>a jiné požárně nebezpečné činnosti písemně schvaluje</w:t>
      </w:r>
      <w:r w:rsidR="0083200D" w:rsidRPr="003E11D5">
        <w:t xml:space="preserve"> </w:t>
      </w:r>
      <w:r w:rsidR="00C43C7F" w:rsidRPr="003E11D5">
        <w:t xml:space="preserve">děkan </w:t>
      </w:r>
      <w:r w:rsidR="009029CA" w:rsidRPr="003E11D5">
        <w:t xml:space="preserve">2. LF </w:t>
      </w:r>
      <w:r w:rsidR="00F51399" w:rsidRPr="003E11D5">
        <w:t>UK nebo</w:t>
      </w:r>
      <w:r w:rsidR="00C43C7F" w:rsidRPr="003E11D5">
        <w:t xml:space="preserve"> jím zmocněná</w:t>
      </w:r>
      <w:r w:rsidR="00A867F3" w:rsidRPr="003E11D5">
        <w:t xml:space="preserve"> osoba</w:t>
      </w:r>
      <w:r w:rsidR="002E2EFC" w:rsidRPr="003E11D5">
        <w:t xml:space="preserve">. </w:t>
      </w:r>
      <w:r w:rsidR="00B23FAB" w:rsidRPr="003E11D5">
        <w:t xml:space="preserve">Kopii </w:t>
      </w:r>
      <w:r w:rsidR="00A523DA" w:rsidRPr="003E11D5">
        <w:t xml:space="preserve">schváleného </w:t>
      </w:r>
      <w:r w:rsidR="00B23FAB" w:rsidRPr="003E11D5">
        <w:t>písemného povolení musí mít svářeč trvale</w:t>
      </w:r>
      <w:r w:rsidR="005D400E" w:rsidRPr="003E11D5">
        <w:t xml:space="preserve"> </w:t>
      </w:r>
      <w:r w:rsidR="00B23FAB" w:rsidRPr="003E11D5">
        <w:t>u sebe.</w:t>
      </w:r>
      <w:r w:rsidR="00BC6406" w:rsidRPr="003E11D5">
        <w:t xml:space="preserve"> </w:t>
      </w:r>
      <w:r w:rsidR="003F19B4" w:rsidRPr="003E11D5">
        <w:t>Ukončení svářecích prací je</w:t>
      </w:r>
      <w:r w:rsidR="00BC6406" w:rsidRPr="003E11D5">
        <w:t xml:space="preserve"> </w:t>
      </w:r>
      <w:r w:rsidR="00C43C7F" w:rsidRPr="003E11D5">
        <w:t>svářeč</w:t>
      </w:r>
      <w:r w:rsidR="00BC6406" w:rsidRPr="003E11D5">
        <w:t xml:space="preserve"> </w:t>
      </w:r>
      <w:r w:rsidR="003F19B4" w:rsidRPr="003E11D5">
        <w:t>povin</w:t>
      </w:r>
      <w:r w:rsidR="00B23FAB" w:rsidRPr="003E11D5">
        <w:t>en</w:t>
      </w:r>
      <w:r w:rsidR="00BC6406" w:rsidRPr="003E11D5">
        <w:t xml:space="preserve"> </w:t>
      </w:r>
      <w:r w:rsidR="00B23FAB" w:rsidRPr="003E11D5">
        <w:t>neprodleně</w:t>
      </w:r>
      <w:r w:rsidR="00BC6406" w:rsidRPr="003E11D5">
        <w:t xml:space="preserve"> </w:t>
      </w:r>
      <w:r w:rsidR="003F19B4" w:rsidRPr="003E11D5">
        <w:t>oznámit</w:t>
      </w:r>
      <w:r w:rsidR="00BC6406" w:rsidRPr="003E11D5">
        <w:t xml:space="preserve"> </w:t>
      </w:r>
      <w:r w:rsidR="00A523DA" w:rsidRPr="003E11D5">
        <w:t>vedoucímu</w:t>
      </w:r>
      <w:r w:rsidR="00F30D96" w:rsidRPr="003E11D5">
        <w:t xml:space="preserve"> </w:t>
      </w:r>
      <w:r w:rsidR="00A523DA" w:rsidRPr="003E11D5">
        <w:t xml:space="preserve">zaměstnanci pracoviště </w:t>
      </w:r>
      <w:r w:rsidR="009029CA" w:rsidRPr="003E11D5">
        <w:t xml:space="preserve">2. LF </w:t>
      </w:r>
      <w:r w:rsidR="00F51399" w:rsidRPr="003E11D5">
        <w:t>UK nebo</w:t>
      </w:r>
      <w:r w:rsidR="00C43C7F" w:rsidRPr="003E11D5">
        <w:t xml:space="preserve"> vedoucímu správy budov</w:t>
      </w:r>
      <w:r w:rsidR="003F19B4" w:rsidRPr="003E11D5">
        <w:t>.</w:t>
      </w:r>
    </w:p>
    <w:p w14:paraId="33E4D2A8" w14:textId="2629E682" w:rsidR="00B23FAB" w:rsidRPr="003E11D5" w:rsidRDefault="00A867F3" w:rsidP="00BC6406">
      <w:pPr>
        <w:pStyle w:val="Bezmezer"/>
        <w:jc w:val="both"/>
      </w:pPr>
      <w:r w:rsidRPr="003E11D5">
        <w:t>Způsob p</w:t>
      </w:r>
      <w:r w:rsidR="00B23FAB" w:rsidRPr="003E11D5">
        <w:t>rovedení následného požárního dohledu na svářecím pracovišti</w:t>
      </w:r>
      <w:r w:rsidRPr="003E11D5">
        <w:t xml:space="preserve"> po svařování</w:t>
      </w:r>
      <w:r w:rsidR="00B23FAB" w:rsidRPr="003E11D5">
        <w:t xml:space="preserve"> je stanoven</w:t>
      </w:r>
      <w:r w:rsidR="00A523DA" w:rsidRPr="003E11D5">
        <w:t xml:space="preserve"> </w:t>
      </w:r>
      <w:r w:rsidR="00B23FAB" w:rsidRPr="003E11D5">
        <w:t>v Písemném povolení svářecích prací.</w:t>
      </w:r>
    </w:p>
    <w:p w14:paraId="6C723871" w14:textId="77777777" w:rsidR="00A523DA" w:rsidRPr="003E11D5" w:rsidRDefault="00A523DA" w:rsidP="00A40B2D">
      <w:pPr>
        <w:pStyle w:val="Bezmezer"/>
      </w:pPr>
    </w:p>
    <w:p w14:paraId="2C35E5EE" w14:textId="5EC33C0D" w:rsidR="00A523DA" w:rsidRPr="003E11D5" w:rsidRDefault="00A523DA" w:rsidP="00BC6406">
      <w:pPr>
        <w:pStyle w:val="Bezmezer"/>
        <w:jc w:val="both"/>
      </w:pPr>
      <w:r w:rsidRPr="003E11D5">
        <w:t>Údržba, opravy, kontroly technického stavu, revize a provozní servis strojů</w:t>
      </w:r>
      <w:r w:rsidR="00BC6406" w:rsidRPr="003E11D5">
        <w:t xml:space="preserve"> </w:t>
      </w:r>
      <w:r w:rsidRPr="003E11D5">
        <w:t>a technických zařízení</w:t>
      </w:r>
      <w:r w:rsidR="00BC6406" w:rsidRPr="003E11D5">
        <w:t xml:space="preserve">            </w:t>
      </w:r>
      <w:r w:rsidRPr="003E11D5">
        <w:t xml:space="preserve"> </w:t>
      </w:r>
      <w:r w:rsidR="009029CA" w:rsidRPr="003E11D5">
        <w:t xml:space="preserve">2. LF </w:t>
      </w:r>
      <w:r w:rsidR="00F51399" w:rsidRPr="003E11D5">
        <w:t>UK se</w:t>
      </w:r>
      <w:r w:rsidRPr="003E11D5">
        <w:t xml:space="preserve"> provádí podle průvodní dokumentace výrobce stroje nebo zařízení, případně podle </w:t>
      </w:r>
      <w:r w:rsidR="00BC6406" w:rsidRPr="003E11D5">
        <w:t>p</w:t>
      </w:r>
      <w:r w:rsidRPr="003E11D5">
        <w:t xml:space="preserve">rovozně bezpečnostní dokumentace </w:t>
      </w:r>
      <w:r w:rsidR="009029CA" w:rsidRPr="003E11D5">
        <w:t>2. LF UK</w:t>
      </w:r>
      <w:r w:rsidRPr="003E11D5">
        <w:t>.</w:t>
      </w:r>
    </w:p>
    <w:p w14:paraId="76A03146" w14:textId="77777777" w:rsidR="00BC6406" w:rsidRPr="003E11D5" w:rsidRDefault="00BC6406" w:rsidP="00BC6406">
      <w:pPr>
        <w:pStyle w:val="Bezmezer"/>
        <w:jc w:val="both"/>
      </w:pPr>
    </w:p>
    <w:p w14:paraId="48ABF2C4" w14:textId="262BBA8B" w:rsidR="005E76BE" w:rsidRPr="003E11D5" w:rsidRDefault="005E76BE" w:rsidP="00BC6406">
      <w:pPr>
        <w:pStyle w:val="Bezmezer"/>
        <w:jc w:val="both"/>
      </w:pPr>
      <w:r w:rsidRPr="003E11D5">
        <w:t xml:space="preserve">U stavebních prací a významně nebezpečných prací musí být písemně předáno pracoviště dodavateli. </w:t>
      </w:r>
    </w:p>
    <w:p w14:paraId="15B23B99" w14:textId="77777777" w:rsidR="005E76BE" w:rsidRPr="003E11D5" w:rsidRDefault="005E76BE" w:rsidP="00A40B2D">
      <w:pPr>
        <w:pStyle w:val="Bezmezer"/>
      </w:pPr>
    </w:p>
    <w:p w14:paraId="078D2E83" w14:textId="20E6CCE4" w:rsidR="005E76BE" w:rsidRPr="003E11D5" w:rsidRDefault="005E76BE" w:rsidP="00BC6406">
      <w:pPr>
        <w:pStyle w:val="Bezmezer"/>
        <w:jc w:val="both"/>
      </w:pPr>
      <w:r w:rsidRPr="003E11D5">
        <w:t>K montážním pracím a k opravám na vyhrazených technických zařízeních se vyžaduje technologický postup, který je předem odsouhlasen odpovědnou osobou 2. LF UK</w:t>
      </w:r>
      <w:r w:rsidR="00BC6406" w:rsidRPr="003E11D5">
        <w:t>.</w:t>
      </w:r>
    </w:p>
    <w:p w14:paraId="2AC2AB56" w14:textId="77777777" w:rsidR="00A523DA" w:rsidRPr="00F36A21" w:rsidRDefault="00A523DA" w:rsidP="00BC6406">
      <w:pPr>
        <w:pStyle w:val="Bezmezer"/>
        <w:jc w:val="both"/>
      </w:pPr>
    </w:p>
    <w:p w14:paraId="236CBBE0" w14:textId="00799BBA" w:rsidR="00326532" w:rsidRPr="005E3C84" w:rsidRDefault="00326532" w:rsidP="00A40B2D">
      <w:pPr>
        <w:pStyle w:val="Bezmezer"/>
        <w:rPr>
          <w:b/>
          <w:sz w:val="24"/>
          <w:szCs w:val="24"/>
          <w:u w:val="single"/>
        </w:rPr>
      </w:pPr>
      <w:r w:rsidRPr="005E3C84">
        <w:rPr>
          <w:b/>
          <w:sz w:val="24"/>
          <w:szCs w:val="24"/>
          <w:u w:val="single"/>
        </w:rPr>
        <w:t xml:space="preserve">Pohyb </w:t>
      </w:r>
      <w:r w:rsidR="003E11D5" w:rsidRPr="005E3C84">
        <w:rPr>
          <w:b/>
          <w:sz w:val="24"/>
          <w:szCs w:val="24"/>
          <w:u w:val="single"/>
        </w:rPr>
        <w:t>dodavatelů (</w:t>
      </w:r>
      <w:r w:rsidRPr="005E3C84">
        <w:rPr>
          <w:b/>
          <w:sz w:val="24"/>
          <w:szCs w:val="24"/>
          <w:u w:val="single"/>
        </w:rPr>
        <w:t>externích firem</w:t>
      </w:r>
      <w:r w:rsidR="003E11D5" w:rsidRPr="005E3C84">
        <w:rPr>
          <w:b/>
          <w:sz w:val="24"/>
          <w:szCs w:val="24"/>
          <w:u w:val="single"/>
        </w:rPr>
        <w:t>)</w:t>
      </w:r>
      <w:r w:rsidRPr="005E3C84">
        <w:rPr>
          <w:b/>
          <w:sz w:val="24"/>
          <w:szCs w:val="24"/>
          <w:u w:val="single"/>
        </w:rPr>
        <w:t xml:space="preserve"> </w:t>
      </w:r>
      <w:r w:rsidR="00F30D96" w:rsidRPr="005E3C84">
        <w:rPr>
          <w:b/>
          <w:sz w:val="24"/>
          <w:szCs w:val="24"/>
          <w:u w:val="single"/>
        </w:rPr>
        <w:t>na pracovištích</w:t>
      </w:r>
      <w:r w:rsidRPr="005E3C84">
        <w:rPr>
          <w:b/>
          <w:sz w:val="24"/>
          <w:szCs w:val="24"/>
          <w:u w:val="single"/>
        </w:rPr>
        <w:t xml:space="preserve"> </w:t>
      </w:r>
      <w:r w:rsidR="009029CA" w:rsidRPr="005E3C84">
        <w:rPr>
          <w:b/>
          <w:sz w:val="24"/>
          <w:szCs w:val="24"/>
          <w:u w:val="single"/>
        </w:rPr>
        <w:t>2. LF UK</w:t>
      </w:r>
      <w:r w:rsidR="005E3C84">
        <w:rPr>
          <w:b/>
          <w:sz w:val="24"/>
          <w:szCs w:val="24"/>
          <w:u w:val="single"/>
        </w:rPr>
        <w:t>:</w:t>
      </w:r>
      <w:r w:rsidR="009029CA" w:rsidRPr="005E3C84">
        <w:rPr>
          <w:b/>
          <w:sz w:val="24"/>
          <w:szCs w:val="24"/>
          <w:u w:val="single"/>
        </w:rPr>
        <w:t xml:space="preserve"> </w:t>
      </w:r>
    </w:p>
    <w:p w14:paraId="38C943AE" w14:textId="77777777" w:rsidR="003E11D5" w:rsidRPr="00F36A21" w:rsidRDefault="003E11D5" w:rsidP="00A40B2D">
      <w:pPr>
        <w:pStyle w:val="Bezmezer"/>
        <w:rPr>
          <w:b/>
        </w:rPr>
      </w:pPr>
    </w:p>
    <w:p w14:paraId="6E39D8D1" w14:textId="77777777" w:rsidR="00326532" w:rsidRPr="00F36A21" w:rsidRDefault="00326532" w:rsidP="003E11D5">
      <w:pPr>
        <w:pStyle w:val="Bezmezer"/>
        <w:jc w:val="both"/>
      </w:pPr>
      <w:r w:rsidRPr="00F36A21">
        <w:t xml:space="preserve">Pohybovat se pouze na přiděleném pracovišti a </w:t>
      </w:r>
      <w:r w:rsidR="00A867F3" w:rsidRPr="00F36A21">
        <w:t xml:space="preserve">k přidělenému pracovišti jít </w:t>
      </w:r>
      <w:r w:rsidR="00DF1E0F" w:rsidRPr="00F36A21">
        <w:t xml:space="preserve">po určené přístupové </w:t>
      </w:r>
      <w:r w:rsidRPr="00F36A21">
        <w:t>cest</w:t>
      </w:r>
      <w:r w:rsidR="00DF1E0F" w:rsidRPr="00F36A21">
        <w:t>ě</w:t>
      </w:r>
      <w:r w:rsidRPr="00F36A21">
        <w:t xml:space="preserve">. </w:t>
      </w:r>
    </w:p>
    <w:p w14:paraId="7600A852" w14:textId="61A7C390" w:rsidR="00D87D9F" w:rsidRPr="00F36A21" w:rsidRDefault="00D87D9F" w:rsidP="003E11D5">
      <w:pPr>
        <w:pStyle w:val="Bezmezer"/>
        <w:jc w:val="both"/>
      </w:pPr>
      <w:r w:rsidRPr="00F36A21">
        <w:t>Všechn</w:t>
      </w:r>
      <w:r w:rsidR="00F30D96">
        <w:t>a</w:t>
      </w:r>
      <w:r w:rsidRPr="00F36A21">
        <w:t xml:space="preserve"> technická zařízení, pracovní prostředky, elektrická nářadí a spotřebiče </w:t>
      </w:r>
      <w:r w:rsidR="0070552F">
        <w:t xml:space="preserve">používané </w:t>
      </w:r>
      <w:r w:rsidR="003E11D5">
        <w:t>z</w:t>
      </w:r>
      <w:r w:rsidR="0070552F">
        <w:t xml:space="preserve">aměstnanci dodavatele </w:t>
      </w:r>
      <w:r w:rsidRPr="00F36A21">
        <w:t xml:space="preserve">musí být v dobrém technickém stavu s platnými revizemi nebo </w:t>
      </w:r>
      <w:r w:rsidR="00F30D96">
        <w:t xml:space="preserve">platnými </w:t>
      </w:r>
      <w:r w:rsidRPr="00F36A21">
        <w:t>kontrolami technického stavu.</w:t>
      </w:r>
    </w:p>
    <w:p w14:paraId="661CD734" w14:textId="57EEF3E2" w:rsidR="001D1909" w:rsidRDefault="001D1909" w:rsidP="003E11D5">
      <w:pPr>
        <w:pStyle w:val="Bezmezer"/>
        <w:jc w:val="both"/>
      </w:pPr>
      <w:r w:rsidRPr="00F36A21">
        <w:t xml:space="preserve">Osobám mladším </w:t>
      </w:r>
      <w:r w:rsidR="002D0604" w:rsidRPr="00F36A21">
        <w:t>18</w:t>
      </w:r>
      <w:r w:rsidRPr="00F36A21">
        <w:t xml:space="preserve"> let je vstup </w:t>
      </w:r>
      <w:r w:rsidR="00A867F3" w:rsidRPr="00F36A21">
        <w:t>na pracoviště</w:t>
      </w:r>
      <w:r w:rsidRPr="00F36A21">
        <w:t xml:space="preserve"> </w:t>
      </w:r>
      <w:r w:rsidR="009029CA">
        <w:t xml:space="preserve">2. LF </w:t>
      </w:r>
      <w:r w:rsidR="00F51399">
        <w:t xml:space="preserve">UK </w:t>
      </w:r>
      <w:r w:rsidR="00F51399" w:rsidRPr="00F36A21">
        <w:t>zakázán</w:t>
      </w:r>
      <w:r w:rsidR="00A867F3" w:rsidRPr="00F36A21">
        <w:t>.</w:t>
      </w:r>
    </w:p>
    <w:p w14:paraId="62CD75B0" w14:textId="77777777" w:rsidR="008F6855" w:rsidRPr="00F36A21" w:rsidRDefault="008F6855" w:rsidP="00A40B2D">
      <w:pPr>
        <w:pStyle w:val="Bezmezer"/>
      </w:pPr>
    </w:p>
    <w:p w14:paraId="7F28DD8A" w14:textId="77777777" w:rsidR="00326532" w:rsidRPr="00F36A21" w:rsidRDefault="00326532" w:rsidP="00A40B2D">
      <w:pPr>
        <w:pStyle w:val="Bezmezer"/>
        <w:rPr>
          <w:b/>
        </w:rPr>
      </w:pPr>
      <w:r w:rsidRPr="00F36A21">
        <w:rPr>
          <w:b/>
        </w:rPr>
        <w:t xml:space="preserve">Zakázané činnosti </w:t>
      </w:r>
    </w:p>
    <w:p w14:paraId="5DC7F9F5" w14:textId="1467A7CF" w:rsidR="002E2EFC" w:rsidRPr="005E3C84" w:rsidRDefault="00BC6406" w:rsidP="00BC6406">
      <w:pPr>
        <w:pStyle w:val="Bezmezer"/>
        <w:numPr>
          <w:ilvl w:val="0"/>
          <w:numId w:val="22"/>
        </w:numPr>
      </w:pPr>
      <w:r w:rsidRPr="005E3C84">
        <w:t>z</w:t>
      </w:r>
      <w:r w:rsidR="00326532" w:rsidRPr="005E3C84">
        <w:t xml:space="preserve">ákaz </w:t>
      </w:r>
      <w:r w:rsidR="00A867F3" w:rsidRPr="005E3C84">
        <w:t xml:space="preserve">neoprávněného </w:t>
      </w:r>
      <w:r w:rsidR="00326532" w:rsidRPr="005E3C84">
        <w:t xml:space="preserve">používání </w:t>
      </w:r>
      <w:r w:rsidR="00DF1E0F" w:rsidRPr="005E3C84">
        <w:t xml:space="preserve">technických </w:t>
      </w:r>
      <w:r w:rsidR="00326532" w:rsidRPr="005E3C84">
        <w:t>zařízení</w:t>
      </w:r>
      <w:r w:rsidR="00DF1E0F" w:rsidRPr="005E3C84">
        <w:t>, nářadí</w:t>
      </w:r>
      <w:r w:rsidR="00326532" w:rsidRPr="005E3C84">
        <w:t xml:space="preserve"> a </w:t>
      </w:r>
      <w:r w:rsidR="0070552F" w:rsidRPr="005E3C84">
        <w:t>spotřebičů</w:t>
      </w:r>
      <w:r w:rsidR="00326532" w:rsidRPr="005E3C84">
        <w:t xml:space="preserve"> </w:t>
      </w:r>
      <w:r w:rsidR="009029CA" w:rsidRPr="005E3C84">
        <w:t>2. LF UK</w:t>
      </w:r>
      <w:r w:rsidRPr="005E3C84">
        <w:t>;</w:t>
      </w:r>
    </w:p>
    <w:p w14:paraId="379838F0" w14:textId="663F36E6" w:rsidR="0070552F" w:rsidRPr="005E3C84" w:rsidRDefault="00BC6406" w:rsidP="00BC6406">
      <w:pPr>
        <w:pStyle w:val="Bezmezer"/>
        <w:numPr>
          <w:ilvl w:val="0"/>
          <w:numId w:val="22"/>
        </w:numPr>
      </w:pPr>
      <w:r w:rsidRPr="005E3C84">
        <w:t>z</w:t>
      </w:r>
      <w:r w:rsidR="0070552F" w:rsidRPr="005E3C84">
        <w:t>ákaz vstupu osoby mladších 18</w:t>
      </w:r>
      <w:r w:rsidRPr="005E3C84">
        <w:t xml:space="preserve"> </w:t>
      </w:r>
      <w:r w:rsidR="0070552F" w:rsidRPr="005E3C84">
        <w:t>let</w:t>
      </w:r>
      <w:r w:rsidR="00D377D2" w:rsidRPr="005E3C84">
        <w:t xml:space="preserve"> do </w:t>
      </w:r>
      <w:r w:rsidR="002E2EFC" w:rsidRPr="005E3C84">
        <w:t>objektu</w:t>
      </w:r>
      <w:r w:rsidR="00DF1E0F" w:rsidRPr="005E3C84">
        <w:t xml:space="preserve"> </w:t>
      </w:r>
      <w:r w:rsidR="009029CA" w:rsidRPr="005E3C84">
        <w:t>2. LF UK</w:t>
      </w:r>
      <w:r w:rsidRPr="005E3C84">
        <w:t>;</w:t>
      </w:r>
    </w:p>
    <w:p w14:paraId="6440774F" w14:textId="47EAB9F3" w:rsidR="00D377D2" w:rsidRPr="005E3C84" w:rsidRDefault="00BC6406" w:rsidP="00BC6406">
      <w:pPr>
        <w:pStyle w:val="Bezmezer"/>
        <w:numPr>
          <w:ilvl w:val="0"/>
          <w:numId w:val="22"/>
        </w:numPr>
      </w:pPr>
      <w:r w:rsidRPr="005E3C84">
        <w:t>zákaz vstupu se zvířaty;</w:t>
      </w:r>
      <w:r w:rsidR="009029CA" w:rsidRPr="005E3C84">
        <w:t xml:space="preserve"> </w:t>
      </w:r>
      <w:r w:rsidR="002E2EFC" w:rsidRPr="005E3C84">
        <w:t xml:space="preserve"> </w:t>
      </w:r>
    </w:p>
    <w:p w14:paraId="182E0B29" w14:textId="6B93F57A" w:rsidR="00D377D2" w:rsidRPr="005E3C84" w:rsidRDefault="00BC6406" w:rsidP="00BC6406">
      <w:pPr>
        <w:pStyle w:val="Bezmezer"/>
        <w:numPr>
          <w:ilvl w:val="0"/>
          <w:numId w:val="22"/>
        </w:numPr>
      </w:pPr>
      <w:r w:rsidRPr="005E3C84">
        <w:t>z</w:t>
      </w:r>
      <w:r w:rsidR="00D377D2" w:rsidRPr="005E3C84">
        <w:t>ákaz kouření v</w:t>
      </w:r>
      <w:r w:rsidR="00A867F3" w:rsidRPr="005E3C84">
        <w:t xml:space="preserve"> objektech </w:t>
      </w:r>
      <w:r w:rsidR="009029CA" w:rsidRPr="005E3C84">
        <w:t>2. LF UK</w:t>
      </w:r>
      <w:r w:rsidR="005C798E" w:rsidRPr="005E3C84">
        <w:t xml:space="preserve">, </w:t>
      </w:r>
      <w:r w:rsidR="00DF1E0F" w:rsidRPr="005E3C84">
        <w:t xml:space="preserve">kromě </w:t>
      </w:r>
      <w:r w:rsidR="005C798E" w:rsidRPr="005E3C84">
        <w:t>vyhrazen</w:t>
      </w:r>
      <w:r w:rsidR="00DF1E0F" w:rsidRPr="005E3C84">
        <w:t>ého místa ke kouření</w:t>
      </w:r>
      <w:r w:rsidRPr="005E3C84">
        <w:t>;</w:t>
      </w:r>
      <w:r w:rsidR="005C798E" w:rsidRPr="005E3C84">
        <w:t xml:space="preserve"> </w:t>
      </w:r>
    </w:p>
    <w:p w14:paraId="396EE83B" w14:textId="13155B49" w:rsidR="004A0D8F" w:rsidRPr="005E3C84" w:rsidRDefault="00BC6406" w:rsidP="00BC6406">
      <w:pPr>
        <w:pStyle w:val="Bezmezer"/>
        <w:numPr>
          <w:ilvl w:val="0"/>
          <w:numId w:val="22"/>
        </w:numPr>
      </w:pPr>
      <w:r w:rsidRPr="005E3C84">
        <w:t>z</w:t>
      </w:r>
      <w:r w:rsidR="004A0D8F" w:rsidRPr="005E3C84">
        <w:t>ákaz neoprávněné manipulace s ohněm.</w:t>
      </w:r>
    </w:p>
    <w:p w14:paraId="6ECFEC15" w14:textId="77777777" w:rsidR="00041A09" w:rsidRPr="005E3C84" w:rsidRDefault="00041A09" w:rsidP="00A40B2D">
      <w:pPr>
        <w:pStyle w:val="Bezmezer"/>
      </w:pPr>
    </w:p>
    <w:p w14:paraId="39A0DADD" w14:textId="77777777" w:rsidR="00041A09" w:rsidRPr="005E3C84" w:rsidRDefault="00041A09" w:rsidP="00A40B2D">
      <w:pPr>
        <w:pStyle w:val="Bezmezer"/>
        <w:rPr>
          <w:b/>
        </w:rPr>
      </w:pPr>
      <w:r w:rsidRPr="005E3C84">
        <w:rPr>
          <w:b/>
        </w:rPr>
        <w:t xml:space="preserve">Alkohol a jiné omamné látky </w:t>
      </w:r>
    </w:p>
    <w:p w14:paraId="6AF9263A" w14:textId="4C72FD19" w:rsidR="004A0D8F" w:rsidRPr="005E3C84" w:rsidRDefault="00041A09" w:rsidP="005E3C84">
      <w:pPr>
        <w:pStyle w:val="Bezmezer"/>
        <w:jc w:val="both"/>
      </w:pPr>
      <w:r w:rsidRPr="005E3C84">
        <w:t xml:space="preserve">Alkoholické nápoje a omamné látky </w:t>
      </w:r>
      <w:r w:rsidR="004A0D8F" w:rsidRPr="005E3C84">
        <w:t xml:space="preserve">nesmí </w:t>
      </w:r>
      <w:r w:rsidRPr="005E3C84">
        <w:t>být vnášeny</w:t>
      </w:r>
      <w:r w:rsidR="00BC6406" w:rsidRPr="005E3C84">
        <w:t xml:space="preserve"> do areálu, objektu a </w:t>
      </w:r>
      <w:r w:rsidRPr="005E3C84">
        <w:t xml:space="preserve"> </w:t>
      </w:r>
      <w:r w:rsidR="00BC6406" w:rsidRPr="005E3C84">
        <w:t xml:space="preserve">na pracoviště </w:t>
      </w:r>
      <w:r w:rsidR="009029CA" w:rsidRPr="005E3C84">
        <w:t>2. LF UK</w:t>
      </w:r>
      <w:r w:rsidR="00D94B3D" w:rsidRPr="005E3C84">
        <w:t>.</w:t>
      </w:r>
    </w:p>
    <w:p w14:paraId="733C6605" w14:textId="013CE67F" w:rsidR="00041A09" w:rsidRPr="005E3C84" w:rsidRDefault="00041A09" w:rsidP="005E3C84">
      <w:pPr>
        <w:pStyle w:val="Bezmezer"/>
        <w:jc w:val="both"/>
      </w:pPr>
      <w:r w:rsidRPr="005E3C84">
        <w:t xml:space="preserve">Požívání alkoholických nápojů a omamných látek </w:t>
      </w:r>
      <w:r w:rsidR="00BC6406" w:rsidRPr="005E3C84">
        <w:t xml:space="preserve">v areálu, objektu a na pracovištích </w:t>
      </w:r>
      <w:r w:rsidR="009029CA" w:rsidRPr="005E3C84">
        <w:t xml:space="preserve">2. LF </w:t>
      </w:r>
      <w:r w:rsidR="00F51399" w:rsidRPr="005E3C84">
        <w:t>UK je</w:t>
      </w:r>
      <w:r w:rsidRPr="005E3C84">
        <w:t xml:space="preserve"> přísně zakázáno. </w:t>
      </w:r>
    </w:p>
    <w:p w14:paraId="22D98380" w14:textId="77777777" w:rsidR="000A7B62" w:rsidRPr="005E3C84" w:rsidRDefault="000A7B62" w:rsidP="00A40B2D">
      <w:pPr>
        <w:pStyle w:val="Bezmezer"/>
      </w:pPr>
    </w:p>
    <w:p w14:paraId="43C40E8D" w14:textId="6725AA1D" w:rsidR="0070552F" w:rsidRPr="005E3C84" w:rsidRDefault="0070552F" w:rsidP="00A40B2D">
      <w:pPr>
        <w:pStyle w:val="Bezmezer"/>
        <w:rPr>
          <w:b/>
        </w:rPr>
      </w:pPr>
      <w:r w:rsidRPr="005E3C84">
        <w:rPr>
          <w:b/>
        </w:rPr>
        <w:t>Zbraně a výbušniny</w:t>
      </w:r>
    </w:p>
    <w:p w14:paraId="2147BC9D" w14:textId="5C472AC2" w:rsidR="0070552F" w:rsidRPr="005E3C84" w:rsidRDefault="0070552F" w:rsidP="00A40B2D">
      <w:pPr>
        <w:pStyle w:val="Bezmezer"/>
      </w:pPr>
      <w:r w:rsidRPr="005E3C84">
        <w:t>Nevnášet zbraně a výbušniny do areálu</w:t>
      </w:r>
      <w:r w:rsidR="00BC6406" w:rsidRPr="005E3C84">
        <w:t xml:space="preserve"> a</w:t>
      </w:r>
      <w:r w:rsidRPr="005E3C84">
        <w:t xml:space="preserve"> objektu 2. LF UK.</w:t>
      </w:r>
    </w:p>
    <w:p w14:paraId="1FEAAB31" w14:textId="77777777" w:rsidR="0070552F" w:rsidRPr="005E3C84" w:rsidRDefault="0070552F" w:rsidP="00A40B2D">
      <w:pPr>
        <w:pStyle w:val="Bezmezer"/>
      </w:pPr>
    </w:p>
    <w:p w14:paraId="0D96875E" w14:textId="1E79DA9A" w:rsidR="00D139BF" w:rsidRPr="005E3C84" w:rsidRDefault="00041A09" w:rsidP="00A40B2D">
      <w:pPr>
        <w:pStyle w:val="Bezmezer"/>
      </w:pPr>
      <w:r w:rsidRPr="005E3C84">
        <w:rPr>
          <w:b/>
        </w:rPr>
        <w:t xml:space="preserve">Pracovní úrazy </w:t>
      </w:r>
    </w:p>
    <w:p w14:paraId="62D3C7A9" w14:textId="4FC8943B" w:rsidR="00041A09" w:rsidRPr="005E3C84" w:rsidRDefault="00041A09" w:rsidP="00A40B2D">
      <w:pPr>
        <w:pStyle w:val="Bezmezer"/>
      </w:pPr>
      <w:r w:rsidRPr="005E3C84">
        <w:t xml:space="preserve">Zaměstnanec </w:t>
      </w:r>
      <w:r w:rsidR="00D94B3D" w:rsidRPr="005E3C84">
        <w:t>dodavatele</w:t>
      </w:r>
      <w:r w:rsidR="00D139BF" w:rsidRPr="005E3C84">
        <w:t xml:space="preserve"> </w:t>
      </w:r>
      <w:r w:rsidRPr="005E3C84">
        <w:t xml:space="preserve">musí svůj pracovní úraz nebo </w:t>
      </w:r>
      <w:r w:rsidR="00AA0C88" w:rsidRPr="005E3C84">
        <w:t xml:space="preserve">pracovní úraz </w:t>
      </w:r>
      <w:r w:rsidRPr="005E3C84">
        <w:t>osoby, jehož byl svědkem</w:t>
      </w:r>
      <w:r w:rsidR="0070552F" w:rsidRPr="005E3C84">
        <w:t>,</w:t>
      </w:r>
      <w:r w:rsidR="009029CA" w:rsidRPr="005E3C84">
        <w:t xml:space="preserve"> oznámit</w:t>
      </w:r>
      <w:r w:rsidR="004F03D8" w:rsidRPr="005E3C84">
        <w:t xml:space="preserve">: </w:t>
      </w:r>
    </w:p>
    <w:p w14:paraId="719F862B" w14:textId="2156EBF2" w:rsidR="004A0D8F" w:rsidRPr="005E3C84" w:rsidRDefault="0070552F" w:rsidP="004C3920">
      <w:pPr>
        <w:pStyle w:val="Bezmezer"/>
        <w:numPr>
          <w:ilvl w:val="0"/>
          <w:numId w:val="23"/>
        </w:numPr>
      </w:pPr>
      <w:r w:rsidRPr="005E3C84">
        <w:t>odpovědné osobě</w:t>
      </w:r>
      <w:r w:rsidR="00C43C7F" w:rsidRPr="005E3C84">
        <w:t xml:space="preserve"> </w:t>
      </w:r>
      <w:r w:rsidR="009029CA" w:rsidRPr="005E3C84">
        <w:t xml:space="preserve">2. LF UK </w:t>
      </w:r>
      <w:r w:rsidR="004C3920" w:rsidRPr="005E3C84">
        <w:t>a</w:t>
      </w:r>
    </w:p>
    <w:p w14:paraId="0FEB0F6B" w14:textId="0FBC6741" w:rsidR="00D139BF" w:rsidRPr="005E3C84" w:rsidRDefault="0070552F" w:rsidP="004C3920">
      <w:pPr>
        <w:pStyle w:val="Bezmezer"/>
        <w:numPr>
          <w:ilvl w:val="0"/>
          <w:numId w:val="23"/>
        </w:numPr>
      </w:pPr>
      <w:r w:rsidRPr="005E3C84">
        <w:t xml:space="preserve">odpovědné </w:t>
      </w:r>
      <w:r w:rsidR="00C43C7F" w:rsidRPr="005E3C84">
        <w:t>osobě dodavatele</w:t>
      </w:r>
      <w:r w:rsidR="004C3920" w:rsidRPr="005E3C84">
        <w:t>.</w:t>
      </w:r>
    </w:p>
    <w:p w14:paraId="57A07C42" w14:textId="77777777" w:rsidR="004C3920" w:rsidRPr="005E3C84" w:rsidRDefault="004C3920" w:rsidP="00A40B2D">
      <w:pPr>
        <w:pStyle w:val="Bezmezer"/>
      </w:pPr>
    </w:p>
    <w:p w14:paraId="731FBA7C" w14:textId="2EE6643E" w:rsidR="004F03D8" w:rsidRDefault="00D139BF" w:rsidP="00A40B2D">
      <w:pPr>
        <w:pStyle w:val="Bezmezer"/>
      </w:pPr>
      <w:r w:rsidRPr="00F36A21">
        <w:t xml:space="preserve">Pracovní úrazy zaměstnanců </w:t>
      </w:r>
      <w:r w:rsidR="00D94B3D" w:rsidRPr="00F36A21">
        <w:t>dodavatelů</w:t>
      </w:r>
      <w:r w:rsidRPr="00F36A21">
        <w:t xml:space="preserve"> se evidují v elektronické Knize úrazů </w:t>
      </w:r>
      <w:r w:rsidR="009029CA">
        <w:t>2. LF UK</w:t>
      </w:r>
      <w:r w:rsidRPr="00F36A21">
        <w:t>.</w:t>
      </w:r>
    </w:p>
    <w:p w14:paraId="2C5267CB" w14:textId="77777777" w:rsidR="009029CA" w:rsidRDefault="009029CA" w:rsidP="00A40B2D">
      <w:pPr>
        <w:pStyle w:val="Bezmezer"/>
      </w:pPr>
    </w:p>
    <w:p w14:paraId="23421651" w14:textId="77777777" w:rsidR="00041A09" w:rsidRPr="00F36A21" w:rsidRDefault="00041A09" w:rsidP="00A40B2D">
      <w:pPr>
        <w:pStyle w:val="Bezmezer"/>
        <w:rPr>
          <w:b/>
        </w:rPr>
      </w:pPr>
      <w:r w:rsidRPr="00F36A21">
        <w:rPr>
          <w:b/>
        </w:rPr>
        <w:t xml:space="preserve">Práce ve výškách </w:t>
      </w:r>
      <w:r w:rsidR="00C43C7F">
        <w:rPr>
          <w:b/>
        </w:rPr>
        <w:t>a nad volnou hloubkou</w:t>
      </w:r>
    </w:p>
    <w:p w14:paraId="395EF13A" w14:textId="05B73991" w:rsidR="004A0D8F" w:rsidRPr="003E11D5" w:rsidRDefault="00041A09" w:rsidP="004C3920">
      <w:pPr>
        <w:pStyle w:val="Bezmezer"/>
        <w:jc w:val="both"/>
      </w:pPr>
      <w:r w:rsidRPr="003E11D5">
        <w:t>Pro práce</w:t>
      </w:r>
      <w:r w:rsidR="00C43C7F" w:rsidRPr="003E11D5">
        <w:t xml:space="preserve"> ve výškách a nad volnou hloubkou</w:t>
      </w:r>
      <w:r w:rsidRPr="003E11D5">
        <w:t xml:space="preserve"> musí být vždy stanovena </w:t>
      </w:r>
      <w:r w:rsidR="0070552F" w:rsidRPr="003E11D5">
        <w:t xml:space="preserve">bezpečnostní </w:t>
      </w:r>
      <w:r w:rsidRPr="003E11D5">
        <w:t xml:space="preserve">opatření k zabránění pádu </w:t>
      </w:r>
      <w:r w:rsidR="00A523DA" w:rsidRPr="003E11D5">
        <w:t>osob</w:t>
      </w:r>
      <w:r w:rsidRPr="003E11D5">
        <w:t xml:space="preserve">, materiálu, </w:t>
      </w:r>
      <w:r w:rsidR="00A523DA" w:rsidRPr="003E11D5">
        <w:t xml:space="preserve">náhradních dílů a </w:t>
      </w:r>
      <w:r w:rsidRPr="003E11D5">
        <w:t>nářadí</w:t>
      </w:r>
      <w:r w:rsidR="00A523DA" w:rsidRPr="003E11D5">
        <w:t xml:space="preserve">, </w:t>
      </w:r>
      <w:r w:rsidR="0070552F" w:rsidRPr="003E11D5">
        <w:t xml:space="preserve">tak, </w:t>
      </w:r>
      <w:r w:rsidRPr="003E11D5">
        <w:t xml:space="preserve">aby nedošlo ke zranění </w:t>
      </w:r>
      <w:r w:rsidR="0070552F" w:rsidRPr="003E11D5">
        <w:t xml:space="preserve">zaměstnanců </w:t>
      </w:r>
      <w:r w:rsidRPr="003E11D5">
        <w:t xml:space="preserve">a </w:t>
      </w:r>
      <w:r w:rsidR="0070552F" w:rsidRPr="003E11D5">
        <w:t xml:space="preserve">k </w:t>
      </w:r>
      <w:r w:rsidRPr="003E11D5">
        <w:t xml:space="preserve">poškození majetku </w:t>
      </w:r>
      <w:r w:rsidR="009029CA" w:rsidRPr="003E11D5">
        <w:t>2. LF UK</w:t>
      </w:r>
      <w:r w:rsidR="0027531B" w:rsidRPr="003E11D5">
        <w:t>.</w:t>
      </w:r>
    </w:p>
    <w:p w14:paraId="0A5902B5" w14:textId="4C036802" w:rsidR="00041A09" w:rsidRPr="003E11D5" w:rsidRDefault="004A0D8F" w:rsidP="004C3920">
      <w:pPr>
        <w:pStyle w:val="Bezmezer"/>
        <w:jc w:val="both"/>
      </w:pPr>
      <w:r w:rsidRPr="003E11D5">
        <w:t>Bezpečnostní o</w:t>
      </w:r>
      <w:r w:rsidR="00041A09" w:rsidRPr="003E11D5">
        <w:t xml:space="preserve">patření </w:t>
      </w:r>
      <w:r w:rsidR="00A523DA" w:rsidRPr="003E11D5">
        <w:t xml:space="preserve">pro provádění práce bez výluky provozu pracoviště </w:t>
      </w:r>
      <w:r w:rsidR="00041A09" w:rsidRPr="003E11D5">
        <w:t xml:space="preserve">stanoví </w:t>
      </w:r>
      <w:r w:rsidR="0070552F" w:rsidRPr="003E11D5">
        <w:t xml:space="preserve">odpovědná osoba </w:t>
      </w:r>
      <w:r w:rsidR="00D94B3D" w:rsidRPr="003E11D5">
        <w:t>dodavatele</w:t>
      </w:r>
      <w:r w:rsidR="0027531B" w:rsidRPr="003E11D5">
        <w:t xml:space="preserve"> ve spolupráci </w:t>
      </w:r>
      <w:r w:rsidR="00041A09" w:rsidRPr="003E11D5">
        <w:t>s</w:t>
      </w:r>
      <w:r w:rsidR="0070552F" w:rsidRPr="003E11D5">
        <w:t xml:space="preserve"> odpovědnou osobou </w:t>
      </w:r>
      <w:r w:rsidR="009029CA" w:rsidRPr="003E11D5">
        <w:t>2. LF UK</w:t>
      </w:r>
      <w:r w:rsidR="00041A09" w:rsidRPr="003E11D5">
        <w:t xml:space="preserve">. </w:t>
      </w:r>
    </w:p>
    <w:p w14:paraId="13C99BEB" w14:textId="0E58CF20" w:rsidR="008F6855" w:rsidRPr="003E11D5" w:rsidRDefault="00041A09" w:rsidP="004C3920">
      <w:pPr>
        <w:pStyle w:val="Bezmezer"/>
        <w:jc w:val="both"/>
      </w:pPr>
      <w:r w:rsidRPr="003E11D5">
        <w:lastRenderedPageBreak/>
        <w:t xml:space="preserve">Při instalaci </w:t>
      </w:r>
      <w:r w:rsidR="0070552F" w:rsidRPr="003E11D5">
        <w:t xml:space="preserve">technických </w:t>
      </w:r>
      <w:r w:rsidRPr="003E11D5">
        <w:t xml:space="preserve">prostředků </w:t>
      </w:r>
      <w:r w:rsidR="00126792" w:rsidRPr="003E11D5">
        <w:t xml:space="preserve">ochrany proti pádu </w:t>
      </w:r>
      <w:r w:rsidRPr="003E11D5">
        <w:t>nesmí být využívána konstrukce zavěšení rozvodů</w:t>
      </w:r>
      <w:r w:rsidR="0027531B" w:rsidRPr="003E11D5">
        <w:t xml:space="preserve"> elektřiny, potrubní rozvody médií a vzduchotechnická potrubí. </w:t>
      </w:r>
    </w:p>
    <w:p w14:paraId="23CD20EF" w14:textId="77777777" w:rsidR="004C3920" w:rsidRDefault="004C3920" w:rsidP="00A40B2D">
      <w:pPr>
        <w:pStyle w:val="Bezmezer"/>
        <w:rPr>
          <w:b/>
        </w:rPr>
      </w:pPr>
    </w:p>
    <w:p w14:paraId="204711C5" w14:textId="4EAED278" w:rsidR="00041A09" w:rsidRPr="00F36A21" w:rsidRDefault="00041A09" w:rsidP="00A40B2D">
      <w:pPr>
        <w:pStyle w:val="Bezmezer"/>
        <w:rPr>
          <w:b/>
        </w:rPr>
      </w:pPr>
      <w:r w:rsidRPr="00F36A21">
        <w:rPr>
          <w:b/>
        </w:rPr>
        <w:t>Žebříky</w:t>
      </w:r>
      <w:r w:rsidR="00684FED">
        <w:rPr>
          <w:b/>
        </w:rPr>
        <w:t>, pracovní plošiny a lešení</w:t>
      </w:r>
    </w:p>
    <w:p w14:paraId="61817D7E" w14:textId="7377E109" w:rsidR="00041A09" w:rsidRPr="00F36A21" w:rsidRDefault="00041A09" w:rsidP="004C3920">
      <w:pPr>
        <w:pStyle w:val="Bezmezer"/>
        <w:jc w:val="both"/>
      </w:pPr>
      <w:r w:rsidRPr="00F36A21">
        <w:t xml:space="preserve">Všechny </w:t>
      </w:r>
      <w:r w:rsidR="00D94B3D" w:rsidRPr="00F36A21">
        <w:t xml:space="preserve">přenosné </w:t>
      </w:r>
      <w:r w:rsidRPr="00F36A21">
        <w:t>žebříky</w:t>
      </w:r>
      <w:r w:rsidR="0027531B" w:rsidRPr="00F36A21">
        <w:t>,</w:t>
      </w:r>
      <w:r w:rsidRPr="00F36A21">
        <w:t xml:space="preserve"> schůdky</w:t>
      </w:r>
      <w:r w:rsidR="0027531B" w:rsidRPr="00F36A21">
        <w:t xml:space="preserve">, </w:t>
      </w:r>
      <w:r w:rsidR="00D94B3D" w:rsidRPr="00F36A21">
        <w:t xml:space="preserve">mobilní </w:t>
      </w:r>
      <w:r w:rsidR="00684FED">
        <w:t>pracovní</w:t>
      </w:r>
      <w:r w:rsidR="0027531B" w:rsidRPr="00F36A21">
        <w:t xml:space="preserve"> plošiny,</w:t>
      </w:r>
      <w:r w:rsidR="00D94B3D" w:rsidRPr="00F36A21">
        <w:t xml:space="preserve"> typizované</w:t>
      </w:r>
      <w:r w:rsidR="0027531B" w:rsidRPr="00F36A21">
        <w:t xml:space="preserve"> lešení</w:t>
      </w:r>
      <w:r w:rsidRPr="00F36A21">
        <w:t xml:space="preserve"> musí být označeny tak, aby bylo jednoznačně identifikovatelné, které firmě patří. </w:t>
      </w:r>
    </w:p>
    <w:p w14:paraId="58902059" w14:textId="77777777" w:rsidR="004C3920" w:rsidRDefault="004C3920" w:rsidP="00A40B2D">
      <w:pPr>
        <w:pStyle w:val="Bezmezer"/>
      </w:pPr>
    </w:p>
    <w:p w14:paraId="02C740E3" w14:textId="43A6296D" w:rsidR="00D703C9" w:rsidRDefault="0027531B" w:rsidP="00A40B2D">
      <w:pPr>
        <w:pStyle w:val="Bezmezer"/>
      </w:pPr>
      <w:r w:rsidRPr="00F36A21">
        <w:t xml:space="preserve">Prostředky pro přístup osob do výšky </w:t>
      </w:r>
      <w:r w:rsidR="004A0D8F" w:rsidRPr="00F36A21">
        <w:t>musí</w:t>
      </w:r>
      <w:r w:rsidR="00041A09" w:rsidRPr="00F36A21">
        <w:t xml:space="preserve"> být v dobrém technickém stavu.</w:t>
      </w:r>
    </w:p>
    <w:p w14:paraId="3FB83D30" w14:textId="2249C2EA" w:rsidR="00041A09" w:rsidRPr="00F36A21" w:rsidRDefault="00041A09" w:rsidP="00A40B2D">
      <w:pPr>
        <w:pStyle w:val="Bezmezer"/>
      </w:pPr>
      <w:r w:rsidRPr="00F36A21">
        <w:t xml:space="preserve"> </w:t>
      </w:r>
    </w:p>
    <w:p w14:paraId="7CCBE147" w14:textId="77777777" w:rsidR="008F6855" w:rsidRPr="00F36A21" w:rsidRDefault="008F6855" w:rsidP="00A40B2D">
      <w:pPr>
        <w:pStyle w:val="Bezmezer"/>
        <w:rPr>
          <w:b/>
        </w:rPr>
      </w:pPr>
      <w:r w:rsidRPr="00F36A21">
        <w:rPr>
          <w:b/>
        </w:rPr>
        <w:t>Požární předpisy.</w:t>
      </w:r>
    </w:p>
    <w:p w14:paraId="348E5D2D" w14:textId="6366C757" w:rsidR="00C43C7F" w:rsidRDefault="008F6855" w:rsidP="00A40B2D">
      <w:pPr>
        <w:pStyle w:val="Bezmezer"/>
      </w:pPr>
      <w:r w:rsidRPr="00F36A21">
        <w:t xml:space="preserve">Požární ochranu zabezpečuje </w:t>
      </w:r>
      <w:r w:rsidR="009029CA">
        <w:t>2. LF UK</w:t>
      </w:r>
      <w:r w:rsidRPr="00F36A21">
        <w:t xml:space="preserve">. </w:t>
      </w:r>
    </w:p>
    <w:p w14:paraId="54994EE7" w14:textId="1CBABF31" w:rsidR="008F6855" w:rsidRPr="003E11D5" w:rsidRDefault="008F6855" w:rsidP="004C3920">
      <w:pPr>
        <w:pStyle w:val="Bezmezer"/>
        <w:jc w:val="both"/>
      </w:pPr>
      <w:r w:rsidRPr="003E11D5">
        <w:t xml:space="preserve">Zaměstnanci </w:t>
      </w:r>
      <w:r w:rsidR="00D94B3D" w:rsidRPr="003E11D5">
        <w:t>dodavatele</w:t>
      </w:r>
      <w:r w:rsidRPr="003E11D5">
        <w:t xml:space="preserve"> jsou povinni dodržovat požární předpisy </w:t>
      </w:r>
      <w:r w:rsidR="009029CA" w:rsidRPr="003E11D5">
        <w:t>2. LF U</w:t>
      </w:r>
      <w:r w:rsidR="00F51399" w:rsidRPr="003E11D5">
        <w:t>K</w:t>
      </w:r>
      <w:r w:rsidR="00684FED" w:rsidRPr="003E11D5">
        <w:t xml:space="preserve"> vyvěšené</w:t>
      </w:r>
      <w:r w:rsidR="004C3920" w:rsidRPr="003E11D5">
        <w:t xml:space="preserve"> </w:t>
      </w:r>
      <w:r w:rsidR="00684FED" w:rsidRPr="003E11D5">
        <w:t>v</w:t>
      </w:r>
      <w:r w:rsidR="004C3920" w:rsidRPr="003E11D5">
        <w:t xml:space="preserve"> objektu                    </w:t>
      </w:r>
      <w:r w:rsidR="009029CA" w:rsidRPr="003E11D5">
        <w:t>2. LF UK</w:t>
      </w:r>
      <w:r w:rsidRPr="003E11D5">
        <w:t>.</w:t>
      </w:r>
    </w:p>
    <w:p w14:paraId="092B12AA" w14:textId="77777777" w:rsidR="004C3920" w:rsidRPr="003E11D5" w:rsidRDefault="004C3920" w:rsidP="004C3920">
      <w:pPr>
        <w:pStyle w:val="Bezmezer"/>
        <w:jc w:val="both"/>
      </w:pPr>
    </w:p>
    <w:p w14:paraId="1874DFAB" w14:textId="43FAD786" w:rsidR="008F6855" w:rsidRPr="003E11D5" w:rsidRDefault="008F6855" w:rsidP="004C3920">
      <w:pPr>
        <w:pStyle w:val="Bezmezer"/>
        <w:jc w:val="both"/>
      </w:pPr>
      <w:r w:rsidRPr="003E11D5">
        <w:t xml:space="preserve">Při požáru a </w:t>
      </w:r>
      <w:r w:rsidR="00C43C7F" w:rsidRPr="003E11D5">
        <w:t xml:space="preserve">následném </w:t>
      </w:r>
      <w:r w:rsidRPr="003E11D5">
        <w:t xml:space="preserve">vyhlášení evakuace zaměstnanci </w:t>
      </w:r>
      <w:r w:rsidR="006A4A93" w:rsidRPr="003E11D5">
        <w:t>dodavatele</w:t>
      </w:r>
      <w:r w:rsidRPr="003E11D5">
        <w:t xml:space="preserve"> postupují podle </w:t>
      </w:r>
      <w:r w:rsidR="005D400E" w:rsidRPr="003E11D5">
        <w:t xml:space="preserve">vyvěšené </w:t>
      </w:r>
      <w:r w:rsidRPr="003E11D5">
        <w:t xml:space="preserve">požární dokumentace </w:t>
      </w:r>
      <w:r w:rsidR="006A4A93" w:rsidRPr="003E11D5">
        <w:t xml:space="preserve">pracoviště </w:t>
      </w:r>
      <w:r w:rsidRPr="003E11D5">
        <w:t>(Požární poplachová směrnice, Evakuační plán)</w:t>
      </w:r>
      <w:r w:rsidR="006A4A93" w:rsidRPr="003E11D5">
        <w:t>.</w:t>
      </w:r>
    </w:p>
    <w:p w14:paraId="58E701D9" w14:textId="77777777" w:rsidR="00684FED" w:rsidRPr="003E11D5" w:rsidRDefault="00684FED" w:rsidP="004C3920">
      <w:pPr>
        <w:pStyle w:val="Bezmezer"/>
        <w:jc w:val="both"/>
      </w:pPr>
    </w:p>
    <w:p w14:paraId="56454A28" w14:textId="3B3AC6BD" w:rsidR="00684FED" w:rsidRPr="003E11D5" w:rsidRDefault="00684FED" w:rsidP="00A40B2D">
      <w:pPr>
        <w:pStyle w:val="Bezmezer"/>
        <w:rPr>
          <w:b/>
        </w:rPr>
      </w:pPr>
      <w:r w:rsidRPr="003E11D5">
        <w:rPr>
          <w:b/>
        </w:rPr>
        <w:t>UPOZORNĚNÍ!!!</w:t>
      </w:r>
    </w:p>
    <w:p w14:paraId="462719C4" w14:textId="3BF5A8CC" w:rsidR="00684FED" w:rsidRPr="003E11D5" w:rsidRDefault="00684FED" w:rsidP="004C3920">
      <w:pPr>
        <w:pStyle w:val="Bezmezer"/>
        <w:jc w:val="both"/>
        <w:rPr>
          <w:i/>
          <w:iCs/>
        </w:rPr>
      </w:pPr>
      <w:r w:rsidRPr="003E11D5">
        <w:rPr>
          <w:i/>
          <w:iCs/>
        </w:rPr>
        <w:t xml:space="preserve">Budovy Teoretických ústavů jsou připojeny na pult centrální ochrany Hasičského záchranného sboru Hl. m. Praha, </w:t>
      </w:r>
    </w:p>
    <w:p w14:paraId="3EF8BD19" w14:textId="77777777" w:rsidR="00684FED" w:rsidRPr="003E11D5" w:rsidRDefault="00684FED" w:rsidP="004C3920">
      <w:pPr>
        <w:pStyle w:val="Bezmezer"/>
        <w:jc w:val="both"/>
        <w:rPr>
          <w:i/>
          <w:iCs/>
        </w:rPr>
      </w:pPr>
      <w:r w:rsidRPr="003E11D5">
        <w:rPr>
          <w:i/>
          <w:iCs/>
        </w:rPr>
        <w:t>Pokud bude prováděna činnost, při které může dojít k zakouření, výronu páry, zaprášení prostor, je nutné předem informovat pracovníky Správy budov, aby čidla požární signalizace odpojily.</w:t>
      </w:r>
    </w:p>
    <w:p w14:paraId="36C1ABEE" w14:textId="76B002E8" w:rsidR="00684FED" w:rsidRPr="003E11D5" w:rsidRDefault="00684FED" w:rsidP="004C3920">
      <w:pPr>
        <w:pStyle w:val="Bezmezer"/>
        <w:jc w:val="both"/>
        <w:rPr>
          <w:i/>
          <w:iCs/>
        </w:rPr>
      </w:pPr>
      <w:r w:rsidRPr="003E11D5">
        <w:rPr>
          <w:i/>
          <w:iCs/>
        </w:rPr>
        <w:t>Pokud zaměstnanci dodavatele opomenou ohlásit tuto činnost, hrozí vyhlášení požárního poplachu v </w:t>
      </w:r>
      <w:r w:rsidR="004C3920" w:rsidRPr="003E11D5">
        <w:rPr>
          <w:i/>
          <w:iCs/>
        </w:rPr>
        <w:t>objektu</w:t>
      </w:r>
      <w:r w:rsidRPr="003E11D5">
        <w:rPr>
          <w:i/>
          <w:iCs/>
        </w:rPr>
        <w:t xml:space="preserve"> a výjezd jednotky HZS. Planý výjezd je HZS zpoplatněn a bude následně přefakturován dodavateli.</w:t>
      </w:r>
    </w:p>
    <w:p w14:paraId="56B55E3D" w14:textId="77777777" w:rsidR="008F6855" w:rsidRPr="003E11D5" w:rsidRDefault="008F6855" w:rsidP="00A40B2D">
      <w:pPr>
        <w:pStyle w:val="Bezmezer"/>
        <w:rPr>
          <w:b/>
        </w:rPr>
      </w:pPr>
    </w:p>
    <w:p w14:paraId="06ED3011" w14:textId="77777777" w:rsidR="00E21ACB" w:rsidRPr="00F36A21" w:rsidRDefault="00E21ACB" w:rsidP="00A40B2D">
      <w:pPr>
        <w:pStyle w:val="Bezmezer"/>
        <w:rPr>
          <w:b/>
        </w:rPr>
      </w:pPr>
      <w:r w:rsidRPr="00F36A21">
        <w:rPr>
          <w:b/>
        </w:rPr>
        <w:t>Havárie (výbuch, únik</w:t>
      </w:r>
      <w:r w:rsidR="008F6855" w:rsidRPr="00F36A21">
        <w:rPr>
          <w:b/>
        </w:rPr>
        <w:t xml:space="preserve"> nebezpečných chemických látek nebo směsí</w:t>
      </w:r>
      <w:r w:rsidR="005D400E" w:rsidRPr="00F36A21">
        <w:rPr>
          <w:b/>
        </w:rPr>
        <w:t xml:space="preserve"> </w:t>
      </w:r>
      <w:r w:rsidRPr="00F36A21">
        <w:rPr>
          <w:b/>
        </w:rPr>
        <w:t>atd.)</w:t>
      </w:r>
    </w:p>
    <w:p w14:paraId="5459B0D9" w14:textId="1CB09543" w:rsidR="008F6855" w:rsidRPr="00F36A21" w:rsidRDefault="00E21ACB" w:rsidP="004C3920">
      <w:pPr>
        <w:pStyle w:val="Bezmezer"/>
        <w:jc w:val="both"/>
      </w:pPr>
      <w:r w:rsidRPr="00F36A21">
        <w:t xml:space="preserve">Každý </w:t>
      </w:r>
      <w:r w:rsidR="008F6855" w:rsidRPr="00F36A21">
        <w:t>zaměstnanec</w:t>
      </w:r>
      <w:r w:rsidRPr="00F36A21">
        <w:t xml:space="preserve"> </w:t>
      </w:r>
      <w:r w:rsidR="006A4A93" w:rsidRPr="00F36A21">
        <w:t xml:space="preserve">dodavatele </w:t>
      </w:r>
      <w:r w:rsidRPr="00F36A21">
        <w:t xml:space="preserve">má povinnost </w:t>
      </w:r>
      <w:r w:rsidR="00C43C7F">
        <w:t>o</w:t>
      </w:r>
      <w:r w:rsidRPr="00F36A21">
        <w:t xml:space="preserve">hlásit </w:t>
      </w:r>
      <w:r w:rsidR="00684FED" w:rsidRPr="00F36A21">
        <w:t>havárii</w:t>
      </w:r>
      <w:r w:rsidR="00684FED">
        <w:t xml:space="preserve"> nebo únik nebezpečných látek</w:t>
      </w:r>
      <w:r w:rsidR="00684FED" w:rsidRPr="00F36A21">
        <w:t xml:space="preserve"> </w:t>
      </w:r>
      <w:r w:rsidR="004C3920">
        <w:t>n</w:t>
      </w:r>
      <w:r w:rsidR="00C43C7F">
        <w:t xml:space="preserve">eprodleně </w:t>
      </w:r>
      <w:r w:rsidR="00684FED">
        <w:t>odpovědné osobě</w:t>
      </w:r>
      <w:r w:rsidR="0027531B" w:rsidRPr="00F36A21">
        <w:t xml:space="preserve"> </w:t>
      </w:r>
      <w:r w:rsidR="009029CA">
        <w:t xml:space="preserve">2. LF </w:t>
      </w:r>
      <w:r w:rsidR="00F51399">
        <w:t>UK</w:t>
      </w:r>
      <w:r w:rsidR="00C43C7F">
        <w:t xml:space="preserve">, vedoucímu správy budov </w:t>
      </w:r>
      <w:r w:rsidRPr="00F36A21">
        <w:t xml:space="preserve">nebo přímo </w:t>
      </w:r>
      <w:r w:rsidR="008F6855" w:rsidRPr="00F36A21">
        <w:t>Integrovan</w:t>
      </w:r>
      <w:r w:rsidR="00684FED">
        <w:t>ý</w:t>
      </w:r>
      <w:r w:rsidR="008F6855" w:rsidRPr="00F36A21">
        <w:t xml:space="preserve"> záchrann</w:t>
      </w:r>
      <w:r w:rsidR="00684FED">
        <w:t xml:space="preserve">ý </w:t>
      </w:r>
      <w:r w:rsidR="008F6855" w:rsidRPr="00F36A21">
        <w:t>systém</w:t>
      </w:r>
      <w:r w:rsidRPr="00F36A21">
        <w:t xml:space="preserve">. </w:t>
      </w:r>
      <w:r w:rsidR="008F6855" w:rsidRPr="00F36A21">
        <w:t xml:space="preserve"> </w:t>
      </w:r>
    </w:p>
    <w:p w14:paraId="061982EF" w14:textId="77777777" w:rsidR="004C3920" w:rsidRDefault="004C3920" w:rsidP="004C3920">
      <w:pPr>
        <w:pStyle w:val="Bezmezer"/>
        <w:jc w:val="both"/>
      </w:pPr>
    </w:p>
    <w:p w14:paraId="0FE26946" w14:textId="7A436228" w:rsidR="00E21ACB" w:rsidRPr="00F36A21" w:rsidRDefault="0027531B" w:rsidP="004C3920">
      <w:pPr>
        <w:pStyle w:val="Bezmezer"/>
        <w:jc w:val="both"/>
      </w:pPr>
      <w:r w:rsidRPr="00F36A21">
        <w:t xml:space="preserve">Zaměstnanec </w:t>
      </w:r>
      <w:r w:rsidR="005D400E" w:rsidRPr="00F36A21">
        <w:t>dodavatele</w:t>
      </w:r>
      <w:r w:rsidR="00E21ACB" w:rsidRPr="00F36A21">
        <w:t>, který havárii způsobil nebo zjistil, je povinen</w:t>
      </w:r>
      <w:r w:rsidR="00684FED">
        <w:t xml:space="preserve"> </w:t>
      </w:r>
      <w:r w:rsidR="00E21ACB" w:rsidRPr="00F36A21">
        <w:t xml:space="preserve">zabránit dalšímu šíření </w:t>
      </w:r>
      <w:r w:rsidR="004C3920">
        <w:t>h</w:t>
      </w:r>
      <w:r w:rsidR="00E21ACB" w:rsidRPr="00F36A21">
        <w:t>avárie a začít</w:t>
      </w:r>
      <w:r w:rsidR="00684FED">
        <w:t xml:space="preserve"> </w:t>
      </w:r>
      <w:r w:rsidR="00E21ACB" w:rsidRPr="00F36A21">
        <w:t xml:space="preserve">s likvidací následků havárie. </w:t>
      </w:r>
    </w:p>
    <w:p w14:paraId="38E7ED39" w14:textId="77777777" w:rsidR="004C3920" w:rsidRDefault="004C3920" w:rsidP="004C3920">
      <w:pPr>
        <w:pStyle w:val="Bezmezer"/>
        <w:jc w:val="both"/>
      </w:pPr>
    </w:p>
    <w:p w14:paraId="7BED603E" w14:textId="58D9DC5E" w:rsidR="00E21ACB" w:rsidRPr="00F36A21" w:rsidRDefault="00395E6F" w:rsidP="004C3920">
      <w:pPr>
        <w:pStyle w:val="Bezmezer"/>
        <w:jc w:val="both"/>
      </w:pPr>
      <w:r w:rsidRPr="00F36A21">
        <w:t xml:space="preserve">Při práci na technických zařízeních s nebezpečím úniku nebezpečných </w:t>
      </w:r>
      <w:r w:rsidR="00337BE6" w:rsidRPr="00F36A21">
        <w:t xml:space="preserve">chemických </w:t>
      </w:r>
      <w:r w:rsidRPr="00F36A21">
        <w:t>látek</w:t>
      </w:r>
      <w:r w:rsidR="00337BE6" w:rsidRPr="00F36A21">
        <w:t xml:space="preserve"> nebo směsí</w:t>
      </w:r>
      <w:r w:rsidRPr="00F36A21">
        <w:t xml:space="preserve">, musí zaměstnanci </w:t>
      </w:r>
      <w:r w:rsidR="005D400E" w:rsidRPr="00F36A21">
        <w:t>dodavatele</w:t>
      </w:r>
      <w:r w:rsidRPr="00F36A21">
        <w:t xml:space="preserve"> mít k dispozici </w:t>
      </w:r>
      <w:r w:rsidR="00684FED">
        <w:t xml:space="preserve">havarijní </w:t>
      </w:r>
      <w:r w:rsidRPr="00F36A21">
        <w:t xml:space="preserve">prostředky pro likvidaci </w:t>
      </w:r>
      <w:r w:rsidR="00337BE6" w:rsidRPr="00F36A21">
        <w:t xml:space="preserve">jejich </w:t>
      </w:r>
      <w:r w:rsidRPr="00F36A21">
        <w:t>úniků.</w:t>
      </w:r>
    </w:p>
    <w:p w14:paraId="5C92251B" w14:textId="77777777" w:rsidR="00395E6F" w:rsidRPr="00F36A21" w:rsidRDefault="00395E6F" w:rsidP="00A40B2D">
      <w:pPr>
        <w:pStyle w:val="Bezmezer"/>
      </w:pPr>
    </w:p>
    <w:p w14:paraId="6DA65CF0" w14:textId="77777777" w:rsidR="00E21ACB" w:rsidRPr="00F36A21" w:rsidRDefault="00E21ACB" w:rsidP="00A40B2D">
      <w:pPr>
        <w:pStyle w:val="Bezmezer"/>
        <w:rPr>
          <w:b/>
        </w:rPr>
      </w:pPr>
      <w:r w:rsidRPr="00F36A21">
        <w:rPr>
          <w:b/>
        </w:rPr>
        <w:t>Odpady</w:t>
      </w:r>
    </w:p>
    <w:p w14:paraId="2248651E" w14:textId="4DDEE499" w:rsidR="003A5154" w:rsidRPr="00F36A21" w:rsidRDefault="005D400E" w:rsidP="004C3920">
      <w:pPr>
        <w:pStyle w:val="Bezmezer"/>
        <w:jc w:val="both"/>
      </w:pPr>
      <w:r w:rsidRPr="00F36A21">
        <w:t>Dodavatel</w:t>
      </w:r>
      <w:r w:rsidR="00E21ACB" w:rsidRPr="00F36A21">
        <w:t xml:space="preserve"> zajistí na vlastní náklady a podle platných předpisů odstranění odpadu vzniklého při provádění </w:t>
      </w:r>
      <w:r w:rsidR="00561E59" w:rsidRPr="00F36A21">
        <w:t>práce</w:t>
      </w:r>
      <w:r w:rsidRPr="00F36A21">
        <w:t xml:space="preserve"> v </w:t>
      </w:r>
      <w:r w:rsidR="009029CA">
        <w:t>2. LF UK</w:t>
      </w:r>
      <w:r w:rsidR="00E21ACB" w:rsidRPr="00F36A21">
        <w:t xml:space="preserve">. </w:t>
      </w:r>
    </w:p>
    <w:p w14:paraId="4E5BE22D" w14:textId="77777777" w:rsidR="003A5154" w:rsidRPr="00F36A21" w:rsidRDefault="003A5154" w:rsidP="00A40B2D">
      <w:pPr>
        <w:pStyle w:val="Bezmezer"/>
      </w:pPr>
    </w:p>
    <w:p w14:paraId="3600AD9E" w14:textId="3DB50189" w:rsidR="000E4561" w:rsidRPr="00F36A21" w:rsidRDefault="000E4561" w:rsidP="00A40B2D">
      <w:pPr>
        <w:pStyle w:val="Bezmezer"/>
        <w:rPr>
          <w:b/>
        </w:rPr>
      </w:pPr>
      <w:r w:rsidRPr="00F36A21">
        <w:rPr>
          <w:b/>
        </w:rPr>
        <w:t>Definovaná rizika</w:t>
      </w:r>
      <w:r w:rsidR="00496175" w:rsidRPr="00F36A21">
        <w:rPr>
          <w:b/>
        </w:rPr>
        <w:t xml:space="preserve">, která mohou ohrozit </w:t>
      </w:r>
      <w:r w:rsidR="00561E59" w:rsidRPr="00F36A21">
        <w:rPr>
          <w:b/>
        </w:rPr>
        <w:t xml:space="preserve">zaměstnance </w:t>
      </w:r>
      <w:r w:rsidR="005D400E" w:rsidRPr="00F36A21">
        <w:rPr>
          <w:b/>
        </w:rPr>
        <w:t>dodavatele</w:t>
      </w:r>
      <w:r w:rsidR="00561E59" w:rsidRPr="00F36A21">
        <w:rPr>
          <w:b/>
        </w:rPr>
        <w:t xml:space="preserve"> při práci </w:t>
      </w:r>
      <w:r w:rsidR="009C0129">
        <w:rPr>
          <w:b/>
        </w:rPr>
        <w:t>na pracovištích</w:t>
      </w:r>
      <w:r w:rsidR="00561E59" w:rsidRPr="00F36A21">
        <w:rPr>
          <w:b/>
        </w:rPr>
        <w:t xml:space="preserve"> </w:t>
      </w:r>
      <w:r w:rsidR="009029CA">
        <w:rPr>
          <w:b/>
        </w:rPr>
        <w:t>2. LF UK</w:t>
      </w:r>
      <w:r w:rsidR="003B7C98" w:rsidRPr="00F36A21">
        <w:rPr>
          <w:b/>
        </w:rPr>
        <w:t>.</w:t>
      </w:r>
    </w:p>
    <w:p w14:paraId="531154FF" w14:textId="77777777" w:rsidR="005D400E" w:rsidRPr="00F36A21" w:rsidRDefault="005D400E" w:rsidP="00A40B2D">
      <w:pPr>
        <w:pStyle w:val="Bezmezer"/>
        <w:rPr>
          <w:b/>
        </w:rPr>
      </w:pPr>
    </w:p>
    <w:p w14:paraId="5AF6A93B" w14:textId="6DCC89FC" w:rsidR="005D400E" w:rsidRDefault="007C673E" w:rsidP="00A40B2D">
      <w:pPr>
        <w:pStyle w:val="Bezmezer"/>
        <w:rPr>
          <w:i/>
          <w:iCs/>
        </w:rPr>
      </w:pPr>
      <w:r w:rsidRPr="009C0129">
        <w:rPr>
          <w:b/>
          <w:i/>
          <w:iCs/>
        </w:rPr>
        <w:t>Poznámka:</w:t>
      </w:r>
      <w:r w:rsidR="009C0129" w:rsidRPr="009C0129">
        <w:rPr>
          <w:b/>
          <w:i/>
          <w:iCs/>
        </w:rPr>
        <w:t xml:space="preserve"> </w:t>
      </w:r>
      <w:r w:rsidR="005D400E" w:rsidRPr="004C3920">
        <w:rPr>
          <w:i/>
          <w:iCs/>
        </w:rPr>
        <w:t xml:space="preserve">Rizika, která se vyskytují na </w:t>
      </w:r>
      <w:r w:rsidR="00D703C9" w:rsidRPr="004C3920">
        <w:rPr>
          <w:i/>
          <w:iCs/>
        </w:rPr>
        <w:t xml:space="preserve">pracovištích </w:t>
      </w:r>
      <w:r w:rsidR="009029CA" w:rsidRPr="004C3920">
        <w:rPr>
          <w:i/>
          <w:iCs/>
        </w:rPr>
        <w:t xml:space="preserve">2. LF UK </w:t>
      </w:r>
      <w:r w:rsidR="005D400E" w:rsidRPr="004C3920">
        <w:rPr>
          <w:i/>
          <w:iCs/>
        </w:rPr>
        <w:t xml:space="preserve">mohou být </w:t>
      </w:r>
      <w:r w:rsidRPr="004C3920">
        <w:rPr>
          <w:i/>
          <w:iCs/>
        </w:rPr>
        <w:t>před zahájením práce dodavatele</w:t>
      </w:r>
      <w:r w:rsidR="009C0129" w:rsidRPr="004C3920">
        <w:rPr>
          <w:i/>
          <w:iCs/>
        </w:rPr>
        <w:t xml:space="preserve"> doplněna a rozšířena.</w:t>
      </w:r>
    </w:p>
    <w:p w14:paraId="5AD686A6" w14:textId="5F719720" w:rsidR="004C3920" w:rsidRDefault="004C3920" w:rsidP="00A40B2D">
      <w:pPr>
        <w:pStyle w:val="Bezmezer"/>
        <w:rPr>
          <w:i/>
          <w:iCs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0C246D" w:rsidRPr="00F36A21" w14:paraId="6B1E3A26" w14:textId="77777777" w:rsidTr="00D703C9">
        <w:trPr>
          <w:trHeight w:val="375"/>
        </w:trPr>
        <w:tc>
          <w:tcPr>
            <w:tcW w:w="4820" w:type="dxa"/>
            <w:hideMark/>
          </w:tcPr>
          <w:p w14:paraId="43C71A2B" w14:textId="77777777" w:rsidR="000C246D" w:rsidRPr="00F36A21" w:rsidRDefault="000C246D" w:rsidP="00A40B2D">
            <w:pPr>
              <w:pStyle w:val="Bezmezer"/>
              <w:rPr>
                <w:b/>
                <w:sz w:val="20"/>
                <w:szCs w:val="20"/>
              </w:rPr>
            </w:pPr>
            <w:r w:rsidRPr="00F36A21">
              <w:rPr>
                <w:b/>
                <w:sz w:val="20"/>
                <w:szCs w:val="20"/>
              </w:rPr>
              <w:t xml:space="preserve">Identifikované nebezpečí </w:t>
            </w:r>
          </w:p>
        </w:tc>
        <w:tc>
          <w:tcPr>
            <w:tcW w:w="5245" w:type="dxa"/>
            <w:hideMark/>
          </w:tcPr>
          <w:p w14:paraId="4843C660" w14:textId="77777777" w:rsidR="000C246D" w:rsidRPr="00F36A21" w:rsidRDefault="000C246D" w:rsidP="00A40B2D">
            <w:pPr>
              <w:pStyle w:val="Bezmezer"/>
              <w:rPr>
                <w:b/>
                <w:sz w:val="20"/>
                <w:szCs w:val="20"/>
              </w:rPr>
            </w:pPr>
            <w:r w:rsidRPr="00F36A21">
              <w:rPr>
                <w:b/>
                <w:sz w:val="20"/>
                <w:szCs w:val="20"/>
              </w:rPr>
              <w:t xml:space="preserve">Bezpečnostní opatření požadované po zaměstnancích </w:t>
            </w:r>
            <w:r w:rsidR="009C0129">
              <w:rPr>
                <w:b/>
                <w:sz w:val="20"/>
                <w:szCs w:val="20"/>
              </w:rPr>
              <w:t>dodavatele</w:t>
            </w:r>
          </w:p>
        </w:tc>
      </w:tr>
      <w:tr w:rsidR="000C246D" w:rsidRPr="00F36A21" w14:paraId="6F6092F1" w14:textId="77777777" w:rsidTr="00D703C9">
        <w:trPr>
          <w:trHeight w:val="720"/>
        </w:trPr>
        <w:tc>
          <w:tcPr>
            <w:tcW w:w="4820" w:type="dxa"/>
          </w:tcPr>
          <w:p w14:paraId="01A9A584" w14:textId="0C8C27D1" w:rsidR="000C246D" w:rsidRPr="00F36A21" w:rsidRDefault="000C246D" w:rsidP="00A40B2D">
            <w:pPr>
              <w:pStyle w:val="Bezmezer"/>
              <w:rPr>
                <w:sz w:val="20"/>
                <w:szCs w:val="20"/>
              </w:rPr>
            </w:pPr>
            <w:r w:rsidRPr="00F36A21">
              <w:rPr>
                <w:sz w:val="20"/>
                <w:szCs w:val="20"/>
              </w:rPr>
              <w:t>Nebezpečí požáru (hořlavé chemikálie, hořlavé plasty a kartonáž, prostředí s nebezpečím požáru nebo výbuchu)</w:t>
            </w:r>
            <w:r w:rsidR="005E3C84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643F6708" w14:textId="77777777" w:rsidR="000C246D" w:rsidRPr="00F36A21" w:rsidRDefault="00D206A7" w:rsidP="00A40B2D">
            <w:pPr>
              <w:pStyle w:val="Bezmezer"/>
              <w:rPr>
                <w:sz w:val="20"/>
                <w:szCs w:val="20"/>
              </w:rPr>
            </w:pPr>
            <w:r w:rsidRPr="00F36A21">
              <w:rPr>
                <w:sz w:val="20"/>
                <w:szCs w:val="20"/>
              </w:rPr>
              <w:t>Nevstupovat neoprávněně na svářecí pracoviště. Dbát pokynů svářeče a se svářečem spolupracujících osob. Neumísťovat na svářecí pracoviště během svařování hořlavé předměty</w:t>
            </w:r>
            <w:r w:rsidR="00C43C7F">
              <w:rPr>
                <w:sz w:val="20"/>
                <w:szCs w:val="20"/>
              </w:rPr>
              <w:t xml:space="preserve"> </w:t>
            </w:r>
            <w:r w:rsidRPr="00F36A21">
              <w:rPr>
                <w:sz w:val="20"/>
                <w:szCs w:val="20"/>
              </w:rPr>
              <w:t>a kapaliny.</w:t>
            </w:r>
          </w:p>
        </w:tc>
      </w:tr>
      <w:tr w:rsidR="000C246D" w:rsidRPr="00F36A21" w14:paraId="58DE1088" w14:textId="77777777" w:rsidTr="00D703C9">
        <w:trPr>
          <w:trHeight w:val="459"/>
        </w:trPr>
        <w:tc>
          <w:tcPr>
            <w:tcW w:w="4820" w:type="dxa"/>
          </w:tcPr>
          <w:p w14:paraId="66F22893" w14:textId="30781CE3" w:rsidR="000C246D" w:rsidRPr="00F36A21" w:rsidRDefault="000C246D" w:rsidP="00A40B2D">
            <w:pPr>
              <w:pStyle w:val="Bezmezer"/>
              <w:rPr>
                <w:sz w:val="20"/>
                <w:szCs w:val="20"/>
              </w:rPr>
            </w:pPr>
            <w:r w:rsidRPr="00F36A21">
              <w:rPr>
                <w:sz w:val="20"/>
                <w:szCs w:val="20"/>
              </w:rPr>
              <w:t xml:space="preserve">Nebezpečí poškození zdraví neoprávněným zasahováním do </w:t>
            </w:r>
            <w:r w:rsidR="00C43C7F">
              <w:rPr>
                <w:sz w:val="20"/>
                <w:szCs w:val="20"/>
              </w:rPr>
              <w:t xml:space="preserve">strojů, přístrojů a </w:t>
            </w:r>
            <w:r w:rsidRPr="00F36A21">
              <w:rPr>
                <w:sz w:val="20"/>
                <w:szCs w:val="20"/>
              </w:rPr>
              <w:t>technických zařízení</w:t>
            </w:r>
            <w:r w:rsidR="00C43C7F">
              <w:rPr>
                <w:sz w:val="20"/>
                <w:szCs w:val="20"/>
              </w:rPr>
              <w:t xml:space="preserve"> </w:t>
            </w:r>
            <w:r w:rsidR="009029CA">
              <w:rPr>
                <w:sz w:val="20"/>
                <w:szCs w:val="20"/>
              </w:rPr>
              <w:t>2. LF UK</w:t>
            </w:r>
            <w:r w:rsidR="005E3C84">
              <w:rPr>
                <w:sz w:val="20"/>
                <w:szCs w:val="20"/>
              </w:rPr>
              <w:t>.</w:t>
            </w:r>
            <w:r w:rsidR="009029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14:paraId="730B8782" w14:textId="2835EB67" w:rsidR="00C43C7F" w:rsidRDefault="000C246D" w:rsidP="00A40B2D">
            <w:pPr>
              <w:pStyle w:val="Bezmezer"/>
              <w:rPr>
                <w:sz w:val="20"/>
                <w:szCs w:val="20"/>
              </w:rPr>
            </w:pPr>
            <w:r w:rsidRPr="00F36A21">
              <w:rPr>
                <w:sz w:val="20"/>
                <w:szCs w:val="20"/>
              </w:rPr>
              <w:t xml:space="preserve">Nezasahovat bez oprávnění do </w:t>
            </w:r>
            <w:r w:rsidR="00C43C7F">
              <w:rPr>
                <w:sz w:val="20"/>
                <w:szCs w:val="20"/>
              </w:rPr>
              <w:t xml:space="preserve">strojů, přístrojů </w:t>
            </w:r>
            <w:r w:rsidR="00D703C9">
              <w:rPr>
                <w:sz w:val="20"/>
                <w:szCs w:val="20"/>
              </w:rPr>
              <w:br/>
            </w:r>
            <w:r w:rsidR="00C43C7F">
              <w:rPr>
                <w:sz w:val="20"/>
                <w:szCs w:val="20"/>
              </w:rPr>
              <w:t>a</w:t>
            </w:r>
            <w:r w:rsidRPr="00F36A21">
              <w:rPr>
                <w:sz w:val="20"/>
                <w:szCs w:val="20"/>
              </w:rPr>
              <w:t xml:space="preserve"> technických zařízení</w:t>
            </w:r>
            <w:r w:rsidR="00C43C7F">
              <w:rPr>
                <w:sz w:val="20"/>
                <w:szCs w:val="20"/>
              </w:rPr>
              <w:t>.</w:t>
            </w:r>
            <w:r w:rsidR="00D206A7" w:rsidRPr="00F36A21">
              <w:rPr>
                <w:sz w:val="20"/>
                <w:szCs w:val="20"/>
              </w:rPr>
              <w:t xml:space="preserve"> </w:t>
            </w:r>
          </w:p>
          <w:p w14:paraId="1C5A8CF3" w14:textId="1E868D51" w:rsidR="000C246D" w:rsidRPr="00F36A21" w:rsidRDefault="00D206A7" w:rsidP="005E3C84">
            <w:pPr>
              <w:pStyle w:val="Bezmezer"/>
              <w:rPr>
                <w:sz w:val="20"/>
                <w:szCs w:val="20"/>
              </w:rPr>
            </w:pPr>
            <w:r w:rsidRPr="00F36A21">
              <w:rPr>
                <w:sz w:val="20"/>
                <w:szCs w:val="20"/>
              </w:rPr>
              <w:t xml:space="preserve">Dbát pokynů zaměstnanců </w:t>
            </w:r>
            <w:r w:rsidR="009029CA">
              <w:rPr>
                <w:sz w:val="20"/>
                <w:szCs w:val="20"/>
              </w:rPr>
              <w:t>2. LF UK</w:t>
            </w:r>
            <w:r w:rsidRPr="00F36A21">
              <w:rPr>
                <w:sz w:val="20"/>
                <w:szCs w:val="20"/>
              </w:rPr>
              <w:t>.</w:t>
            </w:r>
          </w:p>
        </w:tc>
      </w:tr>
      <w:tr w:rsidR="000C246D" w:rsidRPr="00F36A21" w14:paraId="0CA99C71" w14:textId="77777777" w:rsidTr="00D703C9">
        <w:trPr>
          <w:trHeight w:val="480"/>
        </w:trPr>
        <w:tc>
          <w:tcPr>
            <w:tcW w:w="4820" w:type="dxa"/>
          </w:tcPr>
          <w:p w14:paraId="5A2D0B78" w14:textId="486C8B14" w:rsidR="000C246D" w:rsidRPr="00F36A21" w:rsidRDefault="000C246D" w:rsidP="00A40B2D">
            <w:pPr>
              <w:pStyle w:val="Bezmezer"/>
              <w:rPr>
                <w:sz w:val="20"/>
                <w:szCs w:val="20"/>
              </w:rPr>
            </w:pPr>
            <w:r w:rsidRPr="00F36A21">
              <w:rPr>
                <w:sz w:val="20"/>
                <w:szCs w:val="20"/>
              </w:rPr>
              <w:lastRenderedPageBreak/>
              <w:t xml:space="preserve">Nebezpečí </w:t>
            </w:r>
            <w:r w:rsidR="00D206A7" w:rsidRPr="00F36A21">
              <w:rPr>
                <w:sz w:val="20"/>
                <w:szCs w:val="20"/>
              </w:rPr>
              <w:t xml:space="preserve">úrazu </w:t>
            </w:r>
            <w:r w:rsidR="00C43C7F">
              <w:rPr>
                <w:sz w:val="20"/>
                <w:szCs w:val="20"/>
              </w:rPr>
              <w:t xml:space="preserve">a jiného typu poškození zdraví </w:t>
            </w:r>
            <w:r w:rsidR="00D206A7" w:rsidRPr="00F36A21">
              <w:rPr>
                <w:sz w:val="20"/>
                <w:szCs w:val="20"/>
              </w:rPr>
              <w:t xml:space="preserve">při neoprávněném vstupu na pracoviště </w:t>
            </w:r>
            <w:r w:rsidR="009029CA">
              <w:rPr>
                <w:sz w:val="20"/>
                <w:szCs w:val="20"/>
              </w:rPr>
              <w:t xml:space="preserve">2. LF UK </w:t>
            </w:r>
            <w:r w:rsidR="00C43C7F">
              <w:rPr>
                <w:sz w:val="20"/>
                <w:szCs w:val="20"/>
              </w:rPr>
              <w:t xml:space="preserve"> (biologické riziko, chemické riziko, technické plyny</w:t>
            </w:r>
            <w:r w:rsidR="005760D9">
              <w:rPr>
                <w:sz w:val="20"/>
                <w:szCs w:val="20"/>
              </w:rPr>
              <w:t>)</w:t>
            </w:r>
            <w:r w:rsidR="00D206A7" w:rsidRPr="00F36A21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0D1DE12D" w14:textId="6CA70BC8" w:rsidR="008F6855" w:rsidRPr="00F36A21" w:rsidRDefault="000C246D" w:rsidP="00A40B2D">
            <w:pPr>
              <w:pStyle w:val="Bezmezer"/>
              <w:rPr>
                <w:sz w:val="20"/>
                <w:szCs w:val="20"/>
              </w:rPr>
            </w:pPr>
            <w:r w:rsidRPr="00F36A21">
              <w:rPr>
                <w:sz w:val="20"/>
                <w:szCs w:val="20"/>
              </w:rPr>
              <w:t>Neoprávněně nevstupovat do prostor</w:t>
            </w:r>
            <w:r w:rsidR="00D206A7" w:rsidRPr="00F36A21">
              <w:rPr>
                <w:sz w:val="20"/>
                <w:szCs w:val="20"/>
              </w:rPr>
              <w:t xml:space="preserve">ů </w:t>
            </w:r>
            <w:r w:rsidR="009029CA">
              <w:rPr>
                <w:sz w:val="20"/>
                <w:szCs w:val="20"/>
              </w:rPr>
              <w:t>2. LF UK</w:t>
            </w:r>
            <w:r w:rsidR="00D206A7" w:rsidRPr="00F36A21">
              <w:rPr>
                <w:sz w:val="20"/>
                <w:szCs w:val="20"/>
              </w:rPr>
              <w:t>.</w:t>
            </w:r>
          </w:p>
          <w:p w14:paraId="4E542203" w14:textId="11A82807" w:rsidR="000C246D" w:rsidRPr="00F36A21" w:rsidRDefault="00D206A7" w:rsidP="005E3C84">
            <w:pPr>
              <w:pStyle w:val="Bezmezer"/>
              <w:rPr>
                <w:sz w:val="20"/>
                <w:szCs w:val="20"/>
              </w:rPr>
            </w:pPr>
            <w:r w:rsidRPr="00F36A21">
              <w:rPr>
                <w:sz w:val="20"/>
                <w:szCs w:val="20"/>
              </w:rPr>
              <w:t xml:space="preserve">Vstup je možný pouze se souhlasem zaměstnanců </w:t>
            </w:r>
            <w:r w:rsidR="009029CA">
              <w:rPr>
                <w:sz w:val="20"/>
                <w:szCs w:val="20"/>
              </w:rPr>
              <w:t>2. LF UK</w:t>
            </w:r>
            <w:r w:rsidRPr="00F36A21">
              <w:rPr>
                <w:sz w:val="20"/>
                <w:szCs w:val="20"/>
              </w:rPr>
              <w:t>.</w:t>
            </w:r>
          </w:p>
        </w:tc>
      </w:tr>
      <w:tr w:rsidR="000C246D" w:rsidRPr="00F36A21" w14:paraId="105591DD" w14:textId="77777777" w:rsidTr="00D703C9">
        <w:trPr>
          <w:trHeight w:val="480"/>
        </w:trPr>
        <w:tc>
          <w:tcPr>
            <w:tcW w:w="4820" w:type="dxa"/>
          </w:tcPr>
          <w:p w14:paraId="61E35C3D" w14:textId="53CFF1E1" w:rsidR="000C246D" w:rsidRPr="00F36A21" w:rsidRDefault="00D206A7" w:rsidP="00A40B2D">
            <w:pPr>
              <w:pStyle w:val="Bezmezer"/>
              <w:rPr>
                <w:sz w:val="20"/>
                <w:szCs w:val="20"/>
              </w:rPr>
            </w:pPr>
            <w:r w:rsidRPr="00F36A21">
              <w:rPr>
                <w:sz w:val="20"/>
                <w:szCs w:val="20"/>
              </w:rPr>
              <w:t xml:space="preserve">Nebezpečí </w:t>
            </w:r>
            <w:r w:rsidR="005760D9">
              <w:rPr>
                <w:sz w:val="20"/>
                <w:szCs w:val="20"/>
              </w:rPr>
              <w:t xml:space="preserve">úrazu </w:t>
            </w:r>
            <w:r w:rsidRPr="00F36A21">
              <w:rPr>
                <w:sz w:val="20"/>
                <w:szCs w:val="20"/>
              </w:rPr>
              <w:t>při s</w:t>
            </w:r>
            <w:r w:rsidR="000C246D" w:rsidRPr="00F36A21">
              <w:rPr>
                <w:sz w:val="20"/>
                <w:szCs w:val="20"/>
              </w:rPr>
              <w:t>ervisní prác</w:t>
            </w:r>
            <w:r w:rsidRPr="00F36A21">
              <w:rPr>
                <w:sz w:val="20"/>
                <w:szCs w:val="20"/>
              </w:rPr>
              <w:t xml:space="preserve">i zaměstnanců </w:t>
            </w:r>
            <w:r w:rsidR="005D400E" w:rsidRPr="00F36A21">
              <w:rPr>
                <w:sz w:val="20"/>
                <w:szCs w:val="20"/>
              </w:rPr>
              <w:t>dodavatele</w:t>
            </w:r>
            <w:r w:rsidRPr="00F36A21">
              <w:rPr>
                <w:sz w:val="20"/>
                <w:szCs w:val="20"/>
              </w:rPr>
              <w:t xml:space="preserve"> </w:t>
            </w:r>
            <w:r w:rsidR="000C246D" w:rsidRPr="00F36A21">
              <w:rPr>
                <w:sz w:val="20"/>
                <w:szCs w:val="20"/>
              </w:rPr>
              <w:t xml:space="preserve">na technických zařízeních </w:t>
            </w:r>
            <w:r w:rsidR="009029CA">
              <w:rPr>
                <w:sz w:val="20"/>
                <w:szCs w:val="20"/>
              </w:rPr>
              <w:t>2. LF UK</w:t>
            </w:r>
            <w:r w:rsidR="005E3C84">
              <w:rPr>
                <w:sz w:val="20"/>
                <w:szCs w:val="20"/>
              </w:rPr>
              <w:t>.</w:t>
            </w:r>
            <w:r w:rsidR="009029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14:paraId="6A566B0C" w14:textId="637F4C22" w:rsidR="000C246D" w:rsidRPr="00F36A21" w:rsidRDefault="000C246D" w:rsidP="00A40B2D">
            <w:pPr>
              <w:pStyle w:val="Bezmezer"/>
              <w:rPr>
                <w:sz w:val="20"/>
                <w:szCs w:val="20"/>
              </w:rPr>
            </w:pPr>
            <w:r w:rsidRPr="00F36A21">
              <w:rPr>
                <w:sz w:val="20"/>
                <w:szCs w:val="20"/>
              </w:rPr>
              <w:t>Nezasahovat do strojů</w:t>
            </w:r>
            <w:r w:rsidR="005760D9">
              <w:rPr>
                <w:sz w:val="20"/>
                <w:szCs w:val="20"/>
              </w:rPr>
              <w:t>, přístrojů</w:t>
            </w:r>
            <w:r w:rsidRPr="00F36A21">
              <w:rPr>
                <w:sz w:val="20"/>
                <w:szCs w:val="20"/>
              </w:rPr>
              <w:t xml:space="preserve"> a technických zařízení </w:t>
            </w:r>
            <w:r w:rsidR="00D206A7" w:rsidRPr="00F36A21">
              <w:rPr>
                <w:sz w:val="20"/>
                <w:szCs w:val="20"/>
              </w:rPr>
              <w:t xml:space="preserve">při provádění servisní práce </w:t>
            </w:r>
            <w:r w:rsidRPr="00F36A21">
              <w:rPr>
                <w:sz w:val="20"/>
                <w:szCs w:val="20"/>
              </w:rPr>
              <w:t xml:space="preserve">bez vědomí zaměstnanců </w:t>
            </w:r>
            <w:r w:rsidR="009029CA">
              <w:rPr>
                <w:sz w:val="20"/>
                <w:szCs w:val="20"/>
              </w:rPr>
              <w:t xml:space="preserve">2. LF </w:t>
            </w:r>
            <w:r w:rsidR="00F51399">
              <w:rPr>
                <w:sz w:val="20"/>
                <w:szCs w:val="20"/>
              </w:rPr>
              <w:t>UK a</w:t>
            </w:r>
            <w:r w:rsidR="005760D9">
              <w:rPr>
                <w:sz w:val="20"/>
                <w:szCs w:val="20"/>
              </w:rPr>
              <w:t xml:space="preserve"> bez náležité odborné znalosti funkce a obsluhy</w:t>
            </w:r>
            <w:r w:rsidR="00D206A7" w:rsidRPr="00F36A21">
              <w:rPr>
                <w:sz w:val="20"/>
                <w:szCs w:val="20"/>
              </w:rPr>
              <w:t>. Neodpojovat a nevřazovat z provozu zajištění stroje nebo technického zařízení proti nežádoucímu spuštění (LO-TO). Nevstupovat do prostoru vyznačeného červeno-bílou páskou nebo zábradlím.</w:t>
            </w:r>
          </w:p>
        </w:tc>
      </w:tr>
      <w:tr w:rsidR="000C246D" w:rsidRPr="00F36A21" w14:paraId="52529FDD" w14:textId="77777777" w:rsidTr="00D703C9">
        <w:trPr>
          <w:trHeight w:val="480"/>
        </w:trPr>
        <w:tc>
          <w:tcPr>
            <w:tcW w:w="4820" w:type="dxa"/>
          </w:tcPr>
          <w:p w14:paraId="3DC99158" w14:textId="56F8DBA3" w:rsidR="000C246D" w:rsidRPr="00F36A21" w:rsidRDefault="00D206A7" w:rsidP="00A40B2D">
            <w:pPr>
              <w:pStyle w:val="Bezmezer"/>
              <w:rPr>
                <w:sz w:val="20"/>
                <w:szCs w:val="20"/>
              </w:rPr>
            </w:pPr>
            <w:r w:rsidRPr="00F36A21">
              <w:rPr>
                <w:sz w:val="20"/>
                <w:szCs w:val="20"/>
              </w:rPr>
              <w:t>Nebezpečí úrazu osob při p</w:t>
            </w:r>
            <w:r w:rsidR="000C246D" w:rsidRPr="00F36A21">
              <w:rPr>
                <w:sz w:val="20"/>
                <w:szCs w:val="20"/>
              </w:rPr>
              <w:t>řeprav</w:t>
            </w:r>
            <w:r w:rsidR="00E460F2" w:rsidRPr="00F36A21">
              <w:rPr>
                <w:sz w:val="20"/>
                <w:szCs w:val="20"/>
              </w:rPr>
              <w:t>ě</w:t>
            </w:r>
            <w:r w:rsidRPr="00F36A21">
              <w:rPr>
                <w:sz w:val="20"/>
                <w:szCs w:val="20"/>
              </w:rPr>
              <w:t xml:space="preserve">, zdvihání a </w:t>
            </w:r>
            <w:r w:rsidR="00C86309" w:rsidRPr="00F36A21">
              <w:rPr>
                <w:sz w:val="20"/>
                <w:szCs w:val="20"/>
              </w:rPr>
              <w:t>pokládání břemen</w:t>
            </w:r>
            <w:r w:rsidR="000C246D" w:rsidRPr="00F36A21">
              <w:rPr>
                <w:sz w:val="20"/>
                <w:szCs w:val="20"/>
              </w:rPr>
              <w:t xml:space="preserve"> a materiálu pomocí ruční me</w:t>
            </w:r>
            <w:r w:rsidRPr="00F36A21">
              <w:rPr>
                <w:sz w:val="20"/>
                <w:szCs w:val="20"/>
              </w:rPr>
              <w:t>c</w:t>
            </w:r>
            <w:r w:rsidR="000C246D" w:rsidRPr="00F36A21">
              <w:rPr>
                <w:sz w:val="20"/>
                <w:szCs w:val="20"/>
              </w:rPr>
              <w:t>hanizace</w:t>
            </w:r>
            <w:r w:rsidR="005E3C84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78D9B070" w14:textId="77777777" w:rsidR="000C246D" w:rsidRPr="00F36A21" w:rsidRDefault="00D206A7" w:rsidP="00A40B2D">
            <w:pPr>
              <w:pStyle w:val="Bezmezer"/>
              <w:rPr>
                <w:sz w:val="20"/>
                <w:szCs w:val="20"/>
              </w:rPr>
            </w:pPr>
            <w:r w:rsidRPr="00F36A21">
              <w:rPr>
                <w:sz w:val="20"/>
                <w:szCs w:val="20"/>
              </w:rPr>
              <w:t xml:space="preserve">Nevstupovat do pracovního prostoru ruční mechanizace </w:t>
            </w:r>
            <w:r w:rsidR="00E460F2" w:rsidRPr="00F36A21">
              <w:rPr>
                <w:sz w:val="20"/>
                <w:szCs w:val="20"/>
              </w:rPr>
              <w:br/>
            </w:r>
            <w:r w:rsidRPr="00F36A21">
              <w:rPr>
                <w:sz w:val="20"/>
                <w:szCs w:val="20"/>
              </w:rPr>
              <w:t>a nevstupovat do jízdní dráhy mechanizace při jejím pohybu a používání.</w:t>
            </w:r>
          </w:p>
        </w:tc>
      </w:tr>
      <w:tr w:rsidR="000C246D" w:rsidRPr="00F36A21" w14:paraId="46DEBE38" w14:textId="77777777" w:rsidTr="00D703C9">
        <w:trPr>
          <w:trHeight w:val="480"/>
        </w:trPr>
        <w:tc>
          <w:tcPr>
            <w:tcW w:w="4820" w:type="dxa"/>
          </w:tcPr>
          <w:p w14:paraId="46CBBFC5" w14:textId="5BFDD6D1" w:rsidR="000C246D" w:rsidRPr="00F36A21" w:rsidRDefault="00E460F2" w:rsidP="005E3C84">
            <w:pPr>
              <w:pStyle w:val="Bezmezer"/>
              <w:rPr>
                <w:sz w:val="20"/>
                <w:szCs w:val="20"/>
              </w:rPr>
            </w:pPr>
            <w:r w:rsidRPr="00F36A21">
              <w:rPr>
                <w:sz w:val="20"/>
                <w:szCs w:val="20"/>
              </w:rPr>
              <w:t>Nebezpečí pádu materiálu nebo osob při práci ve výškách</w:t>
            </w:r>
            <w:r w:rsidR="005E3C84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1188C448" w14:textId="150AFE95" w:rsidR="000C246D" w:rsidRPr="00F36A21" w:rsidRDefault="00E460F2" w:rsidP="00A40B2D">
            <w:pPr>
              <w:pStyle w:val="Bezmezer"/>
              <w:rPr>
                <w:sz w:val="20"/>
                <w:szCs w:val="20"/>
              </w:rPr>
            </w:pPr>
            <w:r w:rsidRPr="00F36A21">
              <w:rPr>
                <w:sz w:val="20"/>
                <w:szCs w:val="20"/>
              </w:rPr>
              <w:t xml:space="preserve">Nevstupovat do nebezpečného prostoru pod výškovými pracemi hlídaného zaměstnanci </w:t>
            </w:r>
            <w:r w:rsidR="009029CA">
              <w:rPr>
                <w:sz w:val="20"/>
                <w:szCs w:val="20"/>
              </w:rPr>
              <w:t xml:space="preserve">2. LF </w:t>
            </w:r>
            <w:r w:rsidR="00F51399">
              <w:rPr>
                <w:sz w:val="20"/>
                <w:szCs w:val="20"/>
              </w:rPr>
              <w:t xml:space="preserve">UK </w:t>
            </w:r>
            <w:r w:rsidR="00F51399" w:rsidRPr="00F36A21">
              <w:rPr>
                <w:sz w:val="20"/>
                <w:szCs w:val="20"/>
              </w:rPr>
              <w:t>nebo</w:t>
            </w:r>
            <w:r w:rsidRPr="00F36A21">
              <w:rPr>
                <w:sz w:val="20"/>
                <w:szCs w:val="20"/>
              </w:rPr>
              <w:t xml:space="preserve"> vyznačeného</w:t>
            </w:r>
            <w:r w:rsidR="006A4A93" w:rsidRPr="00F36A21">
              <w:rPr>
                <w:sz w:val="20"/>
                <w:szCs w:val="20"/>
              </w:rPr>
              <w:t>/vytyčeného</w:t>
            </w:r>
            <w:r w:rsidRPr="00F36A21">
              <w:rPr>
                <w:sz w:val="20"/>
                <w:szCs w:val="20"/>
              </w:rPr>
              <w:t xml:space="preserve"> zábradlím.</w:t>
            </w:r>
          </w:p>
        </w:tc>
      </w:tr>
      <w:tr w:rsidR="006A4A93" w:rsidRPr="00F36A21" w14:paraId="2468D7F3" w14:textId="77777777" w:rsidTr="00D703C9">
        <w:trPr>
          <w:trHeight w:val="480"/>
        </w:trPr>
        <w:tc>
          <w:tcPr>
            <w:tcW w:w="4820" w:type="dxa"/>
          </w:tcPr>
          <w:p w14:paraId="6A344FCB" w14:textId="77777777" w:rsidR="006A4A93" w:rsidRPr="00F36A21" w:rsidRDefault="006A4A93" w:rsidP="00A40B2D">
            <w:pPr>
              <w:pStyle w:val="Bezmezer"/>
              <w:rPr>
                <w:sz w:val="20"/>
                <w:szCs w:val="20"/>
              </w:rPr>
            </w:pPr>
            <w:r w:rsidRPr="00F36A21">
              <w:rPr>
                <w:sz w:val="20"/>
                <w:szCs w:val="20"/>
              </w:rPr>
              <w:t>Nebezpečí úrazu při chybném zásahu do stroje</w:t>
            </w:r>
            <w:r w:rsidR="005760D9">
              <w:rPr>
                <w:sz w:val="20"/>
                <w:szCs w:val="20"/>
              </w:rPr>
              <w:t>, přístroje a jiných technických zařízení</w:t>
            </w:r>
            <w:r w:rsidRPr="00F36A21">
              <w:rPr>
                <w:sz w:val="20"/>
                <w:szCs w:val="20"/>
              </w:rPr>
              <w:t xml:space="preserve"> nebo chybné údržbě a opravy. Zvýšené riziko úrazu při vypnutých bezpečnostních obvodech stroje.</w:t>
            </w:r>
          </w:p>
        </w:tc>
        <w:tc>
          <w:tcPr>
            <w:tcW w:w="5245" w:type="dxa"/>
          </w:tcPr>
          <w:p w14:paraId="73E61CB3" w14:textId="7F8C349F" w:rsidR="005760D9" w:rsidRDefault="006A4A93" w:rsidP="00A40B2D">
            <w:pPr>
              <w:pStyle w:val="Bezmezer"/>
              <w:rPr>
                <w:sz w:val="20"/>
                <w:szCs w:val="20"/>
              </w:rPr>
            </w:pPr>
            <w:r w:rsidRPr="00F36A21">
              <w:rPr>
                <w:sz w:val="20"/>
                <w:szCs w:val="20"/>
              </w:rPr>
              <w:t xml:space="preserve">Dodržovat pokyny </w:t>
            </w:r>
            <w:r w:rsidR="005760D9">
              <w:rPr>
                <w:sz w:val="20"/>
                <w:szCs w:val="20"/>
              </w:rPr>
              <w:t xml:space="preserve">odborných a </w:t>
            </w:r>
            <w:r w:rsidRPr="00F36A21">
              <w:rPr>
                <w:sz w:val="20"/>
                <w:szCs w:val="20"/>
              </w:rPr>
              <w:t>vedoucích zaměstnanců</w:t>
            </w:r>
            <w:r w:rsidR="005760D9">
              <w:rPr>
                <w:sz w:val="20"/>
                <w:szCs w:val="20"/>
              </w:rPr>
              <w:t xml:space="preserve"> </w:t>
            </w:r>
            <w:r w:rsidR="005E3C84">
              <w:rPr>
                <w:sz w:val="20"/>
                <w:szCs w:val="20"/>
              </w:rPr>
              <w:t xml:space="preserve">       </w:t>
            </w:r>
            <w:r w:rsidR="009029CA">
              <w:rPr>
                <w:sz w:val="20"/>
                <w:szCs w:val="20"/>
              </w:rPr>
              <w:t>2. LF UK</w:t>
            </w:r>
            <w:r w:rsidR="005E3C84">
              <w:rPr>
                <w:sz w:val="20"/>
                <w:szCs w:val="20"/>
              </w:rPr>
              <w:t>.</w:t>
            </w:r>
            <w:r w:rsidR="009029CA">
              <w:rPr>
                <w:sz w:val="20"/>
                <w:szCs w:val="20"/>
              </w:rPr>
              <w:t xml:space="preserve"> </w:t>
            </w:r>
            <w:r w:rsidRPr="00F36A21">
              <w:rPr>
                <w:sz w:val="20"/>
                <w:szCs w:val="20"/>
              </w:rPr>
              <w:t xml:space="preserve"> </w:t>
            </w:r>
          </w:p>
          <w:p w14:paraId="5DE7E5D4" w14:textId="5BE6FAA7" w:rsidR="006A4A93" w:rsidRPr="00F36A21" w:rsidRDefault="006A4A93" w:rsidP="005E3C84">
            <w:pPr>
              <w:pStyle w:val="Bezmezer"/>
              <w:rPr>
                <w:sz w:val="20"/>
                <w:szCs w:val="20"/>
              </w:rPr>
            </w:pPr>
            <w:r w:rsidRPr="00F36A21">
              <w:rPr>
                <w:sz w:val="20"/>
                <w:szCs w:val="20"/>
              </w:rPr>
              <w:t xml:space="preserve">Provádět </w:t>
            </w:r>
            <w:r w:rsidR="005760D9">
              <w:rPr>
                <w:sz w:val="20"/>
                <w:szCs w:val="20"/>
              </w:rPr>
              <w:t xml:space="preserve">obsluhu, </w:t>
            </w:r>
            <w:r w:rsidRPr="00F36A21">
              <w:rPr>
                <w:sz w:val="20"/>
                <w:szCs w:val="20"/>
              </w:rPr>
              <w:t>údržb</w:t>
            </w:r>
            <w:r w:rsidR="005760D9">
              <w:rPr>
                <w:sz w:val="20"/>
                <w:szCs w:val="20"/>
              </w:rPr>
              <w:t>u</w:t>
            </w:r>
            <w:r w:rsidRPr="00F36A21">
              <w:rPr>
                <w:sz w:val="20"/>
                <w:szCs w:val="20"/>
              </w:rPr>
              <w:t xml:space="preserve"> a opravy </w:t>
            </w:r>
            <w:r w:rsidR="005760D9">
              <w:rPr>
                <w:sz w:val="20"/>
                <w:szCs w:val="20"/>
              </w:rPr>
              <w:t xml:space="preserve">strojů, přístrojů a jiných technických zařízení </w:t>
            </w:r>
            <w:r w:rsidR="009029CA">
              <w:rPr>
                <w:sz w:val="20"/>
                <w:szCs w:val="20"/>
              </w:rPr>
              <w:t xml:space="preserve">2. LF </w:t>
            </w:r>
            <w:r w:rsidR="00F51399">
              <w:rPr>
                <w:sz w:val="20"/>
                <w:szCs w:val="20"/>
              </w:rPr>
              <w:t>UK podle</w:t>
            </w:r>
            <w:r w:rsidRPr="00F36A21">
              <w:rPr>
                <w:sz w:val="20"/>
                <w:szCs w:val="20"/>
              </w:rPr>
              <w:t xml:space="preserve"> průvodní dokumentace výrobce</w:t>
            </w:r>
            <w:r w:rsidR="005760D9">
              <w:rPr>
                <w:sz w:val="20"/>
                <w:szCs w:val="20"/>
              </w:rPr>
              <w:t xml:space="preserve"> a pokynů </w:t>
            </w:r>
            <w:r w:rsidR="009029CA">
              <w:rPr>
                <w:sz w:val="20"/>
                <w:szCs w:val="20"/>
              </w:rPr>
              <w:t>2. LF UK</w:t>
            </w:r>
            <w:r w:rsidRPr="00F36A21">
              <w:rPr>
                <w:sz w:val="20"/>
                <w:szCs w:val="20"/>
              </w:rPr>
              <w:t>.</w:t>
            </w:r>
          </w:p>
        </w:tc>
      </w:tr>
      <w:tr w:rsidR="006A4A93" w:rsidRPr="00F36A21" w14:paraId="684F38C6" w14:textId="77777777" w:rsidTr="00D703C9">
        <w:trPr>
          <w:trHeight w:val="480"/>
        </w:trPr>
        <w:tc>
          <w:tcPr>
            <w:tcW w:w="4820" w:type="dxa"/>
          </w:tcPr>
          <w:p w14:paraId="65314843" w14:textId="423ABDF1" w:rsidR="006A4A93" w:rsidRPr="00F36A21" w:rsidRDefault="0037499C" w:rsidP="00A40B2D">
            <w:pPr>
              <w:pStyle w:val="Bezmezer"/>
              <w:rPr>
                <w:sz w:val="20"/>
                <w:szCs w:val="20"/>
              </w:rPr>
            </w:pPr>
            <w:r w:rsidRPr="00F36A21">
              <w:rPr>
                <w:sz w:val="20"/>
                <w:szCs w:val="20"/>
              </w:rPr>
              <w:t>Nebezpečí úrazu při manipulaci a nakládání s nebezpečnou chemickou látkou</w:t>
            </w:r>
            <w:r w:rsidR="005E3C84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2EAE1B04" w14:textId="77777777" w:rsidR="006A4A93" w:rsidRPr="00F36A21" w:rsidRDefault="0037499C" w:rsidP="00A40B2D">
            <w:pPr>
              <w:pStyle w:val="Bezmezer"/>
              <w:rPr>
                <w:sz w:val="20"/>
                <w:szCs w:val="20"/>
              </w:rPr>
            </w:pPr>
            <w:r w:rsidRPr="00F36A21">
              <w:rPr>
                <w:sz w:val="20"/>
                <w:szCs w:val="20"/>
              </w:rPr>
              <w:t xml:space="preserve">Dbát pokynů uvedených v bezpečnostních listech a na etiketách nebezpečné chemické látky. Používat požadované </w:t>
            </w:r>
            <w:r w:rsidR="00D87D9F" w:rsidRPr="00F36A21">
              <w:rPr>
                <w:sz w:val="20"/>
                <w:szCs w:val="20"/>
              </w:rPr>
              <w:t xml:space="preserve">osobní </w:t>
            </w:r>
            <w:r w:rsidRPr="00F36A21">
              <w:rPr>
                <w:sz w:val="20"/>
                <w:szCs w:val="20"/>
              </w:rPr>
              <w:t>ochranné prostředky</w:t>
            </w:r>
            <w:r w:rsidR="00D87D9F" w:rsidRPr="00F36A21">
              <w:rPr>
                <w:sz w:val="20"/>
                <w:szCs w:val="20"/>
              </w:rPr>
              <w:t>.</w:t>
            </w:r>
          </w:p>
        </w:tc>
      </w:tr>
      <w:tr w:rsidR="00D87D9F" w:rsidRPr="00F36A21" w14:paraId="6F030DD3" w14:textId="77777777" w:rsidTr="00D703C9">
        <w:trPr>
          <w:trHeight w:val="480"/>
        </w:trPr>
        <w:tc>
          <w:tcPr>
            <w:tcW w:w="4820" w:type="dxa"/>
          </w:tcPr>
          <w:p w14:paraId="4241F958" w14:textId="77777777" w:rsidR="005760D9" w:rsidRDefault="00D87D9F" w:rsidP="00A40B2D">
            <w:pPr>
              <w:pStyle w:val="Bezmezer"/>
              <w:rPr>
                <w:sz w:val="20"/>
                <w:szCs w:val="20"/>
              </w:rPr>
            </w:pPr>
            <w:r w:rsidRPr="00F36A21">
              <w:rPr>
                <w:sz w:val="20"/>
                <w:szCs w:val="20"/>
              </w:rPr>
              <w:t xml:space="preserve">Nebezpečí požáru při provádění svářecích prací a dělení kovů úhlovou bruskou. </w:t>
            </w:r>
          </w:p>
          <w:p w14:paraId="780770A5" w14:textId="77777777" w:rsidR="00D87D9F" w:rsidRDefault="00D87D9F" w:rsidP="00A40B2D">
            <w:pPr>
              <w:pStyle w:val="Bezmezer"/>
              <w:rPr>
                <w:sz w:val="20"/>
                <w:szCs w:val="20"/>
              </w:rPr>
            </w:pPr>
            <w:r w:rsidRPr="00F36A21">
              <w:rPr>
                <w:sz w:val="20"/>
                <w:szCs w:val="20"/>
              </w:rPr>
              <w:t>Nebezpečí popálení o horký materiál.</w:t>
            </w:r>
          </w:p>
          <w:p w14:paraId="50795550" w14:textId="347818AC" w:rsidR="005760D9" w:rsidRPr="00F36A21" w:rsidRDefault="005760D9" w:rsidP="00A40B2D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Nebezpečí vzplanutí a požáru hořlavých chemických látek</w:t>
            </w:r>
            <w:r w:rsidR="005E3C84">
              <w:rPr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59CAC324" w14:textId="2F7B3AAC" w:rsidR="005760D9" w:rsidRDefault="005760D9" w:rsidP="00A40B2D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Mít písemně schválení svářecí práce </w:t>
            </w:r>
            <w:r w:rsidR="009029CA">
              <w:rPr>
                <w:sz w:val="20"/>
                <w:szCs w:val="20"/>
              </w:rPr>
              <w:t>2. LF UK</w:t>
            </w:r>
            <w:r>
              <w:rPr>
                <w:sz w:val="20"/>
                <w:szCs w:val="20"/>
              </w:rPr>
              <w:t xml:space="preserve">. </w:t>
            </w:r>
          </w:p>
          <w:p w14:paraId="52AD1731" w14:textId="77777777" w:rsidR="005760D9" w:rsidRDefault="00D87D9F" w:rsidP="00A40B2D">
            <w:pPr>
              <w:pStyle w:val="Bezmezer"/>
              <w:rPr>
                <w:sz w:val="20"/>
                <w:szCs w:val="20"/>
              </w:rPr>
            </w:pPr>
            <w:r w:rsidRPr="00F36A21">
              <w:rPr>
                <w:sz w:val="20"/>
                <w:szCs w:val="20"/>
              </w:rPr>
              <w:t xml:space="preserve">Písemné povolení </w:t>
            </w:r>
            <w:r w:rsidR="005760D9">
              <w:rPr>
                <w:sz w:val="20"/>
                <w:szCs w:val="20"/>
              </w:rPr>
              <w:t>pro svářecí práce</w:t>
            </w:r>
            <w:r w:rsidRPr="00F36A21">
              <w:rPr>
                <w:sz w:val="20"/>
                <w:szCs w:val="20"/>
              </w:rPr>
              <w:t xml:space="preserve"> mít stále u sebe. </w:t>
            </w:r>
          </w:p>
          <w:p w14:paraId="555F87D8" w14:textId="77777777" w:rsidR="005760D9" w:rsidRDefault="00D87D9F" w:rsidP="00A40B2D">
            <w:pPr>
              <w:pStyle w:val="Bezmezer"/>
              <w:rPr>
                <w:sz w:val="20"/>
                <w:szCs w:val="20"/>
              </w:rPr>
            </w:pPr>
            <w:r w:rsidRPr="00F36A21">
              <w:rPr>
                <w:sz w:val="20"/>
                <w:szCs w:val="20"/>
              </w:rPr>
              <w:t xml:space="preserve">Dbát zvýšené opatrnosti. </w:t>
            </w:r>
          </w:p>
          <w:p w14:paraId="4CEB4987" w14:textId="77777777" w:rsidR="005760D9" w:rsidRDefault="00D87D9F" w:rsidP="00A40B2D">
            <w:pPr>
              <w:pStyle w:val="Bezmezer"/>
              <w:rPr>
                <w:sz w:val="20"/>
                <w:szCs w:val="20"/>
              </w:rPr>
            </w:pPr>
            <w:r w:rsidRPr="00F36A21">
              <w:rPr>
                <w:sz w:val="20"/>
                <w:szCs w:val="20"/>
              </w:rPr>
              <w:t>Před zahájením práce uklidit z pracoviště hořlavé předměty a materiály</w:t>
            </w:r>
            <w:r w:rsidR="005760D9">
              <w:rPr>
                <w:sz w:val="20"/>
                <w:szCs w:val="20"/>
              </w:rPr>
              <w:t xml:space="preserve"> a hořlavé chemikálie</w:t>
            </w:r>
            <w:r w:rsidRPr="00F36A21">
              <w:rPr>
                <w:sz w:val="20"/>
                <w:szCs w:val="20"/>
              </w:rPr>
              <w:t xml:space="preserve">. </w:t>
            </w:r>
          </w:p>
          <w:p w14:paraId="797094A2" w14:textId="77777777" w:rsidR="00D87D9F" w:rsidRPr="00F36A21" w:rsidRDefault="00D87D9F" w:rsidP="00A40B2D">
            <w:pPr>
              <w:pStyle w:val="Bezmezer"/>
              <w:rPr>
                <w:sz w:val="20"/>
                <w:szCs w:val="20"/>
              </w:rPr>
            </w:pPr>
            <w:r w:rsidRPr="00F36A21">
              <w:rPr>
                <w:sz w:val="20"/>
                <w:szCs w:val="20"/>
              </w:rPr>
              <w:t>Pokud</w:t>
            </w:r>
            <w:r w:rsidR="005760D9">
              <w:rPr>
                <w:sz w:val="20"/>
                <w:szCs w:val="20"/>
              </w:rPr>
              <w:t xml:space="preserve"> pevné hořlavé předměty</w:t>
            </w:r>
            <w:r w:rsidRPr="00F36A21">
              <w:rPr>
                <w:sz w:val="20"/>
                <w:szCs w:val="20"/>
              </w:rPr>
              <w:t xml:space="preserve"> nelze uklidit, tak je </w:t>
            </w:r>
            <w:r w:rsidR="005760D9">
              <w:rPr>
                <w:sz w:val="20"/>
                <w:szCs w:val="20"/>
              </w:rPr>
              <w:t xml:space="preserve">nutné je </w:t>
            </w:r>
            <w:r w:rsidRPr="00F36A21">
              <w:rPr>
                <w:sz w:val="20"/>
                <w:szCs w:val="20"/>
              </w:rPr>
              <w:t>překrýt nehořlavou ochrannou svářečskou dekou</w:t>
            </w:r>
            <w:r w:rsidR="005760D9">
              <w:rPr>
                <w:sz w:val="20"/>
                <w:szCs w:val="20"/>
              </w:rPr>
              <w:t xml:space="preserve"> nebo jiným nehořlavým krytím</w:t>
            </w:r>
            <w:r w:rsidRPr="00F36A21">
              <w:rPr>
                <w:sz w:val="20"/>
                <w:szCs w:val="20"/>
              </w:rPr>
              <w:t>.</w:t>
            </w:r>
          </w:p>
        </w:tc>
      </w:tr>
      <w:tr w:rsidR="00D87D9F" w:rsidRPr="00F36A21" w14:paraId="2073DA40" w14:textId="77777777" w:rsidTr="00D703C9">
        <w:trPr>
          <w:trHeight w:val="480"/>
        </w:trPr>
        <w:tc>
          <w:tcPr>
            <w:tcW w:w="4820" w:type="dxa"/>
          </w:tcPr>
          <w:p w14:paraId="633644F9" w14:textId="77777777" w:rsidR="00D87D9F" w:rsidRPr="00F36A21" w:rsidRDefault="00D87D9F" w:rsidP="00A40B2D">
            <w:pPr>
              <w:pStyle w:val="Bezmezer"/>
              <w:rPr>
                <w:sz w:val="20"/>
                <w:szCs w:val="20"/>
              </w:rPr>
            </w:pPr>
            <w:r w:rsidRPr="00F36A21">
              <w:rPr>
                <w:sz w:val="20"/>
                <w:szCs w:val="20"/>
              </w:rPr>
              <w:t>Nebezpečí úrazu hlavy pádem břemene nebo při pohybu ve stísněných prostorách.</w:t>
            </w:r>
          </w:p>
        </w:tc>
        <w:tc>
          <w:tcPr>
            <w:tcW w:w="5245" w:type="dxa"/>
          </w:tcPr>
          <w:p w14:paraId="3400DEE6" w14:textId="77777777" w:rsidR="00D87D9F" w:rsidRPr="00F36A21" w:rsidRDefault="00D87D9F" w:rsidP="00A40B2D">
            <w:pPr>
              <w:pStyle w:val="Bezmezer"/>
              <w:rPr>
                <w:sz w:val="20"/>
                <w:szCs w:val="20"/>
              </w:rPr>
            </w:pPr>
            <w:r w:rsidRPr="00F36A21">
              <w:rPr>
                <w:sz w:val="20"/>
                <w:szCs w:val="20"/>
              </w:rPr>
              <w:t xml:space="preserve">Proti úrazu při pádu břemene používat ochranou přilbu. Proti poranění hlavy </w:t>
            </w:r>
            <w:r w:rsidR="005760D9">
              <w:rPr>
                <w:sz w:val="20"/>
                <w:szCs w:val="20"/>
              </w:rPr>
              <w:t xml:space="preserve">při pohybu ve stísněných prostorách </w:t>
            </w:r>
            <w:r w:rsidRPr="00F36A21">
              <w:rPr>
                <w:sz w:val="20"/>
                <w:szCs w:val="20"/>
              </w:rPr>
              <w:t xml:space="preserve">používat ochrannou přilbu nebo skořepinovou </w:t>
            </w:r>
            <w:r w:rsidR="005760D9">
              <w:rPr>
                <w:sz w:val="20"/>
                <w:szCs w:val="20"/>
              </w:rPr>
              <w:t>bezpečnostní</w:t>
            </w:r>
            <w:r w:rsidRPr="00F36A21">
              <w:rPr>
                <w:sz w:val="20"/>
                <w:szCs w:val="20"/>
              </w:rPr>
              <w:t xml:space="preserve"> čepici.</w:t>
            </w:r>
          </w:p>
        </w:tc>
      </w:tr>
    </w:tbl>
    <w:p w14:paraId="178881AC" w14:textId="77777777" w:rsidR="009C0129" w:rsidRDefault="009C0129" w:rsidP="00A40B2D">
      <w:pPr>
        <w:pStyle w:val="Bezmezer"/>
        <w:rPr>
          <w:sz w:val="18"/>
          <w:szCs w:val="18"/>
        </w:rPr>
      </w:pPr>
    </w:p>
    <w:p w14:paraId="24A54587" w14:textId="77777777" w:rsidR="004C3920" w:rsidRDefault="004C3920" w:rsidP="00A40B2D">
      <w:pPr>
        <w:pStyle w:val="Bezmezer"/>
        <w:rPr>
          <w:b/>
        </w:rPr>
      </w:pPr>
    </w:p>
    <w:p w14:paraId="6AE374B4" w14:textId="3A5687D2" w:rsidR="002E20DA" w:rsidRPr="009C0129" w:rsidRDefault="002E20DA" w:rsidP="00A40B2D">
      <w:pPr>
        <w:pStyle w:val="Bezmezer"/>
        <w:rPr>
          <w:b/>
        </w:rPr>
      </w:pPr>
      <w:r w:rsidRPr="009C0129">
        <w:rPr>
          <w:b/>
        </w:rPr>
        <w:t xml:space="preserve">Požadavky </w:t>
      </w:r>
      <w:r w:rsidR="0037499C" w:rsidRPr="009C0129">
        <w:rPr>
          <w:b/>
        </w:rPr>
        <w:t>dodavatele</w:t>
      </w:r>
      <w:r w:rsidRPr="009C0129">
        <w:rPr>
          <w:b/>
        </w:rPr>
        <w:t xml:space="preserve"> na zabezpečení BOZP </w:t>
      </w:r>
      <w:r w:rsidR="0037499C" w:rsidRPr="009C0129">
        <w:rPr>
          <w:b/>
        </w:rPr>
        <w:t>na pracovišt</w:t>
      </w:r>
      <w:r w:rsidR="00D703C9">
        <w:rPr>
          <w:b/>
        </w:rPr>
        <w:t>i</w:t>
      </w:r>
      <w:r w:rsidR="0037499C" w:rsidRPr="009C0129">
        <w:rPr>
          <w:b/>
        </w:rPr>
        <w:t xml:space="preserve"> </w:t>
      </w:r>
      <w:r w:rsidR="005760D9" w:rsidRPr="009C0129">
        <w:rPr>
          <w:b/>
        </w:rPr>
        <w:t>(čitelně vyplnit)</w:t>
      </w:r>
      <w:r w:rsidRPr="009C0129">
        <w:rPr>
          <w:b/>
        </w:rPr>
        <w:t>:</w:t>
      </w:r>
    </w:p>
    <w:p w14:paraId="330119B3" w14:textId="77777777" w:rsidR="002E20DA" w:rsidRPr="00F36A21" w:rsidRDefault="002E20DA" w:rsidP="00A40B2D">
      <w:pPr>
        <w:pStyle w:val="Bezmezer"/>
        <w:rPr>
          <w:sz w:val="18"/>
          <w:szCs w:val="18"/>
        </w:rPr>
      </w:pPr>
    </w:p>
    <w:p w14:paraId="4C43A8B1" w14:textId="0F7333A2" w:rsidR="002E20DA" w:rsidRPr="00F36A21" w:rsidRDefault="002E20DA" w:rsidP="00A40B2D">
      <w:pPr>
        <w:pStyle w:val="Bezmezer"/>
        <w:rPr>
          <w:sz w:val="18"/>
          <w:szCs w:val="18"/>
        </w:rPr>
      </w:pPr>
      <w:r w:rsidRPr="00F36A21"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4C3920">
        <w:rPr>
          <w:sz w:val="18"/>
          <w:szCs w:val="18"/>
        </w:rPr>
        <w:t>…………………………………………………………</w:t>
      </w:r>
    </w:p>
    <w:p w14:paraId="5AAB5EC6" w14:textId="77777777" w:rsidR="002E20DA" w:rsidRPr="00F36A21" w:rsidRDefault="002E20DA" w:rsidP="00A40B2D">
      <w:pPr>
        <w:pStyle w:val="Bezmezer"/>
        <w:rPr>
          <w:sz w:val="18"/>
          <w:szCs w:val="18"/>
        </w:rPr>
      </w:pPr>
    </w:p>
    <w:p w14:paraId="7B5FAEEA" w14:textId="6B69248F" w:rsidR="002E20DA" w:rsidRPr="00F36A21" w:rsidRDefault="002E20DA" w:rsidP="00A40B2D">
      <w:pPr>
        <w:pStyle w:val="Bezmezer"/>
        <w:rPr>
          <w:sz w:val="18"/>
          <w:szCs w:val="18"/>
        </w:rPr>
      </w:pPr>
      <w:r w:rsidRPr="00F36A21"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4C3920">
        <w:rPr>
          <w:sz w:val="18"/>
          <w:szCs w:val="18"/>
        </w:rPr>
        <w:t>…………………………………………………………</w:t>
      </w:r>
    </w:p>
    <w:p w14:paraId="20C630CF" w14:textId="77777777" w:rsidR="002E20DA" w:rsidRPr="00F36A21" w:rsidRDefault="002E20DA" w:rsidP="00A40B2D">
      <w:pPr>
        <w:pStyle w:val="Bezmezer"/>
        <w:rPr>
          <w:sz w:val="18"/>
          <w:szCs w:val="18"/>
        </w:rPr>
      </w:pPr>
    </w:p>
    <w:p w14:paraId="6E4B3AF4" w14:textId="72AC8F42" w:rsidR="002E20DA" w:rsidRPr="00F36A21" w:rsidRDefault="002E20DA" w:rsidP="00A40B2D">
      <w:pPr>
        <w:pStyle w:val="Bezmezer"/>
        <w:rPr>
          <w:sz w:val="18"/>
          <w:szCs w:val="18"/>
        </w:rPr>
      </w:pPr>
      <w:r w:rsidRPr="00F36A21"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4C3920">
        <w:rPr>
          <w:sz w:val="18"/>
          <w:szCs w:val="18"/>
        </w:rPr>
        <w:t>…………………………………………………………</w:t>
      </w:r>
    </w:p>
    <w:p w14:paraId="5721A6F7" w14:textId="77777777" w:rsidR="002E20DA" w:rsidRPr="00F36A21" w:rsidRDefault="002E20DA" w:rsidP="00A40B2D">
      <w:pPr>
        <w:pStyle w:val="Bezmezer"/>
        <w:rPr>
          <w:sz w:val="18"/>
          <w:szCs w:val="18"/>
        </w:rPr>
      </w:pPr>
    </w:p>
    <w:p w14:paraId="410F232E" w14:textId="74A2BC98" w:rsidR="002E20DA" w:rsidRDefault="002E20DA" w:rsidP="00A40B2D">
      <w:pPr>
        <w:pStyle w:val="Bezmezer"/>
        <w:rPr>
          <w:sz w:val="18"/>
          <w:szCs w:val="18"/>
        </w:rPr>
      </w:pPr>
      <w:r w:rsidRPr="00F36A21"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4C3920">
        <w:rPr>
          <w:sz w:val="18"/>
          <w:szCs w:val="18"/>
        </w:rPr>
        <w:t>…………………………………………………………</w:t>
      </w:r>
    </w:p>
    <w:p w14:paraId="7CC56031" w14:textId="77777777" w:rsidR="000A7B62" w:rsidRDefault="000A7B62" w:rsidP="00A40B2D">
      <w:pPr>
        <w:pStyle w:val="Bezmezer"/>
        <w:rPr>
          <w:sz w:val="18"/>
          <w:szCs w:val="18"/>
        </w:rPr>
      </w:pPr>
    </w:p>
    <w:p w14:paraId="3B0838C1" w14:textId="55B1A43D" w:rsidR="000A7B62" w:rsidRDefault="000A7B62" w:rsidP="00A40B2D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4C3920">
        <w:rPr>
          <w:sz w:val="18"/>
          <w:szCs w:val="18"/>
        </w:rPr>
        <w:t>………………………………………………………..</w:t>
      </w:r>
      <w:r>
        <w:rPr>
          <w:sz w:val="18"/>
          <w:szCs w:val="18"/>
        </w:rPr>
        <w:t>.</w:t>
      </w:r>
    </w:p>
    <w:p w14:paraId="45760ED1" w14:textId="77777777" w:rsidR="000A7B62" w:rsidRDefault="000A7B62" w:rsidP="00A40B2D">
      <w:pPr>
        <w:pStyle w:val="Bezmezer"/>
        <w:rPr>
          <w:sz w:val="18"/>
          <w:szCs w:val="18"/>
        </w:rPr>
      </w:pPr>
    </w:p>
    <w:p w14:paraId="5D23456F" w14:textId="7589A964" w:rsidR="000A7B62" w:rsidRDefault="000A7B62" w:rsidP="00A40B2D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4C3920">
        <w:rPr>
          <w:sz w:val="18"/>
          <w:szCs w:val="18"/>
        </w:rPr>
        <w:t>…………………………………………………………</w:t>
      </w:r>
    </w:p>
    <w:p w14:paraId="2D2BA78A" w14:textId="77777777" w:rsidR="000A7B62" w:rsidRDefault="000A7B62" w:rsidP="00A40B2D">
      <w:pPr>
        <w:pStyle w:val="Bezmezer"/>
        <w:rPr>
          <w:sz w:val="18"/>
          <w:szCs w:val="18"/>
        </w:rPr>
      </w:pPr>
    </w:p>
    <w:p w14:paraId="7EC72867" w14:textId="4A008871" w:rsidR="000A7B62" w:rsidRPr="00F36A21" w:rsidRDefault="000A7B62" w:rsidP="00A40B2D">
      <w:pPr>
        <w:pStyle w:val="Bezmez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4C3920">
        <w:rPr>
          <w:sz w:val="18"/>
          <w:szCs w:val="18"/>
        </w:rPr>
        <w:t>………………………………………………………..</w:t>
      </w:r>
      <w:r>
        <w:rPr>
          <w:sz w:val="18"/>
          <w:szCs w:val="18"/>
        </w:rPr>
        <w:t>.</w:t>
      </w:r>
    </w:p>
    <w:p w14:paraId="3965FE5D" w14:textId="77777777" w:rsidR="002E20DA" w:rsidRDefault="002E20DA" w:rsidP="00A40B2D">
      <w:pPr>
        <w:pStyle w:val="Bezmezer"/>
        <w:rPr>
          <w:sz w:val="18"/>
          <w:szCs w:val="18"/>
        </w:rPr>
      </w:pPr>
    </w:p>
    <w:p w14:paraId="7488A76F" w14:textId="77777777" w:rsidR="004C3920" w:rsidRDefault="004C3920" w:rsidP="00A40B2D">
      <w:pPr>
        <w:pStyle w:val="Bezmezer"/>
        <w:rPr>
          <w:b/>
        </w:rPr>
      </w:pPr>
    </w:p>
    <w:p w14:paraId="18DC14DF" w14:textId="6A951662" w:rsidR="00BF01C1" w:rsidRPr="00F36A21" w:rsidRDefault="009C0129" w:rsidP="00A40B2D">
      <w:pPr>
        <w:pStyle w:val="Bezmezer"/>
      </w:pPr>
      <w:r w:rsidRPr="009C0129">
        <w:rPr>
          <w:b/>
        </w:rPr>
        <w:t>V Praze dne:</w:t>
      </w:r>
    </w:p>
    <w:p w14:paraId="7506966D" w14:textId="77777777" w:rsidR="004C3920" w:rsidRDefault="004C3920" w:rsidP="00A40B2D">
      <w:pPr>
        <w:pStyle w:val="Bezmezer"/>
      </w:pPr>
    </w:p>
    <w:p w14:paraId="7471853F" w14:textId="77777777" w:rsidR="004C3920" w:rsidRDefault="004C3920" w:rsidP="00A40B2D">
      <w:pPr>
        <w:pStyle w:val="Bezmezer"/>
      </w:pPr>
    </w:p>
    <w:p w14:paraId="39B3C93A" w14:textId="77777777" w:rsidR="004C3920" w:rsidRDefault="004C3920" w:rsidP="00A40B2D">
      <w:pPr>
        <w:pStyle w:val="Bezmezer"/>
      </w:pPr>
    </w:p>
    <w:p w14:paraId="4E1975BE" w14:textId="60DAE3E0" w:rsidR="00BF01C1" w:rsidRPr="00F36A21" w:rsidRDefault="00BF01C1" w:rsidP="00A40B2D">
      <w:pPr>
        <w:pStyle w:val="Bezmezer"/>
      </w:pPr>
      <w:r w:rsidRPr="00F36A21">
        <w:t>-------------------------------</w:t>
      </w:r>
      <w:r w:rsidR="004C3920">
        <w:t>----------</w:t>
      </w:r>
      <w:r w:rsidRPr="00F36A21">
        <w:tab/>
      </w:r>
      <w:r w:rsidRPr="00F36A21">
        <w:tab/>
      </w:r>
      <w:r w:rsidRPr="00F36A21">
        <w:tab/>
      </w:r>
      <w:r w:rsidRPr="00F36A21">
        <w:tab/>
      </w:r>
      <w:r w:rsidRPr="00F36A21">
        <w:tab/>
      </w:r>
      <w:r w:rsidRPr="00F36A21">
        <w:tab/>
        <w:t>---------------------------</w:t>
      </w:r>
      <w:r w:rsidR="004C3920">
        <w:t>-----------</w:t>
      </w:r>
    </w:p>
    <w:p w14:paraId="066C77EC" w14:textId="20C0F4C1" w:rsidR="00E460F2" w:rsidRPr="00E460F2" w:rsidRDefault="005E3C84" w:rsidP="00A40B2D">
      <w:pPr>
        <w:pStyle w:val="Bezmezer"/>
      </w:pPr>
      <w:r>
        <w:t xml:space="preserve">odpovědná osoba 2. LF UK </w:t>
      </w:r>
      <w:r w:rsidR="007C673E" w:rsidRPr="00F36A21">
        <w:tab/>
      </w:r>
      <w:r w:rsidR="009C0129">
        <w:t xml:space="preserve">                            </w:t>
      </w:r>
      <w:r w:rsidR="004C3920">
        <w:t xml:space="preserve">  </w:t>
      </w:r>
      <w:r w:rsidR="009C0129">
        <w:t xml:space="preserve">  </w:t>
      </w:r>
      <w:r w:rsidR="004C3920">
        <w:t xml:space="preserve">                                       o</w:t>
      </w:r>
      <w:r w:rsidR="009C0129" w:rsidRPr="00F36A21">
        <w:t xml:space="preserve">dpovědná </w:t>
      </w:r>
      <w:r w:rsidR="009C0129">
        <w:t>osoba</w:t>
      </w:r>
      <w:r w:rsidR="009C0129" w:rsidRPr="00F36A21">
        <w:t xml:space="preserve"> dodavatele</w:t>
      </w:r>
    </w:p>
    <w:sectPr w:rsidR="00E460F2" w:rsidRPr="00E460F2" w:rsidSect="00DA6B01">
      <w:footerReference w:type="default" r:id="rId8"/>
      <w:headerReference w:type="first" r:id="rId9"/>
      <w:pgSz w:w="11906" w:h="16838" w:code="9"/>
      <w:pgMar w:top="1191" w:right="1418" w:bottom="1077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F591F" w14:textId="77777777" w:rsidR="00540044" w:rsidRDefault="00540044" w:rsidP="005A7D61">
      <w:pPr>
        <w:spacing w:after="0" w:line="240" w:lineRule="auto"/>
      </w:pPr>
      <w:r>
        <w:separator/>
      </w:r>
    </w:p>
  </w:endnote>
  <w:endnote w:type="continuationSeparator" w:id="0">
    <w:p w14:paraId="7EE70713" w14:textId="77777777" w:rsidR="00540044" w:rsidRDefault="00540044" w:rsidP="005A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3934D" w14:textId="188BA3F9" w:rsidR="004C3920" w:rsidRPr="00E460F2" w:rsidRDefault="00540044" w:rsidP="00E460F2">
    <w:pPr>
      <w:pStyle w:val="Zpat"/>
      <w:ind w:firstLine="4248"/>
      <w:rPr>
        <w:sz w:val="20"/>
        <w:szCs w:val="20"/>
      </w:rPr>
    </w:pPr>
    <w:sdt>
      <w:sdtPr>
        <w:id w:val="842896295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4C3920" w:rsidRPr="00AA0F18">
          <w:rPr>
            <w:sz w:val="16"/>
            <w:szCs w:val="16"/>
          </w:rPr>
          <w:fldChar w:fldCharType="begin"/>
        </w:r>
        <w:r w:rsidR="004C3920" w:rsidRPr="00AA0F18">
          <w:rPr>
            <w:sz w:val="16"/>
            <w:szCs w:val="16"/>
          </w:rPr>
          <w:instrText>PAGE   \* MERGEFORMAT</w:instrText>
        </w:r>
        <w:r w:rsidR="004C3920" w:rsidRPr="00AA0F18">
          <w:rPr>
            <w:sz w:val="16"/>
            <w:szCs w:val="16"/>
          </w:rPr>
          <w:fldChar w:fldCharType="separate"/>
        </w:r>
        <w:r w:rsidR="00660C50">
          <w:rPr>
            <w:noProof/>
            <w:sz w:val="16"/>
            <w:szCs w:val="16"/>
          </w:rPr>
          <w:t>6</w:t>
        </w:r>
        <w:r w:rsidR="004C3920" w:rsidRPr="00AA0F18">
          <w:rPr>
            <w:sz w:val="16"/>
            <w:szCs w:val="16"/>
          </w:rPr>
          <w:fldChar w:fldCharType="end"/>
        </w:r>
        <w:r w:rsidR="004C3920" w:rsidRPr="00AA0F18">
          <w:rPr>
            <w:sz w:val="16"/>
            <w:szCs w:val="16"/>
          </w:rPr>
          <w:t xml:space="preserve">/6    </w:t>
        </w:r>
        <w:r w:rsidR="004C3920" w:rsidRPr="00E460F2">
          <w:rPr>
            <w:sz w:val="20"/>
            <w:szCs w:val="20"/>
          </w:rPr>
          <w:t xml:space="preserve">                                                                                                         </w:t>
        </w:r>
      </w:sdtContent>
    </w:sdt>
  </w:p>
  <w:p w14:paraId="0DC6DA7A" w14:textId="77777777" w:rsidR="004C3920" w:rsidRDefault="004C39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E33A9" w14:textId="77777777" w:rsidR="00540044" w:rsidRDefault="00540044" w:rsidP="005A7D61">
      <w:pPr>
        <w:spacing w:after="0" w:line="240" w:lineRule="auto"/>
      </w:pPr>
      <w:r>
        <w:separator/>
      </w:r>
    </w:p>
  </w:footnote>
  <w:footnote w:type="continuationSeparator" w:id="0">
    <w:p w14:paraId="79500F19" w14:textId="77777777" w:rsidR="00540044" w:rsidRDefault="00540044" w:rsidP="005A7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64636" w14:textId="1FB4BCF4" w:rsidR="004C3920" w:rsidRPr="00DA6B01" w:rsidRDefault="004C3920" w:rsidP="00DA6B01">
    <w:pPr>
      <w:pStyle w:val="Nadpis1"/>
      <w:spacing w:before="45" w:beforeAutospacing="0" w:after="330" w:afterAutospacing="0"/>
      <w:rPr>
        <w:rFonts w:ascii="Arial" w:hAnsi="Arial" w:cs="Arial"/>
        <w:b w:val="0"/>
        <w:i/>
      </w:rPr>
    </w:pPr>
    <w:r w:rsidRPr="00DA6B01">
      <w:rPr>
        <w:rFonts w:ascii="Arial" w:hAnsi="Arial" w:cs="Arial"/>
        <w:b w:val="0"/>
        <w:i/>
        <w:noProof/>
        <w:sz w:val="20"/>
        <w:szCs w:val="20"/>
      </w:rPr>
      <w:t xml:space="preserve">Příloha č. 1 směrnice S1 </w:t>
    </w:r>
    <w:r w:rsidRPr="00DA6B01">
      <w:rPr>
        <w:rFonts w:ascii="Arial" w:hAnsi="Arial" w:cs="Arial"/>
        <w:b w:val="0"/>
        <w:i/>
        <w:sz w:val="20"/>
        <w:szCs w:val="20"/>
      </w:rPr>
      <w:t>Organizace bezpečnosti a ochrany zdraví při práci.</w:t>
    </w:r>
  </w:p>
  <w:p w14:paraId="7F9FC224" w14:textId="77777777" w:rsidR="004C3920" w:rsidRDefault="004C39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D85"/>
    <w:multiLevelType w:val="hybridMultilevel"/>
    <w:tmpl w:val="6A3A91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E26BC"/>
    <w:multiLevelType w:val="hybridMultilevel"/>
    <w:tmpl w:val="82C09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1D36"/>
    <w:multiLevelType w:val="hybridMultilevel"/>
    <w:tmpl w:val="C4AA3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A6E16"/>
    <w:multiLevelType w:val="hybridMultilevel"/>
    <w:tmpl w:val="E7E2673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221C0"/>
    <w:multiLevelType w:val="multilevel"/>
    <w:tmpl w:val="2604C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64505A4"/>
    <w:multiLevelType w:val="hybridMultilevel"/>
    <w:tmpl w:val="3B187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63D96"/>
    <w:multiLevelType w:val="hybridMultilevel"/>
    <w:tmpl w:val="3C3084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D66DA"/>
    <w:multiLevelType w:val="hybridMultilevel"/>
    <w:tmpl w:val="1F0A3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B537E"/>
    <w:multiLevelType w:val="hybridMultilevel"/>
    <w:tmpl w:val="95766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069FB"/>
    <w:multiLevelType w:val="hybridMultilevel"/>
    <w:tmpl w:val="B802D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91198"/>
    <w:multiLevelType w:val="hybridMultilevel"/>
    <w:tmpl w:val="454A7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54D2C"/>
    <w:multiLevelType w:val="hybridMultilevel"/>
    <w:tmpl w:val="A3FEE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B10C0"/>
    <w:multiLevelType w:val="hybridMultilevel"/>
    <w:tmpl w:val="56402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B0669"/>
    <w:multiLevelType w:val="hybridMultilevel"/>
    <w:tmpl w:val="4A2E44F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E0A06"/>
    <w:multiLevelType w:val="hybridMultilevel"/>
    <w:tmpl w:val="55B22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82E08"/>
    <w:multiLevelType w:val="hybridMultilevel"/>
    <w:tmpl w:val="38463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A3F8B"/>
    <w:multiLevelType w:val="hybridMultilevel"/>
    <w:tmpl w:val="12C69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01569"/>
    <w:multiLevelType w:val="hybridMultilevel"/>
    <w:tmpl w:val="792280D4"/>
    <w:lvl w:ilvl="0" w:tplc="31922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C74DC"/>
    <w:multiLevelType w:val="hybridMultilevel"/>
    <w:tmpl w:val="EC8AF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43871"/>
    <w:multiLevelType w:val="hybridMultilevel"/>
    <w:tmpl w:val="31980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728AD"/>
    <w:multiLevelType w:val="hybridMultilevel"/>
    <w:tmpl w:val="CD62A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A2CED"/>
    <w:multiLevelType w:val="hybridMultilevel"/>
    <w:tmpl w:val="68B8B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11506"/>
    <w:multiLevelType w:val="hybridMultilevel"/>
    <w:tmpl w:val="D1CC08D0"/>
    <w:lvl w:ilvl="0" w:tplc="98546B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81805"/>
    <w:multiLevelType w:val="hybridMultilevel"/>
    <w:tmpl w:val="72385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9"/>
  </w:num>
  <w:num w:numId="4">
    <w:abstractNumId w:val="4"/>
  </w:num>
  <w:num w:numId="5">
    <w:abstractNumId w:val="16"/>
  </w:num>
  <w:num w:numId="6">
    <w:abstractNumId w:val="9"/>
  </w:num>
  <w:num w:numId="7">
    <w:abstractNumId w:val="7"/>
  </w:num>
  <w:num w:numId="8">
    <w:abstractNumId w:val="8"/>
  </w:num>
  <w:num w:numId="9">
    <w:abstractNumId w:val="21"/>
  </w:num>
  <w:num w:numId="10">
    <w:abstractNumId w:val="5"/>
  </w:num>
  <w:num w:numId="11">
    <w:abstractNumId w:val="14"/>
  </w:num>
  <w:num w:numId="12">
    <w:abstractNumId w:val="23"/>
  </w:num>
  <w:num w:numId="13">
    <w:abstractNumId w:val="12"/>
  </w:num>
  <w:num w:numId="14">
    <w:abstractNumId w:val="20"/>
  </w:num>
  <w:num w:numId="15">
    <w:abstractNumId w:val="17"/>
  </w:num>
  <w:num w:numId="16">
    <w:abstractNumId w:val="11"/>
  </w:num>
  <w:num w:numId="17">
    <w:abstractNumId w:val="1"/>
  </w:num>
  <w:num w:numId="18">
    <w:abstractNumId w:val="10"/>
  </w:num>
  <w:num w:numId="19">
    <w:abstractNumId w:val="18"/>
  </w:num>
  <w:num w:numId="20">
    <w:abstractNumId w:val="15"/>
  </w:num>
  <w:num w:numId="21">
    <w:abstractNumId w:val="6"/>
  </w:num>
  <w:num w:numId="22">
    <w:abstractNumId w:val="3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32"/>
    <w:rsid w:val="00007E9C"/>
    <w:rsid w:val="00041A09"/>
    <w:rsid w:val="00065652"/>
    <w:rsid w:val="000A4498"/>
    <w:rsid w:val="000A7B62"/>
    <w:rsid w:val="000B1865"/>
    <w:rsid w:val="000C246D"/>
    <w:rsid w:val="000E376A"/>
    <w:rsid w:val="000E4561"/>
    <w:rsid w:val="000F7E67"/>
    <w:rsid w:val="00125BF4"/>
    <w:rsid w:val="00126792"/>
    <w:rsid w:val="0017545E"/>
    <w:rsid w:val="001936E5"/>
    <w:rsid w:val="001A1980"/>
    <w:rsid w:val="001A7EA7"/>
    <w:rsid w:val="001B7BA1"/>
    <w:rsid w:val="001D1909"/>
    <w:rsid w:val="001D5759"/>
    <w:rsid w:val="00225C59"/>
    <w:rsid w:val="00246338"/>
    <w:rsid w:val="00265939"/>
    <w:rsid w:val="0027531B"/>
    <w:rsid w:val="002A12C2"/>
    <w:rsid w:val="002D0604"/>
    <w:rsid w:val="002E20DA"/>
    <w:rsid w:val="002E2EFC"/>
    <w:rsid w:val="00310FE9"/>
    <w:rsid w:val="00326532"/>
    <w:rsid w:val="00337BE6"/>
    <w:rsid w:val="00350CF8"/>
    <w:rsid w:val="00360A86"/>
    <w:rsid w:val="00365E1E"/>
    <w:rsid w:val="0036755D"/>
    <w:rsid w:val="003743F4"/>
    <w:rsid w:val="0037499C"/>
    <w:rsid w:val="00395E6F"/>
    <w:rsid w:val="003A36BB"/>
    <w:rsid w:val="003A3951"/>
    <w:rsid w:val="003A3E84"/>
    <w:rsid w:val="003A5154"/>
    <w:rsid w:val="003B7C98"/>
    <w:rsid w:val="003D4570"/>
    <w:rsid w:val="003D7919"/>
    <w:rsid w:val="003E0EB0"/>
    <w:rsid w:val="003E11D5"/>
    <w:rsid w:val="003F16EA"/>
    <w:rsid w:val="003F19B4"/>
    <w:rsid w:val="004462B8"/>
    <w:rsid w:val="00492DA1"/>
    <w:rsid w:val="00496175"/>
    <w:rsid w:val="004A0D8F"/>
    <w:rsid w:val="004A50F3"/>
    <w:rsid w:val="004C3920"/>
    <w:rsid w:val="004D248B"/>
    <w:rsid w:val="004E01FA"/>
    <w:rsid w:val="004F03D8"/>
    <w:rsid w:val="00525478"/>
    <w:rsid w:val="00540044"/>
    <w:rsid w:val="00542B12"/>
    <w:rsid w:val="0056189B"/>
    <w:rsid w:val="00561E59"/>
    <w:rsid w:val="005760D9"/>
    <w:rsid w:val="00587271"/>
    <w:rsid w:val="005A6E9F"/>
    <w:rsid w:val="005A7D61"/>
    <w:rsid w:val="005C798E"/>
    <w:rsid w:val="005D400E"/>
    <w:rsid w:val="005E3C84"/>
    <w:rsid w:val="005E76BE"/>
    <w:rsid w:val="006138EF"/>
    <w:rsid w:val="00633911"/>
    <w:rsid w:val="0064158A"/>
    <w:rsid w:val="00644D97"/>
    <w:rsid w:val="00660C50"/>
    <w:rsid w:val="00664A74"/>
    <w:rsid w:val="00682B77"/>
    <w:rsid w:val="00684FED"/>
    <w:rsid w:val="0068673F"/>
    <w:rsid w:val="00690936"/>
    <w:rsid w:val="006A4A93"/>
    <w:rsid w:val="006B211F"/>
    <w:rsid w:val="006C348B"/>
    <w:rsid w:val="006C481F"/>
    <w:rsid w:val="0070552F"/>
    <w:rsid w:val="007235B1"/>
    <w:rsid w:val="00764F4E"/>
    <w:rsid w:val="00775CEF"/>
    <w:rsid w:val="007A2A9A"/>
    <w:rsid w:val="007C673E"/>
    <w:rsid w:val="007D0820"/>
    <w:rsid w:val="00827F50"/>
    <w:rsid w:val="0083200D"/>
    <w:rsid w:val="0086240E"/>
    <w:rsid w:val="00883D4F"/>
    <w:rsid w:val="00886656"/>
    <w:rsid w:val="008E754A"/>
    <w:rsid w:val="008F6855"/>
    <w:rsid w:val="009029CA"/>
    <w:rsid w:val="00952D1B"/>
    <w:rsid w:val="009778B6"/>
    <w:rsid w:val="009A0BAB"/>
    <w:rsid w:val="009C0129"/>
    <w:rsid w:val="009C0FFB"/>
    <w:rsid w:val="009C2569"/>
    <w:rsid w:val="009C54F3"/>
    <w:rsid w:val="009E79E7"/>
    <w:rsid w:val="00A14ECD"/>
    <w:rsid w:val="00A40B2D"/>
    <w:rsid w:val="00A523DA"/>
    <w:rsid w:val="00A73C69"/>
    <w:rsid w:val="00A867F3"/>
    <w:rsid w:val="00AA0C88"/>
    <w:rsid w:val="00AA0F18"/>
    <w:rsid w:val="00AA29CD"/>
    <w:rsid w:val="00AC72AC"/>
    <w:rsid w:val="00AD1D7A"/>
    <w:rsid w:val="00AE642E"/>
    <w:rsid w:val="00B23110"/>
    <w:rsid w:val="00B23FAB"/>
    <w:rsid w:val="00B30724"/>
    <w:rsid w:val="00B341C5"/>
    <w:rsid w:val="00B65565"/>
    <w:rsid w:val="00B668F4"/>
    <w:rsid w:val="00B6716D"/>
    <w:rsid w:val="00B6786A"/>
    <w:rsid w:val="00BB605B"/>
    <w:rsid w:val="00BC2532"/>
    <w:rsid w:val="00BC6406"/>
    <w:rsid w:val="00BF01C1"/>
    <w:rsid w:val="00C14982"/>
    <w:rsid w:val="00C346A4"/>
    <w:rsid w:val="00C43C7F"/>
    <w:rsid w:val="00C450CC"/>
    <w:rsid w:val="00C86309"/>
    <w:rsid w:val="00CA670D"/>
    <w:rsid w:val="00CB683D"/>
    <w:rsid w:val="00CC2D88"/>
    <w:rsid w:val="00CD209F"/>
    <w:rsid w:val="00CD34C2"/>
    <w:rsid w:val="00D10673"/>
    <w:rsid w:val="00D139BF"/>
    <w:rsid w:val="00D206A7"/>
    <w:rsid w:val="00D357DB"/>
    <w:rsid w:val="00D35E83"/>
    <w:rsid w:val="00D377D2"/>
    <w:rsid w:val="00D56681"/>
    <w:rsid w:val="00D703C9"/>
    <w:rsid w:val="00D72CF6"/>
    <w:rsid w:val="00D777C5"/>
    <w:rsid w:val="00D87C39"/>
    <w:rsid w:val="00D87D9F"/>
    <w:rsid w:val="00D94B3D"/>
    <w:rsid w:val="00DA6B01"/>
    <w:rsid w:val="00DF1E0F"/>
    <w:rsid w:val="00E05779"/>
    <w:rsid w:val="00E14F0B"/>
    <w:rsid w:val="00E1794D"/>
    <w:rsid w:val="00E217FF"/>
    <w:rsid w:val="00E21ACB"/>
    <w:rsid w:val="00E460F2"/>
    <w:rsid w:val="00E505E6"/>
    <w:rsid w:val="00E575C1"/>
    <w:rsid w:val="00E77BF5"/>
    <w:rsid w:val="00EA3402"/>
    <w:rsid w:val="00EC53FF"/>
    <w:rsid w:val="00EE7D52"/>
    <w:rsid w:val="00EF0A60"/>
    <w:rsid w:val="00EF7CCC"/>
    <w:rsid w:val="00F30D96"/>
    <w:rsid w:val="00F31EDA"/>
    <w:rsid w:val="00F36A21"/>
    <w:rsid w:val="00F375D2"/>
    <w:rsid w:val="00F51399"/>
    <w:rsid w:val="00FB0BA8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966A2"/>
  <w15:docId w15:val="{AB83E11A-5447-46C4-A4C4-A56693BD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6532"/>
  </w:style>
  <w:style w:type="paragraph" w:styleId="Nadpis1">
    <w:name w:val="heading 1"/>
    <w:basedOn w:val="Normln"/>
    <w:link w:val="Nadpis1Char"/>
    <w:uiPriority w:val="9"/>
    <w:qFormat/>
    <w:rsid w:val="00F36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532"/>
    <w:pPr>
      <w:ind w:left="720"/>
      <w:contextualSpacing/>
    </w:pPr>
  </w:style>
  <w:style w:type="paragraph" w:styleId="Zkladntext">
    <w:name w:val="Body Text"/>
    <w:basedOn w:val="Normln"/>
    <w:link w:val="ZkladntextChar"/>
    <w:rsid w:val="00E21ACB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E21ACB"/>
    <w:rPr>
      <w:rFonts w:ascii="Arial" w:eastAsia="Times New Roman" w:hAnsi="Arial" w:cs="Times New Roman"/>
      <w:szCs w:val="20"/>
      <w:lang w:val="en-GB"/>
    </w:rPr>
  </w:style>
  <w:style w:type="character" w:styleId="Nzevknihy">
    <w:name w:val="Book Title"/>
    <w:basedOn w:val="Standardnpsmoodstavce"/>
    <w:uiPriority w:val="33"/>
    <w:qFormat/>
    <w:rsid w:val="00E21ACB"/>
    <w:rPr>
      <w:b/>
      <w:bCs/>
      <w:i/>
      <w:iCs/>
      <w:spacing w:val="5"/>
    </w:rPr>
  </w:style>
  <w:style w:type="table" w:styleId="Mkatabulky">
    <w:name w:val="Table Grid"/>
    <w:basedOn w:val="Normlntabulka"/>
    <w:uiPriority w:val="39"/>
    <w:rsid w:val="000E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A7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D61"/>
  </w:style>
  <w:style w:type="paragraph" w:styleId="Zpat">
    <w:name w:val="footer"/>
    <w:basedOn w:val="Normln"/>
    <w:link w:val="ZpatChar"/>
    <w:uiPriority w:val="99"/>
    <w:unhideWhenUsed/>
    <w:rsid w:val="005A7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D61"/>
  </w:style>
  <w:style w:type="paragraph" w:styleId="Textbubliny">
    <w:name w:val="Balloon Text"/>
    <w:basedOn w:val="Normln"/>
    <w:link w:val="TextbublinyChar"/>
    <w:uiPriority w:val="99"/>
    <w:semiHidden/>
    <w:unhideWhenUsed/>
    <w:rsid w:val="00350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CF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3200D"/>
    <w:pPr>
      <w:spacing w:after="0" w:line="240" w:lineRule="auto"/>
    </w:pPr>
  </w:style>
  <w:style w:type="paragraph" w:customStyle="1" w:styleId="l3">
    <w:name w:val="l3"/>
    <w:basedOn w:val="Normln"/>
    <w:rsid w:val="0012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26792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F36A2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3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D1D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1D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1D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1D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1D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2272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Petrickova</dc:creator>
  <cp:keywords/>
  <dc:description/>
  <cp:lastModifiedBy>A</cp:lastModifiedBy>
  <cp:revision>8</cp:revision>
  <cp:lastPrinted>2024-03-25T10:37:00Z</cp:lastPrinted>
  <dcterms:created xsi:type="dcterms:W3CDTF">2024-03-19T10:15:00Z</dcterms:created>
  <dcterms:modified xsi:type="dcterms:W3CDTF">2024-03-25T10:58:00Z</dcterms:modified>
</cp:coreProperties>
</file>