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E6" w:rsidRPr="002F2B5D" w:rsidRDefault="002F2B5D" w:rsidP="00FF50E6">
      <w:pPr>
        <w:spacing w:after="120" w:line="240" w:lineRule="auto"/>
        <w:textAlignment w:val="baseline"/>
        <w:outlineLvl w:val="2"/>
        <w:rPr>
          <w:rFonts w:ascii="PT Sans" w:eastAsia="Times New Roman" w:hAnsi="PT Sans" w:cs="Arial"/>
          <w:b/>
          <w:bCs/>
          <w:sz w:val="29"/>
          <w:szCs w:val="29"/>
          <w:lang w:val="en-GB" w:eastAsia="cs-CZ"/>
        </w:rPr>
      </w:pPr>
      <w:bookmarkStart w:id="0" w:name="_GoBack"/>
      <w:bookmarkEnd w:id="0"/>
      <w:r w:rsidRPr="002F2B5D">
        <w:rPr>
          <w:rFonts w:ascii="PT Sans" w:eastAsia="Times New Roman" w:hAnsi="PT Sans" w:cs="Arial"/>
          <w:b/>
          <w:bCs/>
          <w:sz w:val="29"/>
          <w:szCs w:val="29"/>
          <w:lang w:val="en-GB" w:eastAsia="cs-CZ"/>
        </w:rPr>
        <w:t xml:space="preserve">Appendix No. </w:t>
      </w:r>
      <w:r w:rsidR="00D5709F" w:rsidRPr="002F2B5D">
        <w:rPr>
          <w:rFonts w:ascii="PT Sans" w:eastAsia="Times New Roman" w:hAnsi="PT Sans" w:cs="Arial"/>
          <w:b/>
          <w:bCs/>
          <w:sz w:val="29"/>
          <w:szCs w:val="29"/>
          <w:lang w:val="en-GB" w:eastAsia="cs-CZ"/>
        </w:rPr>
        <w:t>1</w:t>
      </w:r>
      <w:r w:rsidR="00FF50E6" w:rsidRPr="002F2B5D">
        <w:rPr>
          <w:rFonts w:ascii="PT Sans" w:eastAsia="Times New Roman" w:hAnsi="PT Sans" w:cs="Arial"/>
          <w:b/>
          <w:bCs/>
          <w:sz w:val="29"/>
          <w:szCs w:val="29"/>
          <w:lang w:val="en-GB" w:eastAsia="cs-CZ"/>
        </w:rPr>
        <w:t xml:space="preserve"> </w:t>
      </w:r>
      <w:r w:rsidRPr="002F2B5D">
        <w:rPr>
          <w:rFonts w:ascii="PT Sans" w:eastAsia="Times New Roman" w:hAnsi="PT Sans" w:cs="Arial"/>
          <w:b/>
          <w:bCs/>
          <w:sz w:val="29"/>
          <w:szCs w:val="29"/>
          <w:lang w:val="en-GB" w:eastAsia="cs-CZ"/>
        </w:rPr>
        <w:t>to the Constitution of the Second Faculty of Medicine of Charles University</w:t>
      </w:r>
    </w:p>
    <w:p w:rsidR="00FF50E6" w:rsidRPr="002F2B5D" w:rsidRDefault="00FF50E6" w:rsidP="00FF50E6">
      <w:pPr>
        <w:spacing w:after="120" w:line="240" w:lineRule="auto"/>
        <w:textAlignment w:val="baseline"/>
        <w:outlineLvl w:val="2"/>
        <w:rPr>
          <w:rFonts w:ascii="PT Sans" w:eastAsia="Times New Roman" w:hAnsi="PT Sans" w:cs="Arial"/>
          <w:b/>
          <w:bCs/>
          <w:sz w:val="29"/>
          <w:szCs w:val="29"/>
          <w:lang w:val="en-GB" w:eastAsia="cs-CZ"/>
        </w:rPr>
      </w:pPr>
    </w:p>
    <w:p w:rsidR="00FF50E6" w:rsidRPr="002F2B5D" w:rsidRDefault="002F2B5D" w:rsidP="00FF50E6">
      <w:pPr>
        <w:spacing w:after="120" w:line="240" w:lineRule="auto"/>
        <w:textAlignment w:val="baseline"/>
        <w:outlineLvl w:val="2"/>
        <w:rPr>
          <w:rFonts w:ascii="PT Sans" w:eastAsia="Times New Roman" w:hAnsi="PT Sans" w:cs="Arial"/>
          <w:b/>
          <w:bCs/>
          <w:sz w:val="29"/>
          <w:szCs w:val="29"/>
          <w:lang w:val="en-GB" w:eastAsia="cs-CZ"/>
        </w:rPr>
      </w:pPr>
      <w:r w:rsidRPr="002F2B5D">
        <w:rPr>
          <w:rFonts w:ascii="PT Sans" w:eastAsia="Times New Roman" w:hAnsi="PT Sans" w:cs="Arial"/>
          <w:b/>
          <w:bCs/>
          <w:sz w:val="29"/>
          <w:szCs w:val="29"/>
          <w:lang w:val="en-GB" w:eastAsia="cs-CZ"/>
        </w:rPr>
        <w:t>The coat of arms of the F</w:t>
      </w:r>
      <w:r w:rsidR="00D5709F" w:rsidRPr="002F2B5D">
        <w:rPr>
          <w:rFonts w:ascii="PT Sans" w:eastAsia="Times New Roman" w:hAnsi="PT Sans" w:cs="Arial"/>
          <w:b/>
          <w:bCs/>
          <w:sz w:val="29"/>
          <w:szCs w:val="29"/>
          <w:lang w:val="en-GB" w:eastAsia="cs-CZ"/>
        </w:rPr>
        <w:t>a</w:t>
      </w:r>
      <w:r w:rsidRPr="002F2B5D">
        <w:rPr>
          <w:rFonts w:ascii="PT Sans" w:eastAsia="Times New Roman" w:hAnsi="PT Sans" w:cs="Arial"/>
          <w:b/>
          <w:bCs/>
          <w:sz w:val="29"/>
          <w:szCs w:val="29"/>
          <w:lang w:val="en-GB" w:eastAsia="cs-CZ"/>
        </w:rPr>
        <w:t>c</w:t>
      </w:r>
      <w:r w:rsidR="00D5709F" w:rsidRPr="002F2B5D">
        <w:rPr>
          <w:rFonts w:ascii="PT Sans" w:eastAsia="Times New Roman" w:hAnsi="PT Sans" w:cs="Arial"/>
          <w:b/>
          <w:bCs/>
          <w:sz w:val="29"/>
          <w:szCs w:val="29"/>
          <w:lang w:val="en-GB" w:eastAsia="cs-CZ"/>
        </w:rPr>
        <w:t>ulty</w:t>
      </w:r>
    </w:p>
    <w:p w:rsidR="00D5709F" w:rsidRPr="002F2B5D" w:rsidRDefault="00D5709F" w:rsidP="00FF50E6">
      <w:pPr>
        <w:spacing w:after="120" w:line="240" w:lineRule="auto"/>
        <w:textAlignment w:val="baseline"/>
        <w:outlineLvl w:val="2"/>
        <w:rPr>
          <w:rFonts w:ascii="PT Sans" w:eastAsia="Times New Roman" w:hAnsi="PT Sans" w:cs="Arial"/>
          <w:b/>
          <w:bCs/>
          <w:sz w:val="29"/>
          <w:szCs w:val="29"/>
          <w:lang w:val="en-GB" w:eastAsia="cs-CZ"/>
        </w:rPr>
      </w:pPr>
    </w:p>
    <w:p w:rsidR="00D5709F" w:rsidRPr="002F2B5D" w:rsidRDefault="00D5709F" w:rsidP="00FF50E6">
      <w:pPr>
        <w:spacing w:after="120" w:line="240" w:lineRule="auto"/>
        <w:textAlignment w:val="baseline"/>
        <w:outlineLvl w:val="2"/>
        <w:rPr>
          <w:rFonts w:ascii="PT Sans" w:eastAsia="Times New Roman" w:hAnsi="PT Sans" w:cs="Arial"/>
          <w:b/>
          <w:bCs/>
          <w:sz w:val="29"/>
          <w:szCs w:val="29"/>
          <w:lang w:val="en-GB" w:eastAsia="cs-CZ"/>
        </w:rPr>
      </w:pPr>
      <w:r w:rsidRPr="002F2B5D">
        <w:rPr>
          <w:rFonts w:ascii="PT Sans" w:eastAsia="Times New Roman" w:hAnsi="PT Sans" w:cs="Arial"/>
          <w:b/>
          <w:bCs/>
          <w:noProof/>
          <w:sz w:val="29"/>
          <w:szCs w:val="29"/>
          <w:lang w:val="en-GB" w:eastAsia="cs-CZ"/>
        </w:rPr>
        <w:drawing>
          <wp:inline distT="0" distB="0" distL="0" distR="0">
            <wp:extent cx="2136140" cy="2136140"/>
            <wp:effectExtent l="0" t="0" r="0" b="0"/>
            <wp:docPr id="1" name="Obrázek 1" descr="R:\Nova_loga_fakulty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Nova_loga_fakulty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09F" w:rsidRPr="002F2B5D" w:rsidSect="001D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F69"/>
    <w:rsid w:val="001D1121"/>
    <w:rsid w:val="002F2B5D"/>
    <w:rsid w:val="00346242"/>
    <w:rsid w:val="00A73981"/>
    <w:rsid w:val="00AE4F69"/>
    <w:rsid w:val="00CA16D6"/>
    <w:rsid w:val="00D5709F"/>
    <w:rsid w:val="00E63537"/>
    <w:rsid w:val="00FF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121"/>
  </w:style>
  <w:style w:type="paragraph" w:styleId="Nadpis3">
    <w:name w:val="heading 3"/>
    <w:basedOn w:val="Normln"/>
    <w:link w:val="Nadpis3Char"/>
    <w:uiPriority w:val="9"/>
    <w:qFormat/>
    <w:rsid w:val="00FF50E6"/>
    <w:pPr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F50E6"/>
    <w:rPr>
      <w:rFonts w:ascii="Times New Roman" w:eastAsia="Times New Roman" w:hAnsi="Times New Roman" w:cs="Times New Roman"/>
      <w:b/>
      <w:bCs/>
      <w:color w:val="000000"/>
      <w:sz w:val="29"/>
      <w:szCs w:val="29"/>
      <w:lang w:eastAsia="cs-CZ"/>
    </w:rPr>
  </w:style>
  <w:style w:type="paragraph" w:customStyle="1" w:styleId="ods">
    <w:name w:val="ods"/>
    <w:basedOn w:val="Normln"/>
    <w:rsid w:val="00FF50E6"/>
    <w:pPr>
      <w:spacing w:after="225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">
    <w:name w:val="l"/>
    <w:basedOn w:val="Normln"/>
    <w:rsid w:val="00FF50E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">
    <w:name w:val="j"/>
    <w:basedOn w:val="Normln"/>
    <w:rsid w:val="00FF50E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8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1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46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02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Mudrová</dc:creator>
  <cp:lastModifiedBy>Renata Hrubá</cp:lastModifiedBy>
  <cp:revision>2</cp:revision>
  <dcterms:created xsi:type="dcterms:W3CDTF">2019-07-14T13:13:00Z</dcterms:created>
  <dcterms:modified xsi:type="dcterms:W3CDTF">2019-07-14T13:13:00Z</dcterms:modified>
</cp:coreProperties>
</file>