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426"/>
        <w:gridCol w:w="507"/>
        <w:gridCol w:w="163"/>
        <w:gridCol w:w="33"/>
        <w:gridCol w:w="558"/>
        <w:gridCol w:w="581"/>
        <w:gridCol w:w="1276"/>
        <w:gridCol w:w="189"/>
        <w:gridCol w:w="236"/>
        <w:gridCol w:w="2379"/>
      </w:tblGrid>
      <w:tr w:rsidR="008C66A2" w:rsidTr="008C66A2">
        <w:trPr>
          <w:trHeight w:val="558"/>
        </w:trPr>
        <w:tc>
          <w:tcPr>
            <w:tcW w:w="10425" w:type="dxa"/>
            <w:gridSpan w:val="12"/>
          </w:tcPr>
          <w:p w:rsidR="008C66A2" w:rsidRPr="00EB2ADB" w:rsidRDefault="008C66A2" w:rsidP="008C66A2">
            <w:pPr>
              <w:spacing w:before="120" w:after="120"/>
              <w:jc w:val="center"/>
              <w:rPr>
                <w:szCs w:val="24"/>
              </w:rPr>
            </w:pPr>
            <w:bookmarkStart w:id="0" w:name="_GoBack"/>
            <w:bookmarkEnd w:id="0"/>
            <w:r w:rsidRPr="00EB2ADB">
              <w:rPr>
                <w:b/>
                <w:szCs w:val="24"/>
                <w:u w:val="single"/>
              </w:rPr>
              <w:t>Žádost o Příspěvek na udržení nebo zlepšení zdravotního stavu nebo na odborný rozvoj zaměstnanců</w:t>
            </w:r>
            <w:r w:rsidR="00AC77CB" w:rsidRPr="00AC77CB">
              <w:rPr>
                <w:b/>
                <w:szCs w:val="24"/>
              </w:rPr>
              <w:t xml:space="preserve"> (*)</w:t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B519E">
              <w:rPr>
                <w:szCs w:val="24"/>
              </w:rPr>
              <w:t xml:space="preserve"> (číslo a název)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30806" w:rsidTr="00BB0B23">
        <w:tc>
          <w:tcPr>
            <w:tcW w:w="10425" w:type="dxa"/>
            <w:gridSpan w:val="12"/>
            <w:tcBorders>
              <w:bottom w:val="single" w:sz="4" w:space="0" w:color="auto"/>
            </w:tcBorders>
          </w:tcPr>
          <w:p w:rsidR="00130806" w:rsidRPr="00D26BE3" w:rsidRDefault="00130806" w:rsidP="00706271">
            <w:pPr>
              <w:spacing w:before="120" w:after="120"/>
              <w:ind w:left="113" w:right="113"/>
              <w:rPr>
                <w:szCs w:val="24"/>
                <w:u w:val="single"/>
              </w:rPr>
            </w:pPr>
            <w:r w:rsidRPr="00D26BE3">
              <w:rPr>
                <w:szCs w:val="24"/>
                <w:u w:val="single"/>
              </w:rPr>
              <w:t>Vyberte požadovanou formu plnění</w:t>
            </w:r>
          </w:p>
        </w:tc>
      </w:tr>
      <w:tr w:rsidR="008C66A2" w:rsidTr="00AC77CB">
        <w:tc>
          <w:tcPr>
            <w:tcW w:w="5206" w:type="dxa"/>
            <w:gridSpan w:val="6"/>
            <w:tcBorders>
              <w:right w:val="nil"/>
            </w:tcBorders>
          </w:tcPr>
          <w:p w:rsidR="008C66A2" w:rsidRPr="00130806" w:rsidRDefault="008C66A2" w:rsidP="00706271">
            <w:pPr>
              <w:spacing w:before="120" w:after="120"/>
              <w:ind w:left="113" w:right="113"/>
              <w:rPr>
                <w:b/>
                <w:szCs w:val="24"/>
              </w:rPr>
            </w:pPr>
            <w:r w:rsidRPr="00130806">
              <w:rPr>
                <w:b/>
                <w:szCs w:val="24"/>
              </w:rPr>
              <w:t>Úhrada faktury:</w:t>
            </w:r>
          </w:p>
        </w:tc>
        <w:tc>
          <w:tcPr>
            <w:tcW w:w="2604" w:type="dxa"/>
            <w:gridSpan w:val="4"/>
            <w:tcBorders>
              <w:left w:val="nil"/>
              <w:right w:val="nil"/>
            </w:tcBorders>
          </w:tcPr>
          <w:p w:rsidR="008C66A2" w:rsidRPr="00325B7C" w:rsidRDefault="009F06B6" w:rsidP="00DC7E6F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9786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C66A2">
              <w:rPr>
                <w:b/>
                <w:szCs w:val="24"/>
              </w:rPr>
              <w:t>ANO</w:t>
            </w:r>
          </w:p>
        </w:tc>
        <w:tc>
          <w:tcPr>
            <w:tcW w:w="2615" w:type="dxa"/>
            <w:gridSpan w:val="2"/>
            <w:tcBorders>
              <w:left w:val="nil"/>
            </w:tcBorders>
          </w:tcPr>
          <w:p w:rsidR="008C66A2" w:rsidRPr="00325B7C" w:rsidRDefault="009F06B6" w:rsidP="00DC7E6F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22580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>NE</w:t>
            </w:r>
          </w:p>
        </w:tc>
      </w:tr>
      <w:tr w:rsidR="00443A2F" w:rsidTr="00AC77CB">
        <w:tc>
          <w:tcPr>
            <w:tcW w:w="5173" w:type="dxa"/>
            <w:gridSpan w:val="5"/>
            <w:tcBorders>
              <w:right w:val="nil"/>
            </w:tcBorders>
          </w:tcPr>
          <w:p w:rsidR="00443A2F" w:rsidRPr="00EB2ADB" w:rsidRDefault="00443A2F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Doklad k zaplacení – název firmy:</w:t>
            </w:r>
          </w:p>
        </w:tc>
        <w:tc>
          <w:tcPr>
            <w:tcW w:w="5252" w:type="dxa"/>
            <w:gridSpan w:val="7"/>
            <w:tcBorders>
              <w:left w:val="nil"/>
            </w:tcBorders>
          </w:tcPr>
          <w:p w:rsidR="00443A2F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AC77CB">
        <w:tc>
          <w:tcPr>
            <w:tcW w:w="5173" w:type="dxa"/>
            <w:gridSpan w:val="5"/>
            <w:tcBorders>
              <w:right w:val="nil"/>
            </w:tcBorders>
          </w:tcPr>
          <w:p w:rsidR="00443A2F" w:rsidRPr="00EB2ADB" w:rsidRDefault="00443A2F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Celková částka k</w:t>
            </w:r>
            <w:r w:rsidR="00A92539" w:rsidRPr="00EB2ADB">
              <w:rPr>
                <w:szCs w:val="24"/>
              </w:rPr>
              <w:t> </w:t>
            </w:r>
            <w:r w:rsidRPr="00EB2ADB">
              <w:rPr>
                <w:szCs w:val="24"/>
              </w:rPr>
              <w:t>proplacení</w:t>
            </w:r>
            <w:r w:rsidR="00A92539" w:rsidRPr="00EB2ADB">
              <w:rPr>
                <w:szCs w:val="24"/>
              </w:rPr>
              <w:t xml:space="preserve"> z fondu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252" w:type="dxa"/>
            <w:gridSpan w:val="7"/>
            <w:tcBorders>
              <w:left w:val="nil"/>
            </w:tcBorders>
          </w:tcPr>
          <w:p w:rsidR="00443A2F" w:rsidRPr="00EB2ADB" w:rsidRDefault="00325B7C" w:rsidP="00325B7C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173" w:type="dxa"/>
            <w:gridSpan w:val="5"/>
            <w:tcBorders>
              <w:bottom w:val="single" w:sz="4" w:space="0" w:color="auto"/>
              <w:right w:val="nil"/>
            </w:tcBorders>
          </w:tcPr>
          <w:p w:rsidR="00EB2ADB" w:rsidRPr="00EB2ADB" w:rsidRDefault="00EB2ADB" w:rsidP="00AC77CB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Příloha</w:t>
            </w:r>
            <w:r w:rsidR="00AC77CB">
              <w:rPr>
                <w:szCs w:val="24"/>
              </w:rPr>
              <w:t xml:space="preserve"> </w:t>
            </w:r>
            <w:r w:rsidR="00AC77CB" w:rsidRPr="00EB2ADB">
              <w:rPr>
                <w:szCs w:val="24"/>
              </w:rPr>
              <w:t>–</w:t>
            </w:r>
            <w:r w:rsidRPr="00EB2ADB">
              <w:rPr>
                <w:szCs w:val="24"/>
              </w:rPr>
              <w:t xml:space="preserve"> </w:t>
            </w:r>
            <w:r w:rsidR="00325B7C">
              <w:rPr>
                <w:szCs w:val="24"/>
              </w:rPr>
              <w:t xml:space="preserve">počet, </w:t>
            </w:r>
            <w:r w:rsidRPr="00EB2ADB">
              <w:rPr>
                <w:szCs w:val="24"/>
              </w:rPr>
              <w:t>druh:</w:t>
            </w:r>
          </w:p>
        </w:tc>
        <w:tc>
          <w:tcPr>
            <w:tcW w:w="5252" w:type="dxa"/>
            <w:gridSpan w:val="7"/>
            <w:tcBorders>
              <w:left w:val="nil"/>
              <w:bottom w:val="single" w:sz="4" w:space="0" w:color="auto"/>
            </w:tcBorders>
          </w:tcPr>
          <w:p w:rsidR="00EB2ADB" w:rsidRPr="00EB2ADB" w:rsidRDefault="00325B7C" w:rsidP="00EB2ADB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C77CB" w:rsidTr="00DC7E6F">
        <w:tc>
          <w:tcPr>
            <w:tcW w:w="5206" w:type="dxa"/>
            <w:gridSpan w:val="6"/>
            <w:tcBorders>
              <w:bottom w:val="single" w:sz="4" w:space="0" w:color="auto"/>
              <w:right w:val="nil"/>
            </w:tcBorders>
          </w:tcPr>
          <w:p w:rsidR="00130806" w:rsidRPr="00130806" w:rsidRDefault="00130806" w:rsidP="00BB0B23">
            <w:pPr>
              <w:spacing w:before="120" w:after="120"/>
              <w:ind w:left="113" w:right="113"/>
              <w:rPr>
                <w:b/>
                <w:szCs w:val="24"/>
              </w:rPr>
            </w:pPr>
            <w:r w:rsidRPr="00130806">
              <w:rPr>
                <w:b/>
                <w:szCs w:val="24"/>
              </w:rPr>
              <w:t xml:space="preserve">Čerpání formou poukázek </w:t>
            </w:r>
            <w:proofErr w:type="spellStart"/>
            <w:r w:rsidRPr="00130806">
              <w:rPr>
                <w:b/>
                <w:szCs w:val="24"/>
              </w:rPr>
              <w:t>Vital</w:t>
            </w:r>
            <w:proofErr w:type="spellEnd"/>
            <w:r w:rsidR="00BB0B23">
              <w:rPr>
                <w:b/>
                <w:szCs w:val="24"/>
              </w:rPr>
              <w:t xml:space="preserve"> </w:t>
            </w:r>
            <w:proofErr w:type="spellStart"/>
            <w:r w:rsidR="00BB0B23">
              <w:rPr>
                <w:b/>
                <w:szCs w:val="24"/>
              </w:rPr>
              <w:t>P</w:t>
            </w:r>
            <w:r w:rsidRPr="00130806">
              <w:rPr>
                <w:b/>
                <w:szCs w:val="24"/>
              </w:rPr>
              <w:t>ass</w:t>
            </w:r>
            <w:proofErr w:type="spellEnd"/>
            <w:r w:rsidR="00AC77CB">
              <w:rPr>
                <w:b/>
                <w:szCs w:val="24"/>
              </w:rPr>
              <w:t xml:space="preserve"> (*</w:t>
            </w:r>
            <w:r w:rsidRPr="00130806">
              <w:rPr>
                <w:b/>
                <w:szCs w:val="24"/>
              </w:rPr>
              <w:t>*):</w:t>
            </w:r>
          </w:p>
        </w:tc>
        <w:tc>
          <w:tcPr>
            <w:tcW w:w="24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30806" w:rsidRPr="00325B7C" w:rsidRDefault="009F06B6" w:rsidP="00793C4B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7682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ANO</w:t>
            </w:r>
          </w:p>
        </w:tc>
        <w:tc>
          <w:tcPr>
            <w:tcW w:w="2804" w:type="dxa"/>
            <w:gridSpan w:val="3"/>
            <w:tcBorders>
              <w:left w:val="nil"/>
              <w:bottom w:val="single" w:sz="4" w:space="0" w:color="auto"/>
            </w:tcBorders>
          </w:tcPr>
          <w:p w:rsidR="00130806" w:rsidRPr="00325B7C" w:rsidRDefault="009F06B6" w:rsidP="00793C4B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412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NE</w:t>
            </w:r>
          </w:p>
        </w:tc>
      </w:tr>
      <w:tr w:rsidR="00BB0B23" w:rsidTr="00DC7E6F">
        <w:tc>
          <w:tcPr>
            <w:tcW w:w="3794" w:type="dxa"/>
            <w:tcBorders>
              <w:right w:val="nil"/>
            </w:tcBorders>
          </w:tcPr>
          <w:p w:rsidR="00DC7E6F" w:rsidRDefault="00443A2F" w:rsidP="00BB0B23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Nominální hodnota 1 poukázky</w:t>
            </w:r>
            <w:r w:rsidR="00130806">
              <w:rPr>
                <w:szCs w:val="24"/>
              </w:rPr>
              <w:t xml:space="preserve"> </w:t>
            </w:r>
          </w:p>
          <w:p w:rsidR="00443A2F" w:rsidRPr="00EB2ADB" w:rsidRDefault="00130806" w:rsidP="00DC7E6F">
            <w:pPr>
              <w:spacing w:after="120"/>
              <w:ind w:left="113"/>
              <w:rPr>
                <w:szCs w:val="24"/>
              </w:rPr>
            </w:pPr>
            <w:r>
              <w:rPr>
                <w:szCs w:val="24"/>
              </w:rPr>
              <w:t>(hodnoty nelze kombinovat)</w:t>
            </w:r>
            <w:r w:rsidR="00443A2F" w:rsidRPr="00EB2ADB">
              <w:rPr>
                <w:szCs w:val="24"/>
              </w:rPr>
              <w:t>:</w:t>
            </w:r>
          </w:p>
        </w:tc>
        <w:tc>
          <w:tcPr>
            <w:tcW w:w="2551" w:type="dxa"/>
            <w:gridSpan w:val="7"/>
            <w:tcBorders>
              <w:left w:val="nil"/>
              <w:right w:val="nil"/>
            </w:tcBorders>
          </w:tcPr>
          <w:p w:rsidR="00443A2F" w:rsidRPr="00325B7C" w:rsidRDefault="009F06B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6747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5</w:t>
            </w:r>
            <w:r w:rsidR="00443A2F" w:rsidRPr="00325B7C">
              <w:rPr>
                <w:b/>
                <w:szCs w:val="24"/>
              </w:rPr>
              <w:t>0,- Kč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443A2F" w:rsidRPr="00325B7C" w:rsidRDefault="009F06B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1281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 </w:t>
            </w:r>
            <w:r w:rsidR="00130806">
              <w:rPr>
                <w:b/>
                <w:szCs w:val="24"/>
              </w:rPr>
              <w:t>1</w:t>
            </w:r>
            <w:r w:rsidR="00443A2F" w:rsidRPr="00325B7C">
              <w:rPr>
                <w:b/>
                <w:szCs w:val="24"/>
              </w:rPr>
              <w:t>00,- Kč</w:t>
            </w:r>
          </w:p>
        </w:tc>
        <w:tc>
          <w:tcPr>
            <w:tcW w:w="2379" w:type="dxa"/>
            <w:tcBorders>
              <w:left w:val="nil"/>
            </w:tcBorders>
          </w:tcPr>
          <w:p w:rsidR="00443A2F" w:rsidRPr="00325B7C" w:rsidRDefault="009F06B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0757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 </w:t>
            </w:r>
            <w:r w:rsidR="00130806">
              <w:rPr>
                <w:b/>
                <w:szCs w:val="24"/>
              </w:rPr>
              <w:t>2</w:t>
            </w:r>
            <w:r w:rsidR="00443A2F" w:rsidRPr="00325B7C">
              <w:rPr>
                <w:b/>
                <w:szCs w:val="24"/>
              </w:rPr>
              <w:t>00,- Kč</w:t>
            </w:r>
          </w:p>
        </w:tc>
      </w:tr>
      <w:tr w:rsidR="00A92539" w:rsidTr="00AC77CB">
        <w:tc>
          <w:tcPr>
            <w:tcW w:w="5764" w:type="dxa"/>
            <w:gridSpan w:val="7"/>
            <w:tcBorders>
              <w:right w:val="nil"/>
            </w:tcBorders>
          </w:tcPr>
          <w:p w:rsidR="00A92539" w:rsidRPr="00EB2ADB" w:rsidRDefault="00A92539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Celková hodnota poukázek k</w:t>
            </w:r>
            <w:r w:rsidR="00706271">
              <w:rPr>
                <w:szCs w:val="24"/>
              </w:rPr>
              <w:t> </w:t>
            </w:r>
            <w:r w:rsidRPr="00EB2ADB">
              <w:rPr>
                <w:szCs w:val="24"/>
              </w:rPr>
              <w:t>čerpání:</w:t>
            </w:r>
          </w:p>
        </w:tc>
        <w:tc>
          <w:tcPr>
            <w:tcW w:w="4661" w:type="dxa"/>
            <w:gridSpan w:val="5"/>
            <w:tcBorders>
              <w:left w:val="nil"/>
            </w:tcBorders>
          </w:tcPr>
          <w:p w:rsidR="00A92539" w:rsidRPr="00EB2ADB" w:rsidRDefault="00325B7C" w:rsidP="00A92539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Kč</w:t>
            </w:r>
          </w:p>
        </w:tc>
      </w:tr>
      <w:tr w:rsidR="00443A2F" w:rsidTr="00325B7C">
        <w:tc>
          <w:tcPr>
            <w:tcW w:w="10425" w:type="dxa"/>
            <w:gridSpan w:val="12"/>
            <w:tcBorders>
              <w:bottom w:val="nil"/>
            </w:tcBorders>
          </w:tcPr>
          <w:p w:rsidR="00EC0E3D" w:rsidRPr="00992319" w:rsidRDefault="00443A2F" w:rsidP="00992319">
            <w:pPr>
              <w:spacing w:before="120" w:line="360" w:lineRule="auto"/>
              <w:ind w:left="113" w:right="113"/>
              <w:jc w:val="both"/>
              <w:rPr>
                <w:szCs w:val="24"/>
              </w:rPr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EC0E3D">
              <w:rPr>
                <w:szCs w:val="24"/>
              </w:rPr>
              <w:t>, že</w:t>
            </w:r>
            <w:r w:rsidR="00992319">
              <w:rPr>
                <w:szCs w:val="24"/>
              </w:rPr>
              <w:t xml:space="preserve"> </w:t>
            </w:r>
            <w:r w:rsidRPr="00992319">
              <w:rPr>
                <w:szCs w:val="24"/>
              </w:rPr>
              <w:t>v tomto kalendářním roce neuplatňuji obdobný příspěvek u jiného subjekt</w:t>
            </w:r>
            <w:r w:rsidR="00992319">
              <w:rPr>
                <w:szCs w:val="24"/>
              </w:rPr>
              <w:t>u v rámci společného pracoviště.</w:t>
            </w:r>
          </w:p>
          <w:p w:rsidR="00443A2F" w:rsidRPr="00EC0E3D" w:rsidRDefault="00443A2F" w:rsidP="00992319">
            <w:pPr>
              <w:pStyle w:val="Odstavecseseznamem"/>
              <w:spacing w:after="40"/>
              <w:ind w:left="471" w:right="113"/>
              <w:jc w:val="both"/>
              <w:rPr>
                <w:szCs w:val="24"/>
              </w:rPr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gridSpan w:val="2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10"/>
            <w:tcBorders>
              <w:left w:val="nil"/>
              <w:bottom w:val="single" w:sz="4" w:space="0" w:color="auto"/>
            </w:tcBorders>
          </w:tcPr>
          <w:p w:rsidR="009036A4" w:rsidRPr="00EB2ADB" w:rsidRDefault="009036A4" w:rsidP="009036A4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 w:rsidRPr="00EB2ADB">
              <w:rPr>
                <w:szCs w:val="24"/>
              </w:rPr>
              <w:t>Podpis zaměstnance</w:t>
            </w:r>
            <w:r w:rsidR="00325B7C">
              <w:rPr>
                <w:szCs w:val="24"/>
              </w:rPr>
              <w:t xml:space="preserve"> - žadatele</w:t>
            </w:r>
          </w:p>
        </w:tc>
      </w:tr>
      <w:tr w:rsidR="00451145" w:rsidTr="006F352E">
        <w:tc>
          <w:tcPr>
            <w:tcW w:w="4077" w:type="dxa"/>
            <w:gridSpan w:val="2"/>
            <w:vMerge w:val="restart"/>
            <w:tcBorders>
              <w:right w:val="nil"/>
            </w:tcBorders>
          </w:tcPr>
          <w:p w:rsidR="00451145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Vyjádření mzdového oddělení</w:t>
            </w:r>
            <w:r>
              <w:rPr>
                <w:szCs w:val="24"/>
              </w:rPr>
              <w:t xml:space="preserve"> 2. LF</w:t>
            </w:r>
            <w:r w:rsidRPr="00EB2AD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451145" w:rsidRDefault="00451145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451145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left w:val="nil"/>
              <w:bottom w:val="nil"/>
            </w:tcBorders>
          </w:tcPr>
          <w:p w:rsidR="00451145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>Zaměstnanec</w:t>
            </w:r>
            <w:r w:rsidR="00E555ED">
              <w:rPr>
                <w:szCs w:val="24"/>
              </w:rPr>
              <w:t xml:space="preserve"> 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614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</w:t>
            </w:r>
            <w:r w:rsidRPr="00EB2ADB">
              <w:rPr>
                <w:szCs w:val="24"/>
              </w:rPr>
              <w:t>–</w:t>
            </w:r>
            <w:r w:rsidR="00E555ED">
              <w:rPr>
                <w:szCs w:val="24"/>
              </w:rPr>
              <w:t xml:space="preserve"> není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904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OZP, OZZ</w:t>
            </w:r>
            <w:r w:rsidR="000D3D9D">
              <w:rPr>
                <w:szCs w:val="24"/>
              </w:rPr>
              <w:t>.</w:t>
            </w:r>
          </w:p>
          <w:p w:rsidR="00451145" w:rsidRPr="00EB2ADB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451145" w:rsidTr="006F352E">
        <w:tc>
          <w:tcPr>
            <w:tcW w:w="4077" w:type="dxa"/>
            <w:gridSpan w:val="2"/>
            <w:vMerge/>
            <w:tcBorders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10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6F352E">
        <w:tc>
          <w:tcPr>
            <w:tcW w:w="4077" w:type="dxa"/>
            <w:gridSpan w:val="2"/>
            <w:tcBorders>
              <w:top w:val="nil"/>
              <w:right w:val="nil"/>
            </w:tcBorders>
          </w:tcPr>
          <w:p w:rsidR="00EB2ADB" w:rsidRPr="00EB2ADB" w:rsidRDefault="00BB0B23" w:rsidP="00EB2ADB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left w:val="nil"/>
            </w:tcBorders>
          </w:tcPr>
          <w:p w:rsidR="00EB2ADB" w:rsidRPr="00EB2ADB" w:rsidRDefault="00325B7C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Podpis odpovědného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>
              <w:rPr>
                <w:szCs w:val="24"/>
              </w:rPr>
              <w:t>mzdového odd.</w:t>
            </w:r>
          </w:p>
        </w:tc>
      </w:tr>
      <w:tr w:rsidR="00AC77CB" w:rsidTr="00AC77CB">
        <w:tc>
          <w:tcPr>
            <w:tcW w:w="10425" w:type="dxa"/>
            <w:gridSpan w:val="12"/>
            <w:tcBorders>
              <w:bottom w:val="nil"/>
            </w:tcBorders>
          </w:tcPr>
          <w:p w:rsidR="00AC77CB" w:rsidRDefault="00AC77CB" w:rsidP="00AC77CB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Zaměstnanec</w:t>
            </w:r>
            <w:r w:rsidR="00E555ED">
              <w:rPr>
                <w:szCs w:val="24"/>
              </w:rPr>
              <w:t xml:space="preserve"> splňuje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2059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–</w:t>
            </w:r>
            <w:r w:rsidR="00E555ED">
              <w:rPr>
                <w:szCs w:val="24"/>
              </w:rPr>
              <w:t xml:space="preserve"> nesplňuje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8551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451145">
              <w:rPr>
                <w:szCs w:val="24"/>
              </w:rPr>
              <w:t>podmínky</w:t>
            </w:r>
            <w:r w:rsidR="00451145">
              <w:rPr>
                <w:sz w:val="20"/>
                <w:szCs w:val="20"/>
              </w:rPr>
              <w:t xml:space="preserve"> pro přiznání příspěvku ve smyslu OD č.</w:t>
            </w:r>
            <w:r w:rsidR="00EC0E3D">
              <w:rPr>
                <w:sz w:val="20"/>
                <w:szCs w:val="20"/>
              </w:rPr>
              <w:t xml:space="preserve"> </w:t>
            </w:r>
            <w:r w:rsidR="00F73870">
              <w:rPr>
                <w:sz w:val="20"/>
                <w:szCs w:val="20"/>
              </w:rPr>
              <w:t>2</w:t>
            </w:r>
            <w:r w:rsidR="00451145">
              <w:rPr>
                <w:sz w:val="20"/>
                <w:szCs w:val="20"/>
              </w:rPr>
              <w:t>/2015.</w:t>
            </w:r>
          </w:p>
          <w:p w:rsidR="00AC77CB" w:rsidRPr="00AC77CB" w:rsidRDefault="00AC77CB" w:rsidP="00AC77CB">
            <w:pPr>
              <w:spacing w:before="120" w:after="12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AC77CB" w:rsidTr="00451145"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</w:tcPr>
          <w:p w:rsidR="00AC77CB" w:rsidRPr="00EB2ADB" w:rsidRDefault="00AC77CB" w:rsidP="00CC6710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5922" w:type="dxa"/>
            <w:gridSpan w:val="9"/>
            <w:tcBorders>
              <w:top w:val="nil"/>
              <w:left w:val="nil"/>
            </w:tcBorders>
          </w:tcPr>
          <w:p w:rsidR="00AC77CB" w:rsidRDefault="00AC77CB" w:rsidP="00AC77CB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8D5832" w:rsidTr="00451145">
        <w:tc>
          <w:tcPr>
            <w:tcW w:w="4503" w:type="dxa"/>
            <w:gridSpan w:val="3"/>
            <w:tcBorders>
              <w:top w:val="nil"/>
              <w:right w:val="nil"/>
            </w:tcBorders>
          </w:tcPr>
          <w:p w:rsidR="008D5832" w:rsidRPr="00EB2ADB" w:rsidRDefault="008D5832" w:rsidP="00CC671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5922" w:type="dxa"/>
            <w:gridSpan w:val="9"/>
            <w:tcBorders>
              <w:top w:val="single" w:sz="4" w:space="0" w:color="auto"/>
              <w:left w:val="nil"/>
            </w:tcBorders>
          </w:tcPr>
          <w:p w:rsidR="008D5832" w:rsidRPr="00EB2ADB" w:rsidRDefault="008D5832" w:rsidP="00451145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Podpis </w:t>
            </w:r>
            <w:r w:rsidR="00130806">
              <w:rPr>
                <w:szCs w:val="24"/>
              </w:rPr>
              <w:t>Vedoucího ekonom</w:t>
            </w:r>
            <w:r w:rsidR="00451145">
              <w:rPr>
                <w:szCs w:val="24"/>
              </w:rPr>
              <w:t>.</w:t>
            </w:r>
            <w:r w:rsidR="00130806">
              <w:rPr>
                <w:szCs w:val="24"/>
              </w:rPr>
              <w:t xml:space="preserve"> </w:t>
            </w:r>
            <w:proofErr w:type="gramStart"/>
            <w:r w:rsidR="00130806">
              <w:rPr>
                <w:szCs w:val="24"/>
              </w:rPr>
              <w:t>oddělení</w:t>
            </w:r>
            <w:proofErr w:type="gramEnd"/>
            <w:r w:rsidR="00130806">
              <w:rPr>
                <w:szCs w:val="24"/>
              </w:rPr>
              <w:t xml:space="preserve"> </w:t>
            </w:r>
            <w:r w:rsidR="00711908">
              <w:rPr>
                <w:szCs w:val="24"/>
                <w:lang w:val="en-US"/>
              </w:rPr>
              <w:t>/</w:t>
            </w:r>
            <w:r w:rsidR="00130806">
              <w:rPr>
                <w:szCs w:val="24"/>
                <w:lang w:val="en-US"/>
              </w:rPr>
              <w:t xml:space="preserve"> </w:t>
            </w:r>
            <w:proofErr w:type="spellStart"/>
            <w:r w:rsidR="00711908">
              <w:rPr>
                <w:szCs w:val="24"/>
                <w:lang w:val="en-US"/>
              </w:rPr>
              <w:t>tajemn</w:t>
            </w:r>
            <w:r w:rsidR="00711908">
              <w:rPr>
                <w:szCs w:val="24"/>
              </w:rPr>
              <w:t>íka</w:t>
            </w:r>
            <w:proofErr w:type="spellEnd"/>
            <w:r w:rsidR="00711908">
              <w:rPr>
                <w:szCs w:val="24"/>
              </w:rPr>
              <w:t xml:space="preserve"> fakulty</w:t>
            </w:r>
          </w:p>
        </w:tc>
      </w:tr>
    </w:tbl>
    <w:p w:rsidR="00AC77CB" w:rsidRDefault="00AC77CB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(*)</w:t>
      </w:r>
      <w:r w:rsidR="00AD267F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Příspěvek se poskytuje zejména na pravidelné pohybové</w:t>
      </w:r>
      <w:r w:rsidR="00451145">
        <w:rPr>
          <w:i/>
          <w:sz w:val="20"/>
          <w:szCs w:val="24"/>
        </w:rPr>
        <w:t xml:space="preserve"> aktivity (plavání, cvičení, posilovna), zdravotní masáže a rehabilitace a lázeňské pobyty.</w:t>
      </w:r>
    </w:p>
    <w:p w:rsidR="00957F6A" w:rsidRDefault="00A92539" w:rsidP="00451145">
      <w:pPr>
        <w:spacing w:before="120" w:after="120"/>
        <w:jc w:val="both"/>
        <w:rPr>
          <w:i/>
          <w:sz w:val="20"/>
          <w:szCs w:val="24"/>
        </w:rPr>
      </w:pPr>
      <w:r w:rsidRPr="00A92539">
        <w:rPr>
          <w:i/>
          <w:sz w:val="20"/>
          <w:szCs w:val="24"/>
        </w:rPr>
        <w:t>(</w:t>
      </w:r>
      <w:r w:rsidR="00AC77CB">
        <w:rPr>
          <w:i/>
          <w:sz w:val="20"/>
          <w:szCs w:val="24"/>
        </w:rPr>
        <w:t>*</w:t>
      </w:r>
      <w:r w:rsidRPr="00A92539">
        <w:rPr>
          <w:i/>
          <w:sz w:val="20"/>
          <w:szCs w:val="24"/>
        </w:rPr>
        <w:t xml:space="preserve">*) Jedná se o poukázky firmy </w:t>
      </w:r>
      <w:proofErr w:type="spellStart"/>
      <w:r w:rsidRPr="00A92539">
        <w:rPr>
          <w:i/>
          <w:sz w:val="20"/>
          <w:szCs w:val="24"/>
        </w:rPr>
        <w:t>Sodexo</w:t>
      </w:r>
      <w:proofErr w:type="spellEnd"/>
      <w:r w:rsidRPr="00A92539">
        <w:rPr>
          <w:i/>
          <w:sz w:val="20"/>
          <w:szCs w:val="24"/>
        </w:rPr>
        <w:t xml:space="preserve"> </w:t>
      </w:r>
      <w:proofErr w:type="spellStart"/>
      <w:r w:rsidRPr="00A92539">
        <w:rPr>
          <w:i/>
          <w:sz w:val="20"/>
          <w:szCs w:val="24"/>
        </w:rPr>
        <w:t>Pass</w:t>
      </w:r>
      <w:proofErr w:type="spellEnd"/>
      <w:r w:rsidRPr="00A92539">
        <w:rPr>
          <w:i/>
          <w:sz w:val="20"/>
          <w:szCs w:val="24"/>
        </w:rPr>
        <w:t xml:space="preserve"> Česká Republika, které lze čerpat zejména v lékárnách, optikách a obdobných zařízeních. Celkový výpis obchod</w:t>
      </w:r>
      <w:r w:rsidR="00325B7C">
        <w:rPr>
          <w:i/>
          <w:sz w:val="20"/>
          <w:szCs w:val="24"/>
        </w:rPr>
        <w:t>ů</w:t>
      </w:r>
      <w:r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Pr="00A92539">
        <w:rPr>
          <w:i/>
          <w:sz w:val="20"/>
          <w:szCs w:val="24"/>
        </w:rPr>
        <w:t xml:space="preserve">en, kde lze uplatnit poukázky, se nachází na </w:t>
      </w:r>
      <w:hyperlink r:id="rId9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10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B6" w:rsidRDefault="009F06B6" w:rsidP="008C66A2">
      <w:pPr>
        <w:spacing w:after="0" w:line="240" w:lineRule="auto"/>
      </w:pPr>
      <w:r>
        <w:separator/>
      </w:r>
    </w:p>
  </w:endnote>
  <w:endnote w:type="continuationSeparator" w:id="0">
    <w:p w:rsidR="009F06B6" w:rsidRDefault="009F06B6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B6" w:rsidRDefault="009F06B6" w:rsidP="008C66A2">
      <w:pPr>
        <w:spacing w:after="0" w:line="240" w:lineRule="auto"/>
      </w:pPr>
      <w:r>
        <w:separator/>
      </w:r>
    </w:p>
  </w:footnote>
  <w:footnote w:type="continuationSeparator" w:id="0">
    <w:p w:rsidR="009F06B6" w:rsidRDefault="009F06B6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A2" w:rsidRPr="008C66A2" w:rsidRDefault="008C66A2" w:rsidP="008C66A2">
    <w:pPr>
      <w:pStyle w:val="Zhlav"/>
    </w:pPr>
    <w:r>
      <w:ptab w:relativeTo="margin" w:alignment="center" w:leader="none"/>
    </w:r>
    <w: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D3D9D"/>
    <w:rsid w:val="001153BA"/>
    <w:rsid w:val="00130806"/>
    <w:rsid w:val="00193490"/>
    <w:rsid w:val="001B519E"/>
    <w:rsid w:val="00325B7C"/>
    <w:rsid w:val="00392954"/>
    <w:rsid w:val="00443A2F"/>
    <w:rsid w:val="00451145"/>
    <w:rsid w:val="0060742E"/>
    <w:rsid w:val="006E7F6B"/>
    <w:rsid w:val="006F352E"/>
    <w:rsid w:val="00706271"/>
    <w:rsid w:val="00711908"/>
    <w:rsid w:val="0071257B"/>
    <w:rsid w:val="00791B96"/>
    <w:rsid w:val="007D3DDE"/>
    <w:rsid w:val="00840676"/>
    <w:rsid w:val="008C66A2"/>
    <w:rsid w:val="008D5832"/>
    <w:rsid w:val="009036A4"/>
    <w:rsid w:val="00957F6A"/>
    <w:rsid w:val="00992319"/>
    <w:rsid w:val="009F01BE"/>
    <w:rsid w:val="009F06B6"/>
    <w:rsid w:val="00A5745C"/>
    <w:rsid w:val="00A92539"/>
    <w:rsid w:val="00AA267C"/>
    <w:rsid w:val="00AB5A60"/>
    <w:rsid w:val="00AC77CB"/>
    <w:rsid w:val="00AD267F"/>
    <w:rsid w:val="00B22756"/>
    <w:rsid w:val="00B26FE9"/>
    <w:rsid w:val="00BB0B23"/>
    <w:rsid w:val="00D26BE3"/>
    <w:rsid w:val="00DA6BFE"/>
    <w:rsid w:val="00DC7E6F"/>
    <w:rsid w:val="00E555E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Pas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2A7A-F632-4691-8CCB-F0696E78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Andreas</cp:lastModifiedBy>
  <cp:revision>2</cp:revision>
  <dcterms:created xsi:type="dcterms:W3CDTF">2015-03-25T13:30:00Z</dcterms:created>
  <dcterms:modified xsi:type="dcterms:W3CDTF">2015-03-25T13:30:00Z</dcterms:modified>
</cp:coreProperties>
</file>