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5223" w14:textId="16CF0818" w:rsidR="00735D16" w:rsidRPr="00F45A68" w:rsidRDefault="009433BB" w:rsidP="00F45A68">
      <w:pPr>
        <w:jc w:val="center"/>
        <w:rPr>
          <w:b/>
        </w:rPr>
      </w:pPr>
      <w:r w:rsidRPr="00F45A68">
        <w:rPr>
          <w:b/>
        </w:rPr>
        <w:t>KURZ OR ZOBRAZOVACÍ METODY V</w:t>
      </w:r>
      <w:r w:rsidR="00815BCF">
        <w:rPr>
          <w:b/>
        </w:rPr>
        <w:t> </w:t>
      </w:r>
      <w:r w:rsidRPr="00F45A68">
        <w:rPr>
          <w:b/>
        </w:rPr>
        <w:t>LÉKAŘSTVÍ</w:t>
      </w:r>
      <w:r w:rsidR="00815BCF">
        <w:rPr>
          <w:b/>
        </w:rPr>
        <w:t xml:space="preserve"> (B90189)</w:t>
      </w:r>
    </w:p>
    <w:p w14:paraId="2D9C566A" w14:textId="00676CFB" w:rsidR="00852581" w:rsidRDefault="007A5FA9" w:rsidP="00852581">
      <w:pPr>
        <w:pBdr>
          <w:bottom w:val="single" w:sz="12" w:space="1" w:color="auto"/>
        </w:pBdr>
        <w:spacing w:after="0"/>
        <w:jc w:val="center"/>
      </w:pPr>
      <w:r>
        <w:t>středa</w:t>
      </w:r>
      <w:r w:rsidR="009433BB">
        <w:t xml:space="preserve"> </w:t>
      </w:r>
      <w:r w:rsidR="007070BB">
        <w:t>14</w:t>
      </w:r>
      <w:r w:rsidR="009433BB">
        <w:t>.5.20</w:t>
      </w:r>
      <w:r w:rsidR="0042755A">
        <w:t>2</w:t>
      </w:r>
      <w:r w:rsidR="007070BB">
        <w:t>5</w:t>
      </w:r>
      <w:r w:rsidR="009433BB">
        <w:t xml:space="preserve"> od 8:</w:t>
      </w:r>
      <w:r w:rsidR="00F45A68">
        <w:t xml:space="preserve">30, </w:t>
      </w:r>
      <w:r w:rsidR="00752E55">
        <w:t>VFN v</w:t>
      </w:r>
      <w:r w:rsidR="00832393">
        <w:t> </w:t>
      </w:r>
      <w:r w:rsidR="00752E55">
        <w:t>Praze</w:t>
      </w:r>
      <w:r w:rsidR="00832393">
        <w:t>, U Nemocnice 2, Praha 2</w:t>
      </w:r>
    </w:p>
    <w:p w14:paraId="022BFDD5" w14:textId="31EAAD12" w:rsidR="009433BB" w:rsidRDefault="008A2B6B" w:rsidP="00852581">
      <w:pPr>
        <w:pBdr>
          <w:bottom w:val="single" w:sz="12" w:space="1" w:color="auto"/>
        </w:pBdr>
        <w:spacing w:after="0"/>
        <w:jc w:val="center"/>
      </w:pPr>
      <w:r>
        <w:t xml:space="preserve">(seminární místnost </w:t>
      </w:r>
      <w:r w:rsidR="00832393">
        <w:t>RDG kliniky, pavilon A8, -2</w:t>
      </w:r>
      <w:r w:rsidR="004503CE">
        <w:t>.</w:t>
      </w:r>
      <w:r w:rsidR="00832393">
        <w:t xml:space="preserve"> p.</w:t>
      </w:r>
      <w:r w:rsidR="00852581">
        <w:t>)</w:t>
      </w:r>
    </w:p>
    <w:p w14:paraId="6CB58441" w14:textId="77777777" w:rsidR="009433BB" w:rsidRDefault="009433BB" w:rsidP="00F45A68">
      <w:pPr>
        <w:jc w:val="center"/>
      </w:pPr>
    </w:p>
    <w:p w14:paraId="0A9FB472" w14:textId="77777777" w:rsidR="009433BB" w:rsidRPr="00F45A68" w:rsidRDefault="009433BB" w:rsidP="00F45A68">
      <w:pPr>
        <w:jc w:val="center"/>
        <w:rPr>
          <w:b/>
          <w:sz w:val="32"/>
          <w:szCs w:val="32"/>
        </w:rPr>
      </w:pPr>
      <w:r w:rsidRPr="00F45A68">
        <w:rPr>
          <w:b/>
          <w:sz w:val="32"/>
          <w:szCs w:val="32"/>
        </w:rPr>
        <w:t>VYBRANÉ KAPITOLY ZOBRAZOVÁNÍ V LÉKAŘSTVÍ</w:t>
      </w:r>
    </w:p>
    <w:p w14:paraId="2BDA2327" w14:textId="77777777" w:rsidR="009433BB" w:rsidRDefault="009433BB"/>
    <w:p w14:paraId="6A83494F" w14:textId="271C672E" w:rsidR="009433BB" w:rsidRDefault="009433BB" w:rsidP="004E2316">
      <w:pPr>
        <w:pStyle w:val="Odstavecseseznamem"/>
        <w:numPr>
          <w:ilvl w:val="0"/>
          <w:numId w:val="2"/>
        </w:numPr>
      </w:pPr>
      <w:r>
        <w:t xml:space="preserve">8:30 – 9:15 </w:t>
      </w:r>
      <w:r w:rsidR="004E2316">
        <w:t>Vyšetření periferních nervů ultrazvukem (MUDr. Petra Steyerová)</w:t>
      </w:r>
    </w:p>
    <w:p w14:paraId="49A05A1A" w14:textId="56063E0F" w:rsidR="009433BB" w:rsidRDefault="00795CA3" w:rsidP="00F45A68">
      <w:pPr>
        <w:pStyle w:val="Odstavecseseznamem"/>
        <w:numPr>
          <w:ilvl w:val="0"/>
          <w:numId w:val="2"/>
        </w:numPr>
      </w:pPr>
      <w:r>
        <w:t xml:space="preserve">9:15 – </w:t>
      </w:r>
      <w:r w:rsidR="00A177FB">
        <w:t>10:00</w:t>
      </w:r>
      <w:r w:rsidR="009433BB">
        <w:t xml:space="preserve"> </w:t>
      </w:r>
      <w:r w:rsidR="002004F3">
        <w:t>Zobrazovací metody v patologii</w:t>
      </w:r>
      <w:r w:rsidR="00F611AB">
        <w:t xml:space="preserve"> </w:t>
      </w:r>
      <w:r w:rsidR="00C57A79">
        <w:t>(</w:t>
      </w:r>
      <w:r w:rsidR="00F611AB">
        <w:t>M</w:t>
      </w:r>
      <w:r w:rsidR="00D95238">
        <w:t>UD</w:t>
      </w:r>
      <w:r w:rsidR="00F611AB">
        <w:t xml:space="preserve">r. Michaela </w:t>
      </w:r>
      <w:proofErr w:type="spellStart"/>
      <w:r w:rsidR="00F611AB">
        <w:t>Kendall</w:t>
      </w:r>
      <w:proofErr w:type="spellEnd"/>
      <w:r w:rsidR="00F611AB">
        <w:t xml:space="preserve"> Bártů, Ph.D.</w:t>
      </w:r>
      <w:r w:rsidR="00C57A79">
        <w:t>)</w:t>
      </w:r>
    </w:p>
    <w:p w14:paraId="27AD81B2" w14:textId="77777777" w:rsidR="009433BB" w:rsidRPr="00F45A68" w:rsidRDefault="009433BB" w:rsidP="00F45A68">
      <w:pPr>
        <w:ind w:left="708" w:firstLine="708"/>
        <w:rPr>
          <w:i/>
        </w:rPr>
      </w:pPr>
      <w:r w:rsidRPr="00F45A68">
        <w:rPr>
          <w:i/>
        </w:rPr>
        <w:t>10:00 – 10:</w:t>
      </w:r>
      <w:r w:rsidR="00F45A68" w:rsidRPr="00F45A68">
        <w:rPr>
          <w:i/>
        </w:rPr>
        <w:t>15 Přestávka</w:t>
      </w:r>
    </w:p>
    <w:p w14:paraId="465552DE" w14:textId="02DEDF05" w:rsidR="009433BB" w:rsidRDefault="009433BB" w:rsidP="00F45A68">
      <w:pPr>
        <w:pStyle w:val="Odstavecseseznamem"/>
        <w:numPr>
          <w:ilvl w:val="0"/>
          <w:numId w:val="2"/>
        </w:numPr>
      </w:pPr>
      <w:r>
        <w:t xml:space="preserve">10:15 – 11:00 </w:t>
      </w:r>
      <w:r w:rsidR="00EE0248">
        <w:t xml:space="preserve">Echokardiografie (prof. MUDr. </w:t>
      </w:r>
      <w:r w:rsidR="00E46518">
        <w:t>Tomáš Paleček, Ph.D.)</w:t>
      </w:r>
    </w:p>
    <w:p w14:paraId="03986BDE" w14:textId="77777777" w:rsidR="00DD450A" w:rsidRDefault="009433BB" w:rsidP="00DD450A">
      <w:pPr>
        <w:pStyle w:val="Odstavecseseznamem"/>
        <w:numPr>
          <w:ilvl w:val="0"/>
          <w:numId w:val="2"/>
        </w:numPr>
      </w:pPr>
      <w:r>
        <w:t xml:space="preserve">11:00 – 11:45 </w:t>
      </w:r>
      <w:r w:rsidR="00DD450A">
        <w:t>Vybrané kapitoly z CT diagnostiky (prof. MUDr. Ing. Lukáš Lambert, Ph.D.)</w:t>
      </w:r>
    </w:p>
    <w:p w14:paraId="3A85166F" w14:textId="57F2FA0F" w:rsidR="009433BB" w:rsidRPr="00F45A68" w:rsidRDefault="009433BB" w:rsidP="00F45A68">
      <w:pPr>
        <w:ind w:left="708" w:firstLine="708"/>
        <w:rPr>
          <w:i/>
        </w:rPr>
      </w:pPr>
      <w:r w:rsidRPr="00F45A68">
        <w:rPr>
          <w:i/>
        </w:rPr>
        <w:t xml:space="preserve">11:45 – 12:45 Přestávka </w:t>
      </w:r>
      <w:r w:rsidR="00A343FA">
        <w:rPr>
          <w:i/>
        </w:rPr>
        <w:t>na</w:t>
      </w:r>
      <w:r w:rsidRPr="00F45A68">
        <w:rPr>
          <w:i/>
        </w:rPr>
        <w:t xml:space="preserve"> oběd</w:t>
      </w:r>
    </w:p>
    <w:p w14:paraId="1EBA681C" w14:textId="0C1327E9" w:rsidR="009433BB" w:rsidRDefault="009433BB" w:rsidP="00DD450A">
      <w:pPr>
        <w:pStyle w:val="Odstavecseseznamem"/>
        <w:numPr>
          <w:ilvl w:val="0"/>
          <w:numId w:val="2"/>
        </w:numPr>
      </w:pPr>
      <w:r>
        <w:t xml:space="preserve">12:45 – 13:30 </w:t>
      </w:r>
      <w:r w:rsidR="00DD450A">
        <w:t>Vyšetřování na magnetické rezonanci (MUDr. Jiří Lisý, CSc.)</w:t>
      </w:r>
    </w:p>
    <w:p w14:paraId="7038AE18" w14:textId="44487F72" w:rsidR="009433BB" w:rsidRDefault="009433BB" w:rsidP="00F45A68">
      <w:pPr>
        <w:pStyle w:val="Odstavecseseznamem"/>
        <w:numPr>
          <w:ilvl w:val="0"/>
          <w:numId w:val="2"/>
        </w:numPr>
      </w:pPr>
      <w:r>
        <w:t xml:space="preserve">13:30 – 14:15 </w:t>
      </w:r>
      <w:r w:rsidR="00A177FB">
        <w:t>Vyšetřovací metody v Nukleární medicíně - h</w:t>
      </w:r>
      <w:r w:rsidR="00CE0ABF">
        <w:t xml:space="preserve">ybridní zobrazování </w:t>
      </w:r>
      <w:r w:rsidR="00A177FB">
        <w:br/>
        <w:t xml:space="preserve">                       </w:t>
      </w:r>
      <w:proofErr w:type="gramStart"/>
      <w:r w:rsidR="00A177FB">
        <w:t xml:space="preserve">   </w:t>
      </w:r>
      <w:r w:rsidR="00CE0ABF">
        <w:t>(</w:t>
      </w:r>
      <w:proofErr w:type="gramEnd"/>
      <w:r w:rsidR="00562991">
        <w:t>doc. MUDr. David Zogala, Ph.D.</w:t>
      </w:r>
      <w:r w:rsidR="006508A0">
        <w:t>)</w:t>
      </w:r>
    </w:p>
    <w:p w14:paraId="497BCA33" w14:textId="77777777" w:rsidR="009433BB" w:rsidRPr="00F45A68" w:rsidRDefault="009433BB" w:rsidP="00F45A68">
      <w:pPr>
        <w:ind w:left="708" w:firstLine="708"/>
        <w:rPr>
          <w:i/>
        </w:rPr>
      </w:pPr>
      <w:r w:rsidRPr="00F45A68">
        <w:rPr>
          <w:i/>
        </w:rPr>
        <w:t>14:15 – 14:30 Přestávka</w:t>
      </w:r>
    </w:p>
    <w:p w14:paraId="2D08ED8E" w14:textId="3CD090B0" w:rsidR="009433BB" w:rsidRDefault="009433BB" w:rsidP="00F45A68">
      <w:pPr>
        <w:pStyle w:val="Odstavecseseznamem"/>
        <w:numPr>
          <w:ilvl w:val="0"/>
          <w:numId w:val="2"/>
        </w:numPr>
      </w:pPr>
      <w:r>
        <w:t xml:space="preserve">14:30 – 15:15 </w:t>
      </w:r>
      <w:r w:rsidR="001F3EFE">
        <w:t>I</w:t>
      </w:r>
      <w:r w:rsidR="00F45A68">
        <w:t>ntervenční radiologie</w:t>
      </w:r>
      <w:r w:rsidR="00C57A79">
        <w:t xml:space="preserve"> (</w:t>
      </w:r>
      <w:r w:rsidR="00B44A4C">
        <w:t>MUDr. Jan Kaván, Ph.D.)</w:t>
      </w:r>
    </w:p>
    <w:p w14:paraId="201BAA1E" w14:textId="2B0972AC" w:rsidR="0055257A" w:rsidRDefault="00F45A68" w:rsidP="004E2316">
      <w:pPr>
        <w:pStyle w:val="Odstavecseseznamem"/>
        <w:numPr>
          <w:ilvl w:val="0"/>
          <w:numId w:val="2"/>
        </w:numPr>
      </w:pPr>
      <w:r>
        <w:t xml:space="preserve">15:15 – 16:00 </w:t>
      </w:r>
      <w:r w:rsidR="0055257A">
        <w:t>Mamografie a navigované intervenční výkony (MUDr. Jana Červenková)</w:t>
      </w:r>
    </w:p>
    <w:p w14:paraId="4BFCE96F" w14:textId="77777777" w:rsidR="00F45A68" w:rsidRDefault="00F45A68" w:rsidP="00F45A68"/>
    <w:p w14:paraId="40943120" w14:textId="1A7DEB2C" w:rsidR="00F45A68" w:rsidRDefault="00F45A68" w:rsidP="00F45A68">
      <w:r>
        <w:t xml:space="preserve">Přihlášky do kurzu zasílejte na: </w:t>
      </w:r>
      <w:hyperlink r:id="rId7" w:history="1">
        <w:r w:rsidR="00EA7E96" w:rsidRPr="00014248">
          <w:rPr>
            <w:rStyle w:val="Hypertextovodkaz"/>
          </w:rPr>
          <w:t>veronika.spinglova@vfn.cz</w:t>
        </w:r>
      </w:hyperlink>
    </w:p>
    <w:p w14:paraId="102D5E63" w14:textId="28CA43B2" w:rsidR="00F45A68" w:rsidRDefault="00F45A68" w:rsidP="00F45A68">
      <w:r>
        <w:t>Kurz je bezplatný a přístupný i pro studenty jiných doktorských studijních programů v Biomedicíně.</w:t>
      </w:r>
    </w:p>
    <w:p w14:paraId="378AB390" w14:textId="77777777" w:rsidR="00F45A68" w:rsidRDefault="00F45A68" w:rsidP="00F45A68">
      <w:pPr>
        <w:pBdr>
          <w:bottom w:val="double" w:sz="12" w:space="1" w:color="auto"/>
        </w:pBdr>
      </w:pPr>
    </w:p>
    <w:p w14:paraId="5F176C9C" w14:textId="77777777" w:rsidR="00F45A68" w:rsidRDefault="00F45A68" w:rsidP="00F45A68"/>
    <w:p w14:paraId="20AE7996" w14:textId="77777777" w:rsidR="00F45A68" w:rsidRDefault="00F45A68" w:rsidP="00F45A68">
      <w:pPr>
        <w:jc w:val="both"/>
      </w:pPr>
      <w:r>
        <w:t>Doktorand OR Zobrazovací metody v lékařství musí během studia absolvovat povinně nejméně dva kurzy. Doporučují se kurzy zaměřené na základy vědecké práce a statistiku. Doktorand si vybírá další vhodné kurzy po dohodě s OR v závislosti na zaměření a tématu jeho práce. Ke splnění povinností lze vybírat ze všech nabízených kurzů ostatních Oborových rad.</w:t>
      </w:r>
    </w:p>
    <w:sectPr w:rsidR="00F4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FEAF" w14:textId="77777777" w:rsidR="0001453C" w:rsidRDefault="0001453C" w:rsidP="009433BB">
      <w:pPr>
        <w:spacing w:after="0" w:line="240" w:lineRule="auto"/>
      </w:pPr>
      <w:r>
        <w:separator/>
      </w:r>
    </w:p>
  </w:endnote>
  <w:endnote w:type="continuationSeparator" w:id="0">
    <w:p w14:paraId="573CBA61" w14:textId="77777777" w:rsidR="0001453C" w:rsidRDefault="0001453C" w:rsidP="009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C17B" w14:textId="77777777" w:rsidR="0001453C" w:rsidRDefault="0001453C" w:rsidP="009433BB">
      <w:pPr>
        <w:spacing w:after="0" w:line="240" w:lineRule="auto"/>
      </w:pPr>
      <w:r>
        <w:separator/>
      </w:r>
    </w:p>
  </w:footnote>
  <w:footnote w:type="continuationSeparator" w:id="0">
    <w:p w14:paraId="293DC700" w14:textId="77777777" w:rsidR="0001453C" w:rsidRDefault="0001453C" w:rsidP="0094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4BB"/>
    <w:multiLevelType w:val="hybridMultilevel"/>
    <w:tmpl w:val="95D47C24"/>
    <w:lvl w:ilvl="0" w:tplc="76DA2DB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25FB"/>
    <w:multiLevelType w:val="hybridMultilevel"/>
    <w:tmpl w:val="E1D2F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48424">
    <w:abstractNumId w:val="1"/>
  </w:num>
  <w:num w:numId="2" w16cid:durableId="157759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BB"/>
    <w:rsid w:val="0001453C"/>
    <w:rsid w:val="000152D3"/>
    <w:rsid w:val="00020F5A"/>
    <w:rsid w:val="00067E0E"/>
    <w:rsid w:val="0007351B"/>
    <w:rsid w:val="000A5C4D"/>
    <w:rsid w:val="0014147B"/>
    <w:rsid w:val="0014515A"/>
    <w:rsid w:val="001B02E8"/>
    <w:rsid w:val="001D336F"/>
    <w:rsid w:val="001F3EFE"/>
    <w:rsid w:val="002004F3"/>
    <w:rsid w:val="00263D1E"/>
    <w:rsid w:val="002C7F4F"/>
    <w:rsid w:val="00317FC2"/>
    <w:rsid w:val="00390F82"/>
    <w:rsid w:val="00392163"/>
    <w:rsid w:val="003A25DB"/>
    <w:rsid w:val="003F4DB6"/>
    <w:rsid w:val="00405E21"/>
    <w:rsid w:val="00413E8C"/>
    <w:rsid w:val="0042755A"/>
    <w:rsid w:val="004503CE"/>
    <w:rsid w:val="004741D4"/>
    <w:rsid w:val="004E2316"/>
    <w:rsid w:val="0055257A"/>
    <w:rsid w:val="00562991"/>
    <w:rsid w:val="005970F4"/>
    <w:rsid w:val="005978A0"/>
    <w:rsid w:val="006508A0"/>
    <w:rsid w:val="007070BB"/>
    <w:rsid w:val="00735D16"/>
    <w:rsid w:val="00752E55"/>
    <w:rsid w:val="00781409"/>
    <w:rsid w:val="007907E9"/>
    <w:rsid w:val="00795CA3"/>
    <w:rsid w:val="007A5FA9"/>
    <w:rsid w:val="007C0EBE"/>
    <w:rsid w:val="007C5EC2"/>
    <w:rsid w:val="00815BCF"/>
    <w:rsid w:val="00832393"/>
    <w:rsid w:val="00852581"/>
    <w:rsid w:val="008A2B6B"/>
    <w:rsid w:val="008B24A0"/>
    <w:rsid w:val="008B5146"/>
    <w:rsid w:val="0092790B"/>
    <w:rsid w:val="00942863"/>
    <w:rsid w:val="009433BB"/>
    <w:rsid w:val="00956BBE"/>
    <w:rsid w:val="0096767A"/>
    <w:rsid w:val="009D7F36"/>
    <w:rsid w:val="00A177FB"/>
    <w:rsid w:val="00A343FA"/>
    <w:rsid w:val="00AA70EE"/>
    <w:rsid w:val="00AD506B"/>
    <w:rsid w:val="00B44A4C"/>
    <w:rsid w:val="00B752DD"/>
    <w:rsid w:val="00BB6D85"/>
    <w:rsid w:val="00BF198B"/>
    <w:rsid w:val="00C57A79"/>
    <w:rsid w:val="00C671B9"/>
    <w:rsid w:val="00CB6158"/>
    <w:rsid w:val="00CE0ABF"/>
    <w:rsid w:val="00CE22D1"/>
    <w:rsid w:val="00CF70C3"/>
    <w:rsid w:val="00D470CB"/>
    <w:rsid w:val="00D510B0"/>
    <w:rsid w:val="00D7343C"/>
    <w:rsid w:val="00D87C1B"/>
    <w:rsid w:val="00D95238"/>
    <w:rsid w:val="00DA04AA"/>
    <w:rsid w:val="00DA0D3E"/>
    <w:rsid w:val="00DD450A"/>
    <w:rsid w:val="00DF25CD"/>
    <w:rsid w:val="00E3143E"/>
    <w:rsid w:val="00E376AA"/>
    <w:rsid w:val="00E46518"/>
    <w:rsid w:val="00E73035"/>
    <w:rsid w:val="00EA7E96"/>
    <w:rsid w:val="00EB5504"/>
    <w:rsid w:val="00EC5FE5"/>
    <w:rsid w:val="00ED38F8"/>
    <w:rsid w:val="00EE0248"/>
    <w:rsid w:val="00EF58F0"/>
    <w:rsid w:val="00F303E6"/>
    <w:rsid w:val="00F32DB3"/>
    <w:rsid w:val="00F45A68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D0F7A"/>
  <w15:chartTrackingRefBased/>
  <w15:docId w15:val="{244CEC14-A542-4D9D-8A18-3D8FAAEA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3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5A68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45A68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67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A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spinglova@vf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Žaneta, Ing. MBA</dc:creator>
  <cp:keywords/>
  <dc:description/>
  <cp:lastModifiedBy>Špinglová Veronika</cp:lastModifiedBy>
  <cp:revision>71</cp:revision>
  <cp:lastPrinted>2025-02-17T11:20:00Z</cp:lastPrinted>
  <dcterms:created xsi:type="dcterms:W3CDTF">2018-01-10T08:36:00Z</dcterms:created>
  <dcterms:modified xsi:type="dcterms:W3CDTF">2025-02-28T10:17:00Z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2021-04-07T06:58:50Z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</Properties>
</file>