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66" w:rsidRPr="005D6BB3" w:rsidRDefault="004A2066">
      <w:pPr>
        <w:rPr>
          <w:rFonts w:ascii="Arial" w:hAnsi="Arial" w:cs="Arial"/>
          <w:shd w:val="clear" w:color="auto" w:fill="FFFFFF"/>
        </w:rPr>
      </w:pPr>
      <w:r w:rsidRPr="00F618D1">
        <w:rPr>
          <w:rFonts w:ascii="Arial" w:hAnsi="Arial" w:cs="Arial"/>
          <w:noProof/>
          <w:lang w:eastAsia="cs-CZ"/>
        </w:rPr>
        <w:drawing>
          <wp:inline distT="0" distB="0" distL="0" distR="0">
            <wp:extent cx="1000125" cy="923925"/>
            <wp:effectExtent l="19050" t="0" r="9525" b="0"/>
            <wp:docPr id="1" name="obrázek 1" descr="D:\MIRKO\logo 2l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9" descr="D:\MIRKO\logo 2l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398" cy="92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18D1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5D6BB3">
        <w:rPr>
          <w:rFonts w:ascii="Arial" w:hAnsi="Arial" w:cs="Arial"/>
          <w:shd w:val="clear" w:color="auto" w:fill="FFFFFF"/>
        </w:rPr>
        <w:t>2. lékařská fakulta Univerzity Karlovy, V Úvalu 84, Praha 5, 150 06</w:t>
      </w:r>
    </w:p>
    <w:p w:rsidR="004A2066" w:rsidRPr="00F618D1" w:rsidRDefault="004A2066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4A2066" w:rsidRDefault="004A2066" w:rsidP="004A2066">
      <w:pPr>
        <w:jc w:val="center"/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</w:pPr>
      <w:r w:rsidRPr="00F618D1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>Pozvánka na kurz celoživotního vzdělávání</w:t>
      </w:r>
    </w:p>
    <w:p w:rsidR="004A2066" w:rsidRPr="00F618D1" w:rsidRDefault="004A2066" w:rsidP="004A2066">
      <w:pPr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F618D1">
        <w:rPr>
          <w:rFonts w:ascii="Arial" w:hAnsi="Arial" w:cs="Arial"/>
          <w:b/>
          <w:sz w:val="28"/>
          <w:szCs w:val="28"/>
          <w:shd w:val="clear" w:color="auto" w:fill="FFFFFF"/>
        </w:rPr>
        <w:t>………………………………………………………………………</w:t>
      </w:r>
      <w:r w:rsidR="00C23511" w:rsidRPr="00F618D1">
        <w:rPr>
          <w:rFonts w:ascii="Arial" w:hAnsi="Arial" w:cs="Arial"/>
          <w:b/>
          <w:sz w:val="28"/>
          <w:szCs w:val="28"/>
          <w:shd w:val="clear" w:color="auto" w:fill="FFFFFF"/>
        </w:rPr>
        <w:t>...................</w:t>
      </w:r>
    </w:p>
    <w:p w:rsidR="003C7755" w:rsidRPr="00F618D1" w:rsidRDefault="003C7755" w:rsidP="00C23511">
      <w:pPr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</w:p>
    <w:p w:rsidR="00C23511" w:rsidRDefault="00C23511" w:rsidP="00C23511">
      <w:pPr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F618D1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Kurz traumatické resuscitační torakotomie</w:t>
      </w:r>
    </w:p>
    <w:p w:rsidR="009B51E9" w:rsidRPr="00F618D1" w:rsidRDefault="009B51E9" w:rsidP="00C23511">
      <w:pPr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</w:p>
    <w:p w:rsidR="00C23511" w:rsidRPr="00F618D1" w:rsidRDefault="00C23511" w:rsidP="002C3566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2C3566" w:rsidRPr="005A52ED" w:rsidRDefault="002C3566" w:rsidP="002C356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5D6BB3">
        <w:rPr>
          <w:rFonts w:ascii="Arial" w:eastAsia="Times New Roman" w:hAnsi="Arial" w:cs="Arial"/>
          <w:color w:val="000000" w:themeColor="text1"/>
          <w:lang w:eastAsia="cs-CZ"/>
        </w:rPr>
        <w:t>Datum: 21</w:t>
      </w:r>
      <w:r w:rsidRPr="005A52ED">
        <w:rPr>
          <w:rFonts w:ascii="Arial" w:eastAsia="Times New Roman" w:hAnsi="Arial" w:cs="Arial"/>
          <w:color w:val="000000" w:themeColor="text1"/>
          <w:lang w:eastAsia="cs-CZ"/>
        </w:rPr>
        <w:t>. 1</w:t>
      </w:r>
      <w:r w:rsidRPr="005D6BB3">
        <w:rPr>
          <w:rFonts w:ascii="Arial" w:eastAsia="Times New Roman" w:hAnsi="Arial" w:cs="Arial"/>
          <w:color w:val="000000" w:themeColor="text1"/>
          <w:lang w:eastAsia="cs-CZ"/>
        </w:rPr>
        <w:t>1</w:t>
      </w:r>
      <w:r w:rsidRPr="005A52ED">
        <w:rPr>
          <w:rFonts w:ascii="Arial" w:eastAsia="Times New Roman" w:hAnsi="Arial" w:cs="Arial"/>
          <w:color w:val="000000" w:themeColor="text1"/>
          <w:lang w:eastAsia="cs-CZ"/>
        </w:rPr>
        <w:t>. 2022</w:t>
      </w:r>
    </w:p>
    <w:p w:rsidR="002C3566" w:rsidRPr="005A52ED" w:rsidRDefault="002C3566" w:rsidP="002C356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5D6BB3">
        <w:rPr>
          <w:rFonts w:ascii="Arial" w:eastAsia="Times New Roman" w:hAnsi="Arial" w:cs="Arial"/>
          <w:color w:val="000000" w:themeColor="text1"/>
          <w:lang w:eastAsia="cs-CZ"/>
        </w:rPr>
        <w:t>Místo: V Úvalu 84, Praha 5</w:t>
      </w:r>
    </w:p>
    <w:p w:rsidR="002C3566" w:rsidRPr="005A52ED" w:rsidRDefault="002C3566" w:rsidP="002C356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5D6BB3">
        <w:rPr>
          <w:rFonts w:ascii="Arial" w:eastAsia="Times New Roman" w:hAnsi="Arial" w:cs="Arial"/>
          <w:color w:val="000000" w:themeColor="text1"/>
          <w:lang w:eastAsia="cs-CZ"/>
        </w:rPr>
        <w:t>Délka: 6</w:t>
      </w:r>
      <w:r w:rsidRPr="005A52ED">
        <w:rPr>
          <w:rFonts w:ascii="Arial" w:eastAsia="Times New Roman" w:hAnsi="Arial" w:cs="Arial"/>
          <w:color w:val="000000" w:themeColor="text1"/>
          <w:lang w:eastAsia="cs-CZ"/>
        </w:rPr>
        <w:t xml:space="preserve"> hodin</w:t>
      </w:r>
    </w:p>
    <w:p w:rsidR="002C3566" w:rsidRPr="005A52ED" w:rsidRDefault="002C3566" w:rsidP="002C356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5A52ED">
        <w:rPr>
          <w:rFonts w:ascii="Arial" w:eastAsia="Times New Roman" w:hAnsi="Arial" w:cs="Arial"/>
          <w:color w:val="000000" w:themeColor="text1"/>
          <w:lang w:eastAsia="cs-CZ"/>
        </w:rPr>
        <w:t xml:space="preserve">Počet kreditů: </w:t>
      </w:r>
      <w:r w:rsidRPr="005D6BB3">
        <w:rPr>
          <w:rFonts w:ascii="Arial" w:eastAsia="Times New Roman" w:hAnsi="Arial" w:cs="Arial"/>
          <w:color w:val="000000" w:themeColor="text1"/>
          <w:lang w:eastAsia="cs-CZ"/>
        </w:rPr>
        <w:t>6</w:t>
      </w:r>
    </w:p>
    <w:p w:rsidR="002C3566" w:rsidRDefault="002C3566" w:rsidP="002C356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5D6BB3">
        <w:rPr>
          <w:rFonts w:ascii="Arial" w:eastAsia="Times New Roman" w:hAnsi="Arial" w:cs="Arial"/>
          <w:color w:val="000000" w:themeColor="text1"/>
          <w:lang w:eastAsia="cs-CZ"/>
        </w:rPr>
        <w:t>Účastnický poplatek: 12000</w:t>
      </w:r>
      <w:r w:rsidRPr="005A52ED">
        <w:rPr>
          <w:rFonts w:ascii="Arial" w:eastAsia="Times New Roman" w:hAnsi="Arial" w:cs="Arial"/>
          <w:color w:val="000000" w:themeColor="text1"/>
          <w:lang w:eastAsia="cs-CZ"/>
        </w:rPr>
        <w:t xml:space="preserve"> Kč</w:t>
      </w:r>
    </w:p>
    <w:p w:rsidR="000760DD" w:rsidRPr="005D6BB3" w:rsidRDefault="000760DD" w:rsidP="002C356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>
        <w:rPr>
          <w:rFonts w:ascii="Arial" w:eastAsia="Times New Roman" w:hAnsi="Arial" w:cs="Arial"/>
          <w:color w:val="000000" w:themeColor="text1"/>
          <w:lang w:eastAsia="cs-CZ"/>
        </w:rPr>
        <w:t>Přihlášení přes e-mail: miroslav.durila</w:t>
      </w:r>
      <w:r w:rsidRPr="000760DD">
        <w:rPr>
          <w:rFonts w:ascii="Arial" w:eastAsia="Times New Roman" w:hAnsi="Arial" w:cs="Arial"/>
          <w:color w:val="000000" w:themeColor="text1"/>
          <w:lang w:eastAsia="cs-CZ"/>
        </w:rPr>
        <w:t>@</w:t>
      </w:r>
      <w:r>
        <w:rPr>
          <w:rFonts w:ascii="Arial" w:eastAsia="Times New Roman" w:hAnsi="Arial" w:cs="Arial"/>
          <w:color w:val="000000" w:themeColor="text1"/>
          <w:lang w:eastAsia="cs-CZ"/>
        </w:rPr>
        <w:t>fnmotol.cz</w:t>
      </w:r>
    </w:p>
    <w:p w:rsidR="00F618D1" w:rsidRPr="005A52ED" w:rsidRDefault="00F618D1" w:rsidP="002C356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2C3566" w:rsidRPr="0059214C" w:rsidRDefault="002C3566" w:rsidP="002C3566">
      <w:pPr>
        <w:shd w:val="clear" w:color="auto" w:fill="FFFFFF"/>
        <w:spacing w:after="225" w:line="240" w:lineRule="auto"/>
        <w:rPr>
          <w:rFonts w:ascii="Arial" w:eastAsia="Times New Roman" w:hAnsi="Arial" w:cs="Arial"/>
          <w:bCs/>
          <w:color w:val="000000" w:themeColor="text1"/>
          <w:lang w:eastAsia="cs-CZ"/>
        </w:rPr>
      </w:pPr>
      <w:r w:rsidRPr="0059214C">
        <w:rPr>
          <w:rFonts w:ascii="Arial" w:eastAsia="Times New Roman" w:hAnsi="Arial" w:cs="Arial"/>
          <w:bCs/>
          <w:color w:val="000000" w:themeColor="text1"/>
          <w:lang w:eastAsia="cs-CZ"/>
        </w:rPr>
        <w:t>Číslo účtu:</w:t>
      </w:r>
      <w:r w:rsidR="0059214C" w:rsidRPr="0059214C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CZK 37530021/0100 </w:t>
      </w:r>
      <w:r w:rsidRPr="0059214C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 variabilní symbol: </w:t>
      </w:r>
      <w:r w:rsidR="0059214C" w:rsidRPr="0059214C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evidenční číslo ČLK </w:t>
      </w:r>
    </w:p>
    <w:p w:rsidR="00F618D1" w:rsidRPr="005A52ED" w:rsidRDefault="00F618D1" w:rsidP="002C356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9B51E9" w:rsidRDefault="002C3566" w:rsidP="002C356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5A52ED">
        <w:rPr>
          <w:rFonts w:ascii="Arial" w:eastAsia="Times New Roman" w:hAnsi="Arial" w:cs="Arial"/>
          <w:color w:val="000000" w:themeColor="text1"/>
          <w:lang w:eastAsia="cs-CZ"/>
        </w:rPr>
        <w:t xml:space="preserve">Přednášející: </w:t>
      </w:r>
      <w:r w:rsidRPr="005D6BB3">
        <w:rPr>
          <w:rFonts w:ascii="Arial" w:eastAsia="Times New Roman" w:hAnsi="Arial" w:cs="Arial"/>
          <w:color w:val="000000" w:themeColor="text1"/>
          <w:lang w:eastAsia="cs-CZ"/>
        </w:rPr>
        <w:t>Prof. MUDr. Miroslav Durila, Ph.D., MUDr. Martin Šnajdauf, MUDr. Tomáš Haruštiak, Ph.D.</w:t>
      </w:r>
    </w:p>
    <w:p w:rsidR="009B51E9" w:rsidRPr="005D6BB3" w:rsidRDefault="009B51E9" w:rsidP="002C356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:rsidR="002C3566" w:rsidRPr="005D6BB3" w:rsidRDefault="002C3566" w:rsidP="002C356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5D6BB3">
        <w:rPr>
          <w:rFonts w:ascii="Arial" w:eastAsia="Times New Roman" w:hAnsi="Arial" w:cs="Arial"/>
          <w:color w:val="000000" w:themeColor="text1"/>
          <w:lang w:eastAsia="cs-CZ"/>
        </w:rPr>
        <w:t>Odborný garant: doc. MUDr. Tomáš Vymazal Ph.D. MHA, Prof. MUDr. Robert Lischke Ph.D., Prof. MUDr. David Kachlík Ph.D</w:t>
      </w:r>
    </w:p>
    <w:p w:rsidR="008E1DE0" w:rsidRDefault="008E1DE0" w:rsidP="002C3566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</w:pPr>
    </w:p>
    <w:p w:rsidR="003C7755" w:rsidRDefault="003C7755" w:rsidP="002C3566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</w:pPr>
      <w:r w:rsidRPr="00F618D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cs-CZ"/>
        </w:rPr>
        <w:t>…………………………………………………………………………………..</w:t>
      </w:r>
    </w:p>
    <w:p w:rsidR="00F618D1" w:rsidRDefault="00F618D1" w:rsidP="00F618D1">
      <w:pPr>
        <w:rPr>
          <w:rFonts w:ascii="Arial" w:hAnsi="Arial" w:cs="Arial"/>
          <w:b/>
        </w:rPr>
      </w:pPr>
    </w:p>
    <w:p w:rsidR="008E1DE0" w:rsidRDefault="008E1DE0" w:rsidP="00F618D1">
      <w:pPr>
        <w:rPr>
          <w:rFonts w:ascii="Arial" w:hAnsi="Arial" w:cs="Arial"/>
          <w:b/>
        </w:rPr>
      </w:pPr>
    </w:p>
    <w:p w:rsidR="00F618D1" w:rsidRPr="005D6BB3" w:rsidRDefault="005D6BB3" w:rsidP="00EF4567">
      <w:pPr>
        <w:rPr>
          <w:rFonts w:ascii="Arial" w:hAnsi="Arial" w:cs="Arial"/>
          <w:b/>
          <w:color w:val="000000" w:themeColor="text1"/>
        </w:rPr>
      </w:pPr>
      <w:r w:rsidRPr="005D6BB3">
        <w:rPr>
          <w:rFonts w:ascii="Arial" w:hAnsi="Arial" w:cs="Arial"/>
          <w:b/>
          <w:color w:val="000000" w:themeColor="text1"/>
        </w:rPr>
        <w:lastRenderedPageBreak/>
        <w:t>Program kurzu:</w:t>
      </w:r>
    </w:p>
    <w:p w:rsidR="003C7755" w:rsidRPr="00F618D1" w:rsidRDefault="003C7755" w:rsidP="002C3566">
      <w:pPr>
        <w:rPr>
          <w:rFonts w:ascii="Arial" w:hAnsi="Arial" w:cs="Arial"/>
          <w:color w:val="000000" w:themeColor="text1"/>
        </w:rPr>
      </w:pPr>
      <w:r w:rsidRPr="00F618D1">
        <w:rPr>
          <w:rFonts w:ascii="Arial" w:hAnsi="Arial" w:cs="Arial"/>
          <w:color w:val="000000" w:themeColor="text1"/>
        </w:rPr>
        <w:t xml:space="preserve">8:30 Registrace </w:t>
      </w:r>
    </w:p>
    <w:p w:rsidR="003C7755" w:rsidRPr="00F618D1" w:rsidRDefault="00EF4567" w:rsidP="002C3566">
      <w:pPr>
        <w:rPr>
          <w:rFonts w:ascii="Arial" w:hAnsi="Arial" w:cs="Arial"/>
          <w:color w:val="000000" w:themeColor="text1"/>
        </w:rPr>
      </w:pPr>
      <w:r w:rsidRPr="00F618D1">
        <w:rPr>
          <w:rFonts w:ascii="Arial" w:hAnsi="Arial" w:cs="Arial"/>
          <w:color w:val="000000" w:themeColor="text1"/>
        </w:rPr>
        <w:t>9:00-11.30 Teoretická část v prostorách Kliniky anesteziologie, resuscitace a intenzivní medicíny 2. LF UK a FN Motol</w:t>
      </w:r>
    </w:p>
    <w:p w:rsidR="00EF4567" w:rsidRPr="00F618D1" w:rsidRDefault="00EF4567" w:rsidP="002C3566">
      <w:pPr>
        <w:rPr>
          <w:rFonts w:ascii="Arial" w:hAnsi="Arial" w:cs="Arial"/>
          <w:color w:val="000000" w:themeColor="text1"/>
        </w:rPr>
      </w:pPr>
      <w:r w:rsidRPr="00F618D1">
        <w:rPr>
          <w:rFonts w:ascii="Arial" w:hAnsi="Arial" w:cs="Arial"/>
          <w:color w:val="000000" w:themeColor="text1"/>
        </w:rPr>
        <w:t>11.30-12.30 oběd</w:t>
      </w:r>
    </w:p>
    <w:p w:rsidR="00EF4567" w:rsidRPr="00F618D1" w:rsidRDefault="00EF4567" w:rsidP="002C3566">
      <w:pPr>
        <w:rPr>
          <w:rFonts w:ascii="Arial" w:hAnsi="Arial" w:cs="Arial"/>
          <w:color w:val="000000" w:themeColor="text1"/>
        </w:rPr>
      </w:pPr>
      <w:r w:rsidRPr="00F618D1">
        <w:rPr>
          <w:rFonts w:ascii="Arial" w:hAnsi="Arial" w:cs="Arial"/>
          <w:color w:val="000000" w:themeColor="text1"/>
        </w:rPr>
        <w:t>12.30-15.00</w:t>
      </w:r>
      <w:r w:rsidR="005D6BB3">
        <w:rPr>
          <w:rFonts w:ascii="Arial" w:hAnsi="Arial" w:cs="Arial"/>
          <w:color w:val="000000" w:themeColor="text1"/>
        </w:rPr>
        <w:t xml:space="preserve"> </w:t>
      </w:r>
      <w:r w:rsidRPr="00F618D1">
        <w:rPr>
          <w:rFonts w:ascii="Arial" w:hAnsi="Arial" w:cs="Arial"/>
          <w:color w:val="000000" w:themeColor="text1"/>
        </w:rPr>
        <w:t>Praktická část v prostorách Ústavu anatomie</w:t>
      </w:r>
      <w:r w:rsidRPr="00F618D1">
        <w:rPr>
          <w:rFonts w:ascii="Arial" w:hAnsi="Arial" w:cs="Arial"/>
          <w:color w:val="000000" w:themeColor="text1"/>
          <w:sz w:val="24"/>
          <w:szCs w:val="24"/>
        </w:rPr>
        <w:t xml:space="preserve"> 2. LF UK a Centra endoskopické, chirurgické a klinické anatomie </w:t>
      </w:r>
    </w:p>
    <w:p w:rsidR="002C3566" w:rsidRDefault="003C7755" w:rsidP="002C3566">
      <w:pPr>
        <w:rPr>
          <w:rFonts w:ascii="Arial" w:hAnsi="Arial" w:cs="Arial"/>
          <w:color w:val="000000" w:themeColor="text1"/>
        </w:rPr>
      </w:pPr>
      <w:r w:rsidRPr="00F618D1">
        <w:rPr>
          <w:rFonts w:ascii="Arial" w:hAnsi="Arial" w:cs="Arial"/>
          <w:color w:val="000000" w:themeColor="text1"/>
        </w:rPr>
        <w:t>15:00 Předpokládaný závěr</w:t>
      </w:r>
    </w:p>
    <w:p w:rsidR="008E1DE0" w:rsidRDefault="008E1DE0" w:rsidP="002C3566">
      <w:pPr>
        <w:rPr>
          <w:rFonts w:ascii="Arial" w:hAnsi="Arial" w:cs="Arial"/>
          <w:color w:val="000000" w:themeColor="text1"/>
        </w:rPr>
      </w:pPr>
    </w:p>
    <w:p w:rsidR="005D6BB3" w:rsidRDefault="005D6BB3" w:rsidP="005D6BB3">
      <w:pPr>
        <w:rPr>
          <w:rFonts w:ascii="Arial" w:hAnsi="Arial" w:cs="Arial"/>
          <w:color w:val="000000" w:themeColor="text1"/>
        </w:rPr>
      </w:pPr>
      <w:r w:rsidRPr="00F618D1">
        <w:rPr>
          <w:rFonts w:ascii="Arial" w:hAnsi="Arial" w:cs="Arial"/>
          <w:color w:val="000000" w:themeColor="text1"/>
        </w:rPr>
        <w:t>Kurz je zaměřen především na teoretické a praktické zvládnutí provedení resuscitační torakotomie u polytraumatizovaného pacienta s oběhovou zástavou. Kurz je primárně určen pro lékaře se specializací anesteziologie a intenzivní medicína, chirurgie, úrazová chirurgie a urgentní medicína</w:t>
      </w:r>
    </w:p>
    <w:p w:rsidR="005D6BB3" w:rsidRDefault="005D6BB3" w:rsidP="005D6BB3">
      <w:pPr>
        <w:rPr>
          <w:rFonts w:ascii="Arial" w:hAnsi="Arial" w:cs="Arial"/>
          <w:color w:val="000000" w:themeColor="text1"/>
        </w:rPr>
      </w:pPr>
    </w:p>
    <w:p w:rsidR="005D6BB3" w:rsidRDefault="005D6BB3" w:rsidP="005D6BB3">
      <w:pPr>
        <w:rPr>
          <w:rFonts w:ascii="Arial" w:hAnsi="Arial" w:cs="Arial"/>
          <w:b/>
        </w:rPr>
      </w:pPr>
      <w:r w:rsidRPr="00F618D1">
        <w:rPr>
          <w:rFonts w:ascii="Arial" w:hAnsi="Arial" w:cs="Arial"/>
          <w:b/>
        </w:rPr>
        <w:t>Odborná vzdělávací akce je pořádána v rámci celoživotního vzdělávání lékařů dle SP č. 16.</w:t>
      </w:r>
    </w:p>
    <w:p w:rsidR="005D6BB3" w:rsidRDefault="005D6BB3" w:rsidP="005D6BB3">
      <w:pPr>
        <w:rPr>
          <w:rFonts w:ascii="Arial" w:hAnsi="Arial" w:cs="Arial"/>
          <w:color w:val="000000" w:themeColor="text1"/>
        </w:rPr>
      </w:pPr>
    </w:p>
    <w:sectPr w:rsidR="005D6BB3" w:rsidSect="00DB2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52ED"/>
    <w:rsid w:val="000760DD"/>
    <w:rsid w:val="001F1103"/>
    <w:rsid w:val="002C3566"/>
    <w:rsid w:val="003664CE"/>
    <w:rsid w:val="003C5092"/>
    <w:rsid w:val="003C7755"/>
    <w:rsid w:val="004A2066"/>
    <w:rsid w:val="0059214C"/>
    <w:rsid w:val="005A52ED"/>
    <w:rsid w:val="005D6BB3"/>
    <w:rsid w:val="006249E8"/>
    <w:rsid w:val="008E1DE0"/>
    <w:rsid w:val="009B51E9"/>
    <w:rsid w:val="00C23511"/>
    <w:rsid w:val="00D94834"/>
    <w:rsid w:val="00DB2079"/>
    <w:rsid w:val="00DD7418"/>
    <w:rsid w:val="00EF4567"/>
    <w:rsid w:val="00F6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2079"/>
  </w:style>
  <w:style w:type="paragraph" w:styleId="Nadpis3">
    <w:name w:val="heading 3"/>
    <w:basedOn w:val="Normln"/>
    <w:link w:val="Nadpis3Char"/>
    <w:uiPriority w:val="9"/>
    <w:qFormat/>
    <w:rsid w:val="005A5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A52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A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A52E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A206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29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6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durila18208</dc:creator>
  <cp:lastModifiedBy>durila18208</cp:lastModifiedBy>
  <cp:revision>11</cp:revision>
  <dcterms:created xsi:type="dcterms:W3CDTF">2022-09-19T16:32:00Z</dcterms:created>
  <dcterms:modified xsi:type="dcterms:W3CDTF">2022-09-20T07:08:00Z</dcterms:modified>
</cp:coreProperties>
</file>