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02" w:rsidRDefault="00661502" w:rsidP="00BA3637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-1242695</wp:posOffset>
            </wp:positionV>
            <wp:extent cx="6046470" cy="2015490"/>
            <wp:effectExtent l="0" t="0" r="0" b="0"/>
            <wp:wrapNone/>
            <wp:docPr id="1" name="Obrázek 1" descr="kzcr-uk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zcr-uk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7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1502" w:rsidRDefault="00661502" w:rsidP="00BA3637"/>
    <w:p w:rsidR="00661502" w:rsidRDefault="00661502" w:rsidP="00BA3637"/>
    <w:p w:rsidR="00661502" w:rsidRDefault="00661502" w:rsidP="00BA3637"/>
    <w:p w:rsidR="00661502" w:rsidRDefault="00661502" w:rsidP="00BA3637"/>
    <w:p w:rsidR="00661502" w:rsidRDefault="00661502" w:rsidP="00BA3637"/>
    <w:p w:rsidR="00AA1B72" w:rsidRPr="00AA1B72" w:rsidRDefault="00AA1B72" w:rsidP="00AA1B72">
      <w:pPr>
        <w:jc w:val="center"/>
        <w:rPr>
          <w:b/>
          <w:color w:val="004EA2"/>
          <w:sz w:val="56"/>
          <w:szCs w:val="56"/>
        </w:rPr>
      </w:pPr>
      <w:r w:rsidRPr="00AA1B72">
        <w:rPr>
          <w:b/>
          <w:color w:val="004EA2"/>
          <w:sz w:val="56"/>
          <w:szCs w:val="56"/>
        </w:rPr>
        <w:t>PŘIJM</w:t>
      </w:r>
      <w:bookmarkStart w:id="0" w:name="_GoBack"/>
      <w:bookmarkEnd w:id="0"/>
      <w:r w:rsidRPr="00AA1B72">
        <w:rPr>
          <w:b/>
          <w:color w:val="004EA2"/>
          <w:sz w:val="56"/>
          <w:szCs w:val="56"/>
        </w:rPr>
        <w:t>E LÉKAŘE</w:t>
      </w:r>
      <w:r w:rsidR="00B07770">
        <w:rPr>
          <w:b/>
          <w:color w:val="004EA2"/>
          <w:sz w:val="56"/>
          <w:szCs w:val="56"/>
        </w:rPr>
        <w:t xml:space="preserve"> - ABSOLVENTY</w:t>
      </w:r>
    </w:p>
    <w:p w:rsidR="00AA1B72" w:rsidRDefault="00AA1B72" w:rsidP="00AA1B72">
      <w:pPr>
        <w:jc w:val="center"/>
        <w:rPr>
          <w:sz w:val="44"/>
          <w:szCs w:val="44"/>
        </w:rPr>
      </w:pPr>
    </w:p>
    <w:p w:rsidR="00661502" w:rsidRPr="00AA1B72" w:rsidRDefault="00B07770" w:rsidP="00AA1B72">
      <w:pPr>
        <w:rPr>
          <w:sz w:val="44"/>
          <w:szCs w:val="44"/>
        </w:rPr>
      </w:pPr>
      <w:r>
        <w:rPr>
          <w:sz w:val="44"/>
          <w:szCs w:val="44"/>
        </w:rPr>
        <w:t>do nemocnic</w:t>
      </w:r>
      <w:r w:rsidR="00BA3637" w:rsidRPr="00D8128E">
        <w:rPr>
          <w:sz w:val="44"/>
          <w:szCs w:val="44"/>
        </w:rPr>
        <w:t xml:space="preserve"> v Děčíně, </w:t>
      </w:r>
      <w:r w:rsidR="00373AEF">
        <w:rPr>
          <w:sz w:val="44"/>
          <w:szCs w:val="44"/>
        </w:rPr>
        <w:t>Teplicích, Mostě a Chomutově.</w:t>
      </w:r>
    </w:p>
    <w:p w:rsidR="00661502" w:rsidRPr="00D8128E" w:rsidRDefault="00661502" w:rsidP="00AA1B72">
      <w:pPr>
        <w:ind w:left="360"/>
        <w:rPr>
          <w:sz w:val="44"/>
          <w:szCs w:val="44"/>
        </w:rPr>
      </w:pPr>
    </w:p>
    <w:p w:rsidR="00D8128E" w:rsidRDefault="00D8128E" w:rsidP="00AA1B72">
      <w:pPr>
        <w:rPr>
          <w:sz w:val="44"/>
          <w:szCs w:val="44"/>
        </w:rPr>
      </w:pPr>
      <w:r>
        <w:rPr>
          <w:sz w:val="44"/>
          <w:szCs w:val="44"/>
        </w:rPr>
        <w:t>Mladým lékařům nabízíme:</w:t>
      </w:r>
    </w:p>
    <w:p w:rsidR="00373AEF" w:rsidRPr="00373AEF" w:rsidRDefault="00373AEF" w:rsidP="00373AEF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373AEF">
        <w:rPr>
          <w:sz w:val="44"/>
          <w:szCs w:val="44"/>
        </w:rPr>
        <w:t>Vysoce nadstandardní platové podmínky</w:t>
      </w:r>
    </w:p>
    <w:p w:rsidR="00D8128E" w:rsidRDefault="006024E6" w:rsidP="00AA1B72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P</w:t>
      </w:r>
      <w:r w:rsidR="00D8128E">
        <w:rPr>
          <w:sz w:val="44"/>
          <w:szCs w:val="44"/>
        </w:rPr>
        <w:t>lný úvazek</w:t>
      </w:r>
    </w:p>
    <w:p w:rsidR="00661502" w:rsidRPr="00373AEF" w:rsidRDefault="006024E6" w:rsidP="00AA1B72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P</w:t>
      </w:r>
      <w:r w:rsidR="00BA3637" w:rsidRPr="00D8128E">
        <w:rPr>
          <w:sz w:val="44"/>
          <w:szCs w:val="44"/>
        </w:rPr>
        <w:t>odporu při specializační</w:t>
      </w:r>
      <w:r w:rsidR="00351A18">
        <w:rPr>
          <w:sz w:val="44"/>
          <w:szCs w:val="44"/>
        </w:rPr>
        <w:t>m</w:t>
      </w:r>
      <w:r w:rsidR="00BA3637" w:rsidRPr="00D8128E">
        <w:rPr>
          <w:sz w:val="44"/>
          <w:szCs w:val="44"/>
        </w:rPr>
        <w:t xml:space="preserve"> vzdělávání (více než 140 akre</w:t>
      </w:r>
      <w:r w:rsidR="00351A18">
        <w:rPr>
          <w:sz w:val="44"/>
          <w:szCs w:val="44"/>
        </w:rPr>
        <w:t>ditovaných vzdělávací</w:t>
      </w:r>
      <w:r w:rsidR="00AA1B72">
        <w:rPr>
          <w:sz w:val="44"/>
          <w:szCs w:val="44"/>
        </w:rPr>
        <w:t>ch</w:t>
      </w:r>
      <w:r w:rsidR="00351A18">
        <w:rPr>
          <w:sz w:val="44"/>
          <w:szCs w:val="44"/>
        </w:rPr>
        <w:t xml:space="preserve"> programů)</w:t>
      </w:r>
      <w:r w:rsidR="00373AEF" w:rsidRPr="00373AEF">
        <w:rPr>
          <w:sz w:val="144"/>
          <w:szCs w:val="44"/>
        </w:rPr>
        <w:t xml:space="preserve"> </w:t>
      </w:r>
      <w:r w:rsidR="00373AEF" w:rsidRPr="00373AEF">
        <w:rPr>
          <w:sz w:val="44"/>
        </w:rPr>
        <w:t xml:space="preserve">a </w:t>
      </w:r>
      <w:r w:rsidR="00373AEF" w:rsidRPr="00373AEF">
        <w:rPr>
          <w:sz w:val="44"/>
          <w:szCs w:val="44"/>
        </w:rPr>
        <w:t>profesního rozvoje</w:t>
      </w:r>
    </w:p>
    <w:p w:rsidR="00373AEF" w:rsidRPr="00373AEF" w:rsidRDefault="00373AEF" w:rsidP="00373AEF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373AEF">
        <w:rPr>
          <w:sz w:val="44"/>
          <w:szCs w:val="44"/>
        </w:rPr>
        <w:t>Moderní pracoviště nemocnice</w:t>
      </w:r>
    </w:p>
    <w:p w:rsidR="00373AEF" w:rsidRDefault="00373AEF" w:rsidP="00373AEF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373AEF">
        <w:rPr>
          <w:sz w:val="44"/>
          <w:szCs w:val="44"/>
        </w:rPr>
        <w:t>Nástupní stabilizační příspěvek</w:t>
      </w:r>
    </w:p>
    <w:p w:rsidR="00373AEF" w:rsidRPr="00373AEF" w:rsidRDefault="00373AEF" w:rsidP="00373AEF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Další zaměstnanecké benefity</w:t>
      </w:r>
    </w:p>
    <w:p w:rsidR="00661502" w:rsidRPr="00373AEF" w:rsidRDefault="00661502" w:rsidP="00373AEF">
      <w:pPr>
        <w:ind w:left="360"/>
        <w:rPr>
          <w:sz w:val="44"/>
          <w:szCs w:val="44"/>
        </w:rPr>
      </w:pPr>
    </w:p>
    <w:p w:rsidR="00AA1B72" w:rsidRDefault="00AA1B72" w:rsidP="00AA1B72">
      <w:pPr>
        <w:rPr>
          <w:sz w:val="44"/>
          <w:szCs w:val="44"/>
        </w:rPr>
      </w:pPr>
    </w:p>
    <w:p w:rsidR="00D8128E" w:rsidRDefault="00373AEF" w:rsidP="00AA1B72">
      <w:pPr>
        <w:rPr>
          <w:sz w:val="44"/>
          <w:szCs w:val="44"/>
        </w:rPr>
      </w:pPr>
      <w:r>
        <w:rPr>
          <w:sz w:val="44"/>
          <w:szCs w:val="44"/>
        </w:rPr>
        <w:t xml:space="preserve">Bližší informace najdete </w:t>
      </w:r>
      <w:proofErr w:type="gramStart"/>
      <w:r>
        <w:rPr>
          <w:sz w:val="44"/>
          <w:szCs w:val="44"/>
        </w:rPr>
        <w:t>na</w:t>
      </w:r>
      <w:proofErr w:type="gramEnd"/>
      <w:r>
        <w:rPr>
          <w:sz w:val="44"/>
          <w:szCs w:val="44"/>
        </w:rPr>
        <w:t xml:space="preserve">: </w:t>
      </w:r>
      <w:hyperlink r:id="rId8" w:history="1">
        <w:r w:rsidRPr="00373AEF">
          <w:rPr>
            <w:rStyle w:val="Hypertextovodkaz"/>
            <w:sz w:val="44"/>
            <w:szCs w:val="44"/>
          </w:rPr>
          <w:t>http://www.kzcr.eu/cz/kz/odbornici/nabidka-zamestnani/</w:t>
        </w:r>
      </w:hyperlink>
    </w:p>
    <w:p w:rsidR="00351A18" w:rsidRDefault="00D8128E" w:rsidP="00AA1B72">
      <w:pPr>
        <w:rPr>
          <w:sz w:val="44"/>
          <w:szCs w:val="44"/>
        </w:rPr>
      </w:pPr>
      <w:r>
        <w:rPr>
          <w:sz w:val="44"/>
          <w:szCs w:val="44"/>
        </w:rPr>
        <w:t>Nebo nás kontaktujte zde:</w:t>
      </w:r>
    </w:p>
    <w:p w:rsidR="00BA3637" w:rsidRDefault="00351A18" w:rsidP="00AA1B72">
      <w:pPr>
        <w:rPr>
          <w:b/>
          <w:color w:val="F58220"/>
          <w:sz w:val="44"/>
          <w:szCs w:val="44"/>
        </w:rPr>
      </w:pPr>
      <w:r>
        <w:rPr>
          <w:sz w:val="44"/>
          <w:szCs w:val="44"/>
        </w:rPr>
        <w:t xml:space="preserve">Tel: </w:t>
      </w:r>
      <w:r w:rsidR="00373AEF">
        <w:rPr>
          <w:sz w:val="44"/>
          <w:szCs w:val="44"/>
        </w:rPr>
        <w:t xml:space="preserve">+420 </w:t>
      </w:r>
      <w:r w:rsidR="00BA3637" w:rsidRPr="00735004">
        <w:rPr>
          <w:b/>
          <w:color w:val="F58220"/>
          <w:sz w:val="44"/>
          <w:szCs w:val="44"/>
        </w:rPr>
        <w:t>477</w:t>
      </w:r>
      <w:r w:rsidR="00373AEF">
        <w:rPr>
          <w:b/>
          <w:color w:val="F58220"/>
          <w:sz w:val="44"/>
          <w:szCs w:val="44"/>
        </w:rPr>
        <w:t> </w:t>
      </w:r>
      <w:r w:rsidR="00BA3637" w:rsidRPr="00735004">
        <w:rPr>
          <w:b/>
          <w:color w:val="F58220"/>
          <w:sz w:val="44"/>
          <w:szCs w:val="44"/>
        </w:rPr>
        <w:t>117</w:t>
      </w:r>
      <w:r w:rsidR="00373AEF">
        <w:rPr>
          <w:b/>
          <w:color w:val="F58220"/>
          <w:sz w:val="44"/>
          <w:szCs w:val="44"/>
        </w:rPr>
        <w:t xml:space="preserve"> </w:t>
      </w:r>
      <w:r w:rsidR="00BA3637" w:rsidRPr="00735004">
        <w:rPr>
          <w:b/>
          <w:color w:val="F58220"/>
          <w:sz w:val="44"/>
          <w:szCs w:val="44"/>
        </w:rPr>
        <w:t>952</w:t>
      </w:r>
    </w:p>
    <w:p w:rsidR="00351A18" w:rsidRDefault="00351A18" w:rsidP="00AA1B72">
      <w:pPr>
        <w:rPr>
          <w:sz w:val="44"/>
          <w:szCs w:val="44"/>
        </w:rPr>
      </w:pPr>
      <w:r w:rsidRPr="00351A18">
        <w:rPr>
          <w:sz w:val="44"/>
          <w:szCs w:val="44"/>
        </w:rPr>
        <w:t>E-mail:</w:t>
      </w:r>
      <w:r w:rsidRPr="00351A18">
        <w:rPr>
          <w:b/>
          <w:sz w:val="44"/>
          <w:szCs w:val="44"/>
        </w:rPr>
        <w:t xml:space="preserve"> </w:t>
      </w:r>
      <w:hyperlink r:id="rId9" w:history="1">
        <w:r w:rsidRPr="00F917BA">
          <w:rPr>
            <w:rStyle w:val="Hypertextovodkaz"/>
            <w:b/>
            <w:sz w:val="44"/>
            <w:szCs w:val="44"/>
          </w:rPr>
          <w:t>prace@kzcr.eu</w:t>
        </w:r>
      </w:hyperlink>
    </w:p>
    <w:p w:rsidR="00361D17" w:rsidRDefault="00361D17" w:rsidP="00AA1B72"/>
    <w:sectPr w:rsidR="00361D17" w:rsidSect="00AA1B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A9" w:rsidRDefault="00527DA9" w:rsidP="00661502">
      <w:r>
        <w:separator/>
      </w:r>
    </w:p>
  </w:endnote>
  <w:endnote w:type="continuationSeparator" w:id="0">
    <w:p w:rsidR="00527DA9" w:rsidRDefault="00527DA9" w:rsidP="0066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02" w:rsidRDefault="006615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02" w:rsidRDefault="006615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02" w:rsidRDefault="006615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A9" w:rsidRDefault="00527DA9" w:rsidP="00661502">
      <w:r>
        <w:separator/>
      </w:r>
    </w:p>
  </w:footnote>
  <w:footnote w:type="continuationSeparator" w:id="0">
    <w:p w:rsidR="00527DA9" w:rsidRDefault="00527DA9" w:rsidP="00661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02" w:rsidRDefault="00527DA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53.6pt;height:426.35pt;z-index:-251657216;mso-position-horizontal:center;mso-position-horizontal-relative:margin;mso-position-vertical:center;mso-position-vertical-relative:margin" o:allowincell="f">
          <v:imagedata r:id="rId1" o:title="111077-medical-icon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02" w:rsidRDefault="00527DA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53.6pt;height:426.35pt;z-index:-251656192;mso-position-horizontal:center;mso-position-horizontal-relative:margin;mso-position-vertical:center;mso-position-vertical-relative:margin" o:allowincell="f">
          <v:imagedata r:id="rId1" o:title="111077-medical-icon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02" w:rsidRDefault="00527DA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3.6pt;height:426.35pt;z-index:-251658240;mso-position-horizontal:center;mso-position-horizontal-relative:margin;mso-position-vertical:center;mso-position-vertical-relative:margin" o:allowincell="f">
          <v:imagedata r:id="rId1" o:title="111077-medical-icon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A0F20"/>
    <w:multiLevelType w:val="hybridMultilevel"/>
    <w:tmpl w:val="540E3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37"/>
    <w:rsid w:val="000C108B"/>
    <w:rsid w:val="001E7CBB"/>
    <w:rsid w:val="00206036"/>
    <w:rsid w:val="00351A18"/>
    <w:rsid w:val="00361D17"/>
    <w:rsid w:val="00373AEF"/>
    <w:rsid w:val="00521101"/>
    <w:rsid w:val="00527DA9"/>
    <w:rsid w:val="005B0093"/>
    <w:rsid w:val="006024E6"/>
    <w:rsid w:val="00661502"/>
    <w:rsid w:val="00735004"/>
    <w:rsid w:val="00843D9F"/>
    <w:rsid w:val="009C5FDC"/>
    <w:rsid w:val="00AA1B72"/>
    <w:rsid w:val="00AF0EBC"/>
    <w:rsid w:val="00B07770"/>
    <w:rsid w:val="00BA3637"/>
    <w:rsid w:val="00D8128E"/>
    <w:rsid w:val="00E4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8083D61-27B5-478B-A929-3583DFEE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363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3637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661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502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61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502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15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1A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zcr.eu/cz/kz/odbornici/nabidka-zamestnani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ace@kzcr.eu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Komanová Tereza</dc:creator>
  <cp:keywords/>
  <dc:description/>
  <cp:lastModifiedBy>user</cp:lastModifiedBy>
  <cp:revision>2</cp:revision>
  <cp:lastPrinted>2018-01-23T14:13:00Z</cp:lastPrinted>
  <dcterms:created xsi:type="dcterms:W3CDTF">2019-03-20T08:30:00Z</dcterms:created>
  <dcterms:modified xsi:type="dcterms:W3CDTF">2019-03-20T08:30:00Z</dcterms:modified>
</cp:coreProperties>
</file>