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615" w:rsidRPr="005D6615" w:rsidRDefault="005D6615" w:rsidP="005D6615">
      <w:pPr>
        <w:spacing w:before="100" w:beforeAutospacing="1" w:after="100" w:afterAutospacing="1" w:line="240" w:lineRule="auto"/>
        <w:ind w:left="720" w:hanging="360"/>
        <w:rPr>
          <w:rFonts w:ascii="Times New Roman" w:eastAsia="Times New Roman" w:hAnsi="Times New Roman" w:cs="Times New Roman"/>
          <w:b/>
          <w:sz w:val="28"/>
          <w:szCs w:val="28"/>
          <w:lang w:eastAsia="cs-CZ"/>
        </w:rPr>
      </w:pPr>
      <w:proofErr w:type="spellStart"/>
      <w:r w:rsidRPr="008C04D9">
        <w:rPr>
          <w:rFonts w:ascii="Times New Roman" w:hAnsi="Times New Roman" w:cs="Times New Roman"/>
          <w:b/>
          <w:sz w:val="28"/>
          <w:szCs w:val="28"/>
        </w:rPr>
        <w:t>Wakayma</w:t>
      </w:r>
      <w:proofErr w:type="spellEnd"/>
      <w:r w:rsidRPr="008C04D9">
        <w:rPr>
          <w:rFonts w:ascii="Times New Roman" w:hAnsi="Times New Roman" w:cs="Times New Roman"/>
          <w:b/>
          <w:sz w:val="28"/>
          <w:szCs w:val="28"/>
        </w:rPr>
        <w:t xml:space="preserve"> </w:t>
      </w:r>
      <w:proofErr w:type="spellStart"/>
      <w:r w:rsidRPr="008C04D9">
        <w:rPr>
          <w:rFonts w:ascii="Times New Roman" w:hAnsi="Times New Roman" w:cs="Times New Roman"/>
          <w:b/>
          <w:sz w:val="28"/>
          <w:szCs w:val="28"/>
        </w:rPr>
        <w:t>Medical</w:t>
      </w:r>
      <w:proofErr w:type="spellEnd"/>
      <w:r w:rsidRPr="008C04D9">
        <w:rPr>
          <w:rFonts w:ascii="Times New Roman" w:hAnsi="Times New Roman" w:cs="Times New Roman"/>
          <w:b/>
          <w:sz w:val="28"/>
          <w:szCs w:val="28"/>
        </w:rPr>
        <w:t xml:space="preserve"> University</w:t>
      </w:r>
      <w:r w:rsidRPr="005D6615">
        <w:rPr>
          <w:rFonts w:ascii="Times New Roman" w:eastAsia="Times New Roman" w:hAnsi="Times New Roman" w:cs="Times New Roman"/>
          <w:b/>
          <w:sz w:val="28"/>
          <w:szCs w:val="28"/>
          <w:lang w:eastAsia="cs-CZ"/>
        </w:rPr>
        <w:t> </w:t>
      </w:r>
    </w:p>
    <w:p w:rsidR="005D6615" w:rsidRPr="005D6615" w:rsidRDefault="005D6615" w:rsidP="003C7217">
      <w:pPr>
        <w:spacing w:before="100" w:beforeAutospacing="1" w:after="100" w:afterAutospacing="1" w:line="320" w:lineRule="exact"/>
        <w:rPr>
          <w:rFonts w:ascii="Times New Roman" w:eastAsia="Times New Roman" w:hAnsi="Times New Roman" w:cs="Times New Roman"/>
          <w:sz w:val="24"/>
          <w:szCs w:val="24"/>
          <w:lang w:eastAsia="cs-CZ"/>
        </w:rPr>
      </w:pPr>
      <w:r w:rsidRPr="005D6615">
        <w:rPr>
          <w:rFonts w:ascii="Times New Roman" w:eastAsia="Times New Roman" w:hAnsi="Times New Roman" w:cs="Times New Roman"/>
          <w:sz w:val="24"/>
          <w:szCs w:val="24"/>
          <w:lang w:val="en-US" w:eastAsia="cs-CZ"/>
        </w:rPr>
        <w:t xml:space="preserve">One department training period is basically planned for two weeks. Two departments of student’s choice </w:t>
      </w:r>
      <w:r w:rsidR="008C04D9" w:rsidRPr="005D6615">
        <w:rPr>
          <w:rFonts w:ascii="Times New Roman" w:eastAsia="Times New Roman" w:hAnsi="Times New Roman" w:cs="Times New Roman"/>
          <w:sz w:val="24"/>
          <w:szCs w:val="24"/>
          <w:lang w:val="en-US" w:eastAsia="cs-CZ"/>
        </w:rPr>
        <w:t>make</w:t>
      </w:r>
      <w:r w:rsidRPr="005D6615">
        <w:rPr>
          <w:rFonts w:ascii="Times New Roman" w:eastAsia="Times New Roman" w:hAnsi="Times New Roman" w:cs="Times New Roman"/>
          <w:sz w:val="24"/>
          <w:szCs w:val="24"/>
          <w:lang w:val="en-US" w:eastAsia="cs-CZ"/>
        </w:rPr>
        <w:t xml:space="preserve"> four weeks in total.  </w:t>
      </w:r>
    </w:p>
    <w:p w:rsidR="005D6615" w:rsidRPr="005D6615" w:rsidRDefault="000861E1" w:rsidP="003C7217">
      <w:pPr>
        <w:spacing w:before="100" w:beforeAutospacing="1" w:after="100" w:afterAutospacing="1" w:line="320" w:lineRule="exac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en-US" w:eastAsia="cs-CZ"/>
        </w:rPr>
        <w:t xml:space="preserve">First students have to be nominated by their home / sending university. </w:t>
      </w:r>
      <w:r w:rsidR="008C04D9" w:rsidRPr="008C04D9">
        <w:rPr>
          <w:rFonts w:ascii="Times New Roman" w:eastAsia="Times New Roman" w:hAnsi="Times New Roman" w:cs="Times New Roman"/>
          <w:sz w:val="24"/>
          <w:szCs w:val="24"/>
          <w:lang w:val="en-US" w:eastAsia="cs-CZ"/>
        </w:rPr>
        <w:t>A</w:t>
      </w:r>
      <w:r w:rsidR="008C04D9" w:rsidRPr="005D6615">
        <w:rPr>
          <w:rFonts w:ascii="Times New Roman" w:eastAsia="Times New Roman" w:hAnsi="Times New Roman" w:cs="Times New Roman"/>
          <w:sz w:val="24"/>
          <w:szCs w:val="24"/>
          <w:lang w:val="en-US" w:eastAsia="cs-CZ"/>
        </w:rPr>
        <w:t>fter the</w:t>
      </w:r>
      <w:r>
        <w:rPr>
          <w:rFonts w:ascii="Times New Roman" w:eastAsia="Times New Roman" w:hAnsi="Times New Roman" w:cs="Times New Roman"/>
          <w:sz w:val="24"/>
          <w:szCs w:val="24"/>
          <w:lang w:val="en-US" w:eastAsia="cs-CZ"/>
        </w:rPr>
        <w:t>ir</w:t>
      </w:r>
      <w:r w:rsidR="008C04D9" w:rsidRPr="005D6615">
        <w:rPr>
          <w:rFonts w:ascii="Times New Roman" w:eastAsia="Times New Roman" w:hAnsi="Times New Roman" w:cs="Times New Roman"/>
          <w:sz w:val="24"/>
          <w:szCs w:val="24"/>
          <w:lang w:val="en-US" w:eastAsia="cs-CZ"/>
        </w:rPr>
        <w:t xml:space="preserve"> acceptance is approved by the department</w:t>
      </w:r>
      <w:r w:rsidR="008C04D9" w:rsidRPr="008C04D9">
        <w:rPr>
          <w:rFonts w:ascii="Times New Roman" w:eastAsia="Times New Roman" w:hAnsi="Times New Roman" w:cs="Times New Roman"/>
          <w:sz w:val="24"/>
          <w:szCs w:val="24"/>
          <w:lang w:val="en-US" w:eastAsia="cs-CZ"/>
        </w:rPr>
        <w:t>s</w:t>
      </w:r>
      <w:r>
        <w:rPr>
          <w:rFonts w:ascii="Times New Roman" w:eastAsia="Times New Roman" w:hAnsi="Times New Roman" w:cs="Times New Roman"/>
          <w:sz w:val="24"/>
          <w:szCs w:val="24"/>
          <w:lang w:val="en-US" w:eastAsia="cs-CZ"/>
        </w:rPr>
        <w:t xml:space="preserve"> in </w:t>
      </w:r>
      <w:proofErr w:type="spellStart"/>
      <w:r>
        <w:rPr>
          <w:rFonts w:ascii="Times New Roman" w:eastAsia="Times New Roman" w:hAnsi="Times New Roman" w:cs="Times New Roman"/>
          <w:sz w:val="24"/>
          <w:szCs w:val="24"/>
          <w:lang w:val="en-US" w:eastAsia="cs-CZ"/>
        </w:rPr>
        <w:t>Wakayma</w:t>
      </w:r>
      <w:proofErr w:type="spellEnd"/>
      <w:r w:rsidR="008C04D9" w:rsidRPr="008C04D9">
        <w:rPr>
          <w:rFonts w:ascii="Times New Roman" w:eastAsia="Times New Roman" w:hAnsi="Times New Roman" w:cs="Times New Roman"/>
          <w:sz w:val="24"/>
          <w:szCs w:val="24"/>
          <w:lang w:val="en-US" w:eastAsia="cs-CZ"/>
        </w:rPr>
        <w:t>, students will need to submit a</w:t>
      </w:r>
      <w:r w:rsidR="005D6615" w:rsidRPr="005D6615">
        <w:rPr>
          <w:rFonts w:ascii="Times New Roman" w:eastAsia="Times New Roman" w:hAnsi="Times New Roman" w:cs="Times New Roman"/>
          <w:sz w:val="24"/>
          <w:szCs w:val="24"/>
          <w:lang w:val="en-US" w:eastAsia="cs-CZ"/>
        </w:rPr>
        <w:t>pplication form with immunization sheet</w:t>
      </w:r>
      <w:r w:rsidR="008C04D9" w:rsidRPr="008C04D9">
        <w:rPr>
          <w:rFonts w:ascii="Times New Roman" w:eastAsia="Times New Roman" w:hAnsi="Times New Roman" w:cs="Times New Roman"/>
          <w:sz w:val="24"/>
          <w:szCs w:val="24"/>
          <w:lang w:val="en-US" w:eastAsia="cs-CZ"/>
        </w:rPr>
        <w:t xml:space="preserve"> </w:t>
      </w:r>
      <w:r w:rsidR="008C04D9" w:rsidRPr="005D6615">
        <w:rPr>
          <w:rFonts w:ascii="Times New Roman" w:eastAsia="Times New Roman" w:hAnsi="Times New Roman" w:cs="Times New Roman"/>
          <w:sz w:val="24"/>
          <w:szCs w:val="24"/>
          <w:lang w:val="en-US" w:eastAsia="cs-CZ"/>
        </w:rPr>
        <w:t>1 month prior to the program starts</w:t>
      </w:r>
      <w:r w:rsidR="008C04D9" w:rsidRPr="008C04D9">
        <w:rPr>
          <w:rFonts w:ascii="Times New Roman" w:eastAsia="Times New Roman" w:hAnsi="Times New Roman" w:cs="Times New Roman"/>
          <w:sz w:val="24"/>
          <w:szCs w:val="24"/>
          <w:lang w:val="en-US" w:eastAsia="cs-CZ"/>
        </w:rPr>
        <w:t>.</w:t>
      </w:r>
    </w:p>
    <w:p w:rsidR="003C7217" w:rsidRDefault="008C04D9" w:rsidP="003C7217">
      <w:pPr>
        <w:spacing w:before="100" w:beforeAutospacing="1" w:after="100" w:afterAutospacing="1" w:line="320" w:lineRule="exact"/>
        <w:rPr>
          <w:rFonts w:ascii="Times New Roman" w:eastAsia="Times New Roman" w:hAnsi="Times New Roman" w:cs="Times New Roman"/>
          <w:sz w:val="24"/>
          <w:szCs w:val="24"/>
          <w:lang w:val="en-US" w:eastAsia="cs-CZ"/>
        </w:rPr>
      </w:pPr>
      <w:r w:rsidRPr="00D718BF">
        <w:rPr>
          <w:rFonts w:ascii="Times New Roman" w:eastAsia="Times New Roman" w:hAnsi="Times New Roman" w:cs="Times New Roman"/>
          <w:b/>
          <w:sz w:val="24"/>
          <w:szCs w:val="24"/>
          <w:lang w:val="en-US" w:eastAsia="cs-CZ"/>
        </w:rPr>
        <w:t>Period in 2023</w:t>
      </w:r>
      <w:r w:rsidRPr="008C04D9">
        <w:rPr>
          <w:rFonts w:ascii="Times New Roman" w:eastAsia="Times New Roman" w:hAnsi="Times New Roman" w:cs="Times New Roman"/>
          <w:sz w:val="24"/>
          <w:szCs w:val="24"/>
          <w:lang w:val="en-US" w:eastAsia="cs-CZ"/>
        </w:rPr>
        <w:t xml:space="preserve">: </w:t>
      </w:r>
    </w:p>
    <w:p w:rsidR="005D6615" w:rsidRPr="005D6615" w:rsidRDefault="008C04D9" w:rsidP="003C7217">
      <w:pPr>
        <w:spacing w:before="100" w:beforeAutospacing="1" w:after="100" w:afterAutospacing="1" w:line="320" w:lineRule="exact"/>
        <w:rPr>
          <w:rFonts w:ascii="Times New Roman" w:eastAsia="Times New Roman" w:hAnsi="Times New Roman" w:cs="Times New Roman"/>
          <w:sz w:val="24"/>
          <w:szCs w:val="24"/>
          <w:lang w:val="en-US" w:eastAsia="cs-CZ"/>
        </w:rPr>
      </w:pPr>
      <w:r w:rsidRPr="008C04D9">
        <w:rPr>
          <w:rFonts w:ascii="Times New Roman" w:eastAsia="Times New Roman" w:hAnsi="Times New Roman" w:cs="Times New Roman"/>
          <w:sz w:val="24"/>
          <w:szCs w:val="24"/>
          <w:lang w:val="en-US" w:eastAsia="cs-CZ"/>
        </w:rPr>
        <w:t>B</w:t>
      </w:r>
      <w:r w:rsidR="005D6615" w:rsidRPr="005D6615">
        <w:rPr>
          <w:rFonts w:ascii="Times New Roman" w:eastAsia="Times New Roman" w:hAnsi="Times New Roman" w:cs="Times New Roman"/>
          <w:sz w:val="24"/>
          <w:szCs w:val="24"/>
          <w:lang w:val="en-US" w:eastAsia="cs-CZ"/>
        </w:rPr>
        <w:t xml:space="preserve">asically </w:t>
      </w:r>
      <w:r w:rsidR="00D718BF">
        <w:rPr>
          <w:rFonts w:ascii="Times New Roman" w:eastAsia="Times New Roman" w:hAnsi="Times New Roman" w:cs="Times New Roman"/>
          <w:sz w:val="24"/>
          <w:szCs w:val="24"/>
          <w:lang w:val="en-US" w:eastAsia="cs-CZ"/>
        </w:rPr>
        <w:t xml:space="preserve">the clerkship is </w:t>
      </w:r>
      <w:r w:rsidR="005D6615" w:rsidRPr="005D6615">
        <w:rPr>
          <w:rFonts w:ascii="Times New Roman" w:eastAsia="Times New Roman" w:hAnsi="Times New Roman" w:cs="Times New Roman"/>
          <w:sz w:val="24"/>
          <w:szCs w:val="24"/>
          <w:lang w:val="en-US" w:eastAsia="cs-CZ"/>
        </w:rPr>
        <w:t xml:space="preserve">open anytime </w:t>
      </w:r>
      <w:r w:rsidRPr="005D6615">
        <w:rPr>
          <w:rFonts w:ascii="Times New Roman" w:eastAsia="Times New Roman" w:hAnsi="Times New Roman" w:cs="Times New Roman"/>
          <w:sz w:val="24"/>
          <w:szCs w:val="24"/>
          <w:lang w:val="en-US" w:eastAsia="cs-CZ"/>
        </w:rPr>
        <w:t>except between</w:t>
      </w:r>
      <w:r w:rsidR="005D6615" w:rsidRPr="005D6615">
        <w:rPr>
          <w:rFonts w:ascii="Times New Roman" w:eastAsia="Times New Roman" w:hAnsi="Times New Roman" w:cs="Times New Roman"/>
          <w:sz w:val="24"/>
          <w:szCs w:val="24"/>
          <w:lang w:val="en-US" w:eastAsia="cs-CZ"/>
        </w:rPr>
        <w:t xml:space="preserve"> the end of July to the end of </w:t>
      </w:r>
      <w:r w:rsidR="000861E1">
        <w:rPr>
          <w:rFonts w:ascii="Times New Roman" w:eastAsia="Times New Roman" w:hAnsi="Times New Roman" w:cs="Times New Roman"/>
          <w:sz w:val="24"/>
          <w:szCs w:val="24"/>
          <w:lang w:val="en-US" w:eastAsia="cs-CZ"/>
        </w:rPr>
        <w:t>A</w:t>
      </w:r>
      <w:r w:rsidR="005D6615" w:rsidRPr="005D6615">
        <w:rPr>
          <w:rFonts w:ascii="Times New Roman" w:eastAsia="Times New Roman" w:hAnsi="Times New Roman" w:cs="Times New Roman"/>
          <w:sz w:val="24"/>
          <w:szCs w:val="24"/>
          <w:lang w:val="en-US" w:eastAsia="cs-CZ"/>
        </w:rPr>
        <w:t xml:space="preserve">ugust.  </w:t>
      </w:r>
      <w:r w:rsidRPr="008C04D9">
        <w:rPr>
          <w:rFonts w:ascii="Times New Roman" w:eastAsia="Times New Roman" w:hAnsi="Times New Roman" w:cs="Times New Roman"/>
          <w:sz w:val="24"/>
          <w:szCs w:val="24"/>
          <w:lang w:val="en-US" w:eastAsia="cs-CZ"/>
        </w:rPr>
        <w:t>Unfortunately,</w:t>
      </w:r>
      <w:r w:rsidR="005D6615" w:rsidRPr="005D6615">
        <w:rPr>
          <w:rFonts w:ascii="Times New Roman" w:eastAsia="Times New Roman" w:hAnsi="Times New Roman" w:cs="Times New Roman"/>
          <w:sz w:val="24"/>
          <w:szCs w:val="24"/>
          <w:lang w:val="en-US" w:eastAsia="cs-CZ"/>
        </w:rPr>
        <w:t xml:space="preserve"> there are no space for international students in April, 2023</w:t>
      </w:r>
      <w:r w:rsidRPr="008C04D9">
        <w:rPr>
          <w:rFonts w:ascii="Times New Roman" w:eastAsia="Times New Roman" w:hAnsi="Times New Roman" w:cs="Times New Roman"/>
          <w:sz w:val="24"/>
          <w:szCs w:val="24"/>
          <w:lang w:val="en-US" w:eastAsia="cs-CZ"/>
        </w:rPr>
        <w:t xml:space="preserve">. See </w:t>
      </w:r>
      <w:r w:rsidR="005D6615" w:rsidRPr="005D6615">
        <w:rPr>
          <w:rFonts w:ascii="Times New Roman" w:eastAsia="Times New Roman" w:hAnsi="Times New Roman" w:cs="Times New Roman"/>
          <w:sz w:val="24"/>
          <w:szCs w:val="24"/>
          <w:lang w:val="en-US" w:eastAsia="cs-CZ"/>
        </w:rPr>
        <w:t>the  sheet of the schedule</w:t>
      </w:r>
      <w:r w:rsidR="000861E1">
        <w:rPr>
          <w:rFonts w:ascii="Times New Roman" w:eastAsia="Times New Roman" w:hAnsi="Times New Roman" w:cs="Times New Roman"/>
          <w:sz w:val="24"/>
          <w:szCs w:val="24"/>
          <w:lang w:val="en-US" w:eastAsia="cs-CZ"/>
        </w:rPr>
        <w:t xml:space="preserve"> next page</w:t>
      </w:r>
      <w:bookmarkStart w:id="0" w:name="_GoBack"/>
      <w:bookmarkEnd w:id="0"/>
      <w:r w:rsidR="005D6615" w:rsidRPr="005D6615">
        <w:rPr>
          <w:rFonts w:ascii="Times New Roman" w:eastAsia="Times New Roman" w:hAnsi="Times New Roman" w:cs="Times New Roman"/>
          <w:sz w:val="24"/>
          <w:szCs w:val="24"/>
          <w:lang w:val="en-US" w:eastAsia="cs-CZ"/>
        </w:rPr>
        <w:t xml:space="preserve">.  </w:t>
      </w:r>
    </w:p>
    <w:p w:rsidR="005D6615" w:rsidRPr="008C04D9" w:rsidRDefault="008C04D9" w:rsidP="003C7217">
      <w:pPr>
        <w:spacing w:before="100" w:beforeAutospacing="1" w:after="100" w:afterAutospacing="1" w:line="320" w:lineRule="exact"/>
        <w:rPr>
          <w:rFonts w:ascii="Times New Roman" w:eastAsia="Times New Roman" w:hAnsi="Times New Roman" w:cs="Times New Roman"/>
          <w:sz w:val="24"/>
          <w:szCs w:val="24"/>
          <w:lang w:val="en-US" w:eastAsia="cs-CZ"/>
        </w:rPr>
      </w:pPr>
      <w:r w:rsidRPr="00D718BF">
        <w:rPr>
          <w:rFonts w:ascii="Times New Roman" w:eastAsia="Times New Roman" w:hAnsi="Times New Roman" w:cs="Times New Roman"/>
          <w:b/>
          <w:sz w:val="24"/>
          <w:szCs w:val="24"/>
          <w:lang w:val="en-US" w:eastAsia="cs-CZ"/>
        </w:rPr>
        <w:t>Application Procedure</w:t>
      </w:r>
      <w:r w:rsidRPr="008C04D9">
        <w:rPr>
          <w:rFonts w:ascii="Times New Roman" w:eastAsia="Times New Roman" w:hAnsi="Times New Roman" w:cs="Times New Roman"/>
          <w:sz w:val="24"/>
          <w:szCs w:val="24"/>
          <w:lang w:val="en-US" w:eastAsia="cs-CZ"/>
        </w:rPr>
        <w:t>:</w:t>
      </w:r>
    </w:p>
    <w:p w:rsidR="005D6615" w:rsidRPr="008C04D9" w:rsidRDefault="008C04D9" w:rsidP="003C7217">
      <w:pPr>
        <w:pStyle w:val="Odstavecseseznamem"/>
        <w:numPr>
          <w:ilvl w:val="0"/>
          <w:numId w:val="6"/>
        </w:numPr>
        <w:spacing w:before="100" w:beforeAutospacing="1" w:after="100" w:afterAutospacing="1" w:line="320" w:lineRule="exac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en-US" w:eastAsia="cs-CZ"/>
        </w:rPr>
        <w:t>S</w:t>
      </w:r>
      <w:r w:rsidRPr="008C04D9">
        <w:rPr>
          <w:rFonts w:ascii="Times New Roman" w:eastAsia="Times New Roman" w:hAnsi="Times New Roman" w:cs="Times New Roman"/>
          <w:sz w:val="24"/>
          <w:szCs w:val="24"/>
          <w:lang w:val="en-US" w:eastAsia="cs-CZ"/>
        </w:rPr>
        <w:t xml:space="preserve">tudents have to state their </w:t>
      </w:r>
      <w:r w:rsidR="005D6615" w:rsidRPr="008C04D9">
        <w:rPr>
          <w:rFonts w:ascii="Times New Roman" w:eastAsia="Times New Roman" w:hAnsi="Times New Roman" w:cs="Times New Roman"/>
          <w:sz w:val="24"/>
          <w:szCs w:val="24"/>
          <w:lang w:val="en-US" w:eastAsia="cs-CZ"/>
        </w:rPr>
        <w:t xml:space="preserve">three departments of choice in priority order. The third department is just for the back-up in case the either of the first two is not approved.   </w:t>
      </w:r>
    </w:p>
    <w:p w:rsidR="005D6615" w:rsidRPr="008C04D9" w:rsidRDefault="008C04D9" w:rsidP="003C7217">
      <w:pPr>
        <w:pStyle w:val="Odstavecseseznamem"/>
        <w:numPr>
          <w:ilvl w:val="0"/>
          <w:numId w:val="6"/>
        </w:numPr>
        <w:spacing w:before="100" w:beforeAutospacing="1" w:after="100" w:afterAutospacing="1" w:line="320" w:lineRule="exact"/>
        <w:rPr>
          <w:rFonts w:ascii="Times New Roman" w:eastAsia="Times New Roman" w:hAnsi="Times New Roman" w:cs="Times New Roman"/>
          <w:sz w:val="24"/>
          <w:szCs w:val="24"/>
          <w:lang w:eastAsia="cs-CZ"/>
        </w:rPr>
      </w:pPr>
      <w:r w:rsidRPr="008C04D9">
        <w:rPr>
          <w:rFonts w:ascii="Times New Roman" w:eastAsia="Times New Roman" w:hAnsi="Times New Roman" w:cs="Times New Roman"/>
          <w:sz w:val="24"/>
          <w:szCs w:val="24"/>
          <w:lang w:val="en-US" w:eastAsia="cs-CZ"/>
        </w:rPr>
        <w:t>T</w:t>
      </w:r>
      <w:r w:rsidR="005D6615" w:rsidRPr="008C04D9">
        <w:rPr>
          <w:rFonts w:ascii="Times New Roman" w:eastAsia="Times New Roman" w:hAnsi="Times New Roman" w:cs="Times New Roman"/>
          <w:sz w:val="24"/>
          <w:szCs w:val="24"/>
          <w:lang w:val="en-US" w:eastAsia="cs-CZ"/>
        </w:rPr>
        <w:t>he approval from the department</w:t>
      </w:r>
      <w:r w:rsidRPr="008C04D9">
        <w:rPr>
          <w:rFonts w:ascii="Times New Roman" w:eastAsia="Times New Roman" w:hAnsi="Times New Roman" w:cs="Times New Roman"/>
          <w:sz w:val="24"/>
          <w:szCs w:val="24"/>
          <w:lang w:val="en-US" w:eastAsia="cs-CZ"/>
        </w:rPr>
        <w:t xml:space="preserve"> will have to received</w:t>
      </w:r>
      <w:r w:rsidR="005D6615" w:rsidRPr="008C04D9">
        <w:rPr>
          <w:rFonts w:ascii="Times New Roman" w:eastAsia="Times New Roman" w:hAnsi="Times New Roman" w:cs="Times New Roman"/>
          <w:sz w:val="24"/>
          <w:szCs w:val="24"/>
          <w:lang w:val="en-US" w:eastAsia="cs-CZ"/>
        </w:rPr>
        <w:t>. Please</w:t>
      </w:r>
      <w:r w:rsidRPr="008C04D9">
        <w:rPr>
          <w:rFonts w:ascii="Times New Roman" w:eastAsia="Times New Roman" w:hAnsi="Times New Roman" w:cs="Times New Roman"/>
          <w:sz w:val="24"/>
          <w:szCs w:val="24"/>
          <w:lang w:val="en-US" w:eastAsia="cs-CZ"/>
        </w:rPr>
        <w:t xml:space="preserve">, </w:t>
      </w:r>
      <w:r w:rsidR="005D6615" w:rsidRPr="008C04D9">
        <w:rPr>
          <w:rFonts w:ascii="Times New Roman" w:eastAsia="Times New Roman" w:hAnsi="Times New Roman" w:cs="Times New Roman"/>
          <w:sz w:val="24"/>
          <w:szCs w:val="24"/>
          <w:lang w:val="en-US" w:eastAsia="cs-CZ"/>
        </w:rPr>
        <w:t xml:space="preserve">note that the acceptance is official </w:t>
      </w:r>
      <w:r w:rsidR="003C7217">
        <w:rPr>
          <w:rFonts w:ascii="Times New Roman" w:eastAsia="Times New Roman" w:hAnsi="Times New Roman" w:cs="Times New Roman"/>
          <w:sz w:val="24"/>
          <w:szCs w:val="24"/>
          <w:lang w:val="en-US" w:eastAsia="cs-CZ"/>
        </w:rPr>
        <w:t xml:space="preserve">only </w:t>
      </w:r>
      <w:r w:rsidR="005D6615" w:rsidRPr="008C04D9">
        <w:rPr>
          <w:rFonts w:ascii="Times New Roman" w:eastAsia="Times New Roman" w:hAnsi="Times New Roman" w:cs="Times New Roman"/>
          <w:sz w:val="24"/>
          <w:szCs w:val="24"/>
          <w:lang w:val="en-US" w:eastAsia="cs-CZ"/>
        </w:rPr>
        <w:t>upon the approval of the department</w:t>
      </w:r>
      <w:r w:rsidR="003C7217">
        <w:rPr>
          <w:rFonts w:ascii="Times New Roman" w:eastAsia="Times New Roman" w:hAnsi="Times New Roman" w:cs="Times New Roman"/>
          <w:sz w:val="24"/>
          <w:szCs w:val="24"/>
          <w:lang w:val="en-US" w:eastAsia="cs-CZ"/>
        </w:rPr>
        <w:t>. The student will be informed by</w:t>
      </w:r>
      <w:r w:rsidRPr="008C04D9">
        <w:rPr>
          <w:rFonts w:ascii="Times New Roman" w:eastAsia="Times New Roman" w:hAnsi="Times New Roman" w:cs="Times New Roman"/>
          <w:sz w:val="24"/>
          <w:szCs w:val="24"/>
          <w:lang w:val="en-US" w:eastAsia="cs-CZ"/>
        </w:rPr>
        <w:t xml:space="preserve"> Prague exchange coordinator. </w:t>
      </w:r>
      <w:r w:rsidR="005D6615" w:rsidRPr="008C04D9">
        <w:rPr>
          <w:rFonts w:ascii="Times New Roman" w:eastAsia="Times New Roman" w:hAnsi="Times New Roman" w:cs="Times New Roman"/>
          <w:sz w:val="24"/>
          <w:szCs w:val="24"/>
          <w:lang w:val="en-US" w:eastAsia="cs-CZ"/>
        </w:rPr>
        <w:t xml:space="preserve">  </w:t>
      </w:r>
    </w:p>
    <w:p w:rsidR="005D6615" w:rsidRPr="008C04D9" w:rsidRDefault="008C04D9" w:rsidP="003C7217">
      <w:pPr>
        <w:pStyle w:val="Odstavecseseznamem"/>
        <w:numPr>
          <w:ilvl w:val="0"/>
          <w:numId w:val="6"/>
        </w:numPr>
        <w:spacing w:before="100" w:beforeAutospacing="1" w:after="100" w:afterAutospacing="1" w:line="320" w:lineRule="exact"/>
        <w:rPr>
          <w:rFonts w:ascii="Times New Roman" w:eastAsia="Times New Roman" w:hAnsi="Times New Roman" w:cs="Times New Roman"/>
          <w:sz w:val="24"/>
          <w:szCs w:val="24"/>
          <w:lang w:eastAsia="cs-CZ"/>
        </w:rPr>
      </w:pPr>
      <w:r w:rsidRPr="008C04D9">
        <w:rPr>
          <w:rFonts w:ascii="Times New Roman" w:eastAsia="Times New Roman" w:hAnsi="Times New Roman" w:cs="Times New Roman"/>
          <w:sz w:val="24"/>
          <w:szCs w:val="24"/>
          <w:lang w:val="en-US" w:eastAsia="cs-CZ"/>
        </w:rPr>
        <w:t>Nominated and officially accepted s</w:t>
      </w:r>
      <w:r w:rsidR="005D6615" w:rsidRPr="008C04D9">
        <w:rPr>
          <w:rFonts w:ascii="Times New Roman" w:eastAsia="Times New Roman" w:hAnsi="Times New Roman" w:cs="Times New Roman"/>
          <w:sz w:val="24"/>
          <w:szCs w:val="24"/>
          <w:lang w:val="en-US" w:eastAsia="cs-CZ"/>
        </w:rPr>
        <w:t xml:space="preserve">tudents </w:t>
      </w:r>
      <w:r w:rsidRPr="008C04D9">
        <w:rPr>
          <w:rFonts w:ascii="Times New Roman" w:eastAsia="Times New Roman" w:hAnsi="Times New Roman" w:cs="Times New Roman"/>
          <w:sz w:val="24"/>
          <w:szCs w:val="24"/>
          <w:lang w:val="en-US" w:eastAsia="cs-CZ"/>
        </w:rPr>
        <w:t xml:space="preserve">will have </w:t>
      </w:r>
      <w:r w:rsidR="005D6615" w:rsidRPr="008C04D9">
        <w:rPr>
          <w:rFonts w:ascii="Times New Roman" w:eastAsia="Times New Roman" w:hAnsi="Times New Roman" w:cs="Times New Roman"/>
          <w:sz w:val="24"/>
          <w:szCs w:val="24"/>
          <w:lang w:val="en-US" w:eastAsia="cs-CZ"/>
        </w:rPr>
        <w:t xml:space="preserve">to prepare the application form and immunization sheet, then submit them 1 month prior to the program starts.  </w:t>
      </w:r>
    </w:p>
    <w:p w:rsidR="005D6615" w:rsidRPr="008C04D9" w:rsidRDefault="008C04D9" w:rsidP="003C7217">
      <w:pPr>
        <w:pStyle w:val="Odstavecseseznamem"/>
        <w:numPr>
          <w:ilvl w:val="0"/>
          <w:numId w:val="6"/>
        </w:numPr>
        <w:spacing w:before="100" w:beforeAutospacing="1" w:after="100" w:afterAutospacing="1" w:line="320" w:lineRule="exact"/>
        <w:rPr>
          <w:rFonts w:ascii="Times New Roman" w:eastAsia="Times New Roman" w:hAnsi="Times New Roman" w:cs="Times New Roman"/>
          <w:sz w:val="24"/>
          <w:szCs w:val="24"/>
          <w:lang w:eastAsia="cs-CZ"/>
        </w:rPr>
      </w:pPr>
      <w:r w:rsidRPr="008C04D9">
        <w:rPr>
          <w:rFonts w:ascii="Times New Roman" w:eastAsia="Times New Roman" w:hAnsi="Times New Roman" w:cs="Times New Roman"/>
          <w:sz w:val="24"/>
          <w:szCs w:val="24"/>
          <w:lang w:val="en-US" w:eastAsia="cs-CZ"/>
        </w:rPr>
        <w:t xml:space="preserve">The accommodation will be booked by the International Department of </w:t>
      </w:r>
      <w:proofErr w:type="spellStart"/>
      <w:r w:rsidRPr="008C04D9">
        <w:rPr>
          <w:rFonts w:ascii="Times New Roman" w:eastAsia="Times New Roman" w:hAnsi="Times New Roman" w:cs="Times New Roman"/>
          <w:sz w:val="24"/>
          <w:szCs w:val="24"/>
          <w:lang w:val="en-US" w:eastAsia="cs-CZ"/>
        </w:rPr>
        <w:t>Wakayma</w:t>
      </w:r>
      <w:proofErr w:type="spellEnd"/>
      <w:r w:rsidRPr="008C04D9">
        <w:rPr>
          <w:rFonts w:ascii="Times New Roman" w:eastAsia="Times New Roman" w:hAnsi="Times New Roman" w:cs="Times New Roman"/>
          <w:sz w:val="24"/>
          <w:szCs w:val="24"/>
          <w:lang w:val="en-US" w:eastAsia="cs-CZ"/>
        </w:rPr>
        <w:t xml:space="preserve"> Medical University. </w:t>
      </w:r>
      <w:r w:rsidR="005D6615" w:rsidRPr="008C04D9">
        <w:rPr>
          <w:rFonts w:ascii="Times New Roman" w:eastAsia="Times New Roman" w:hAnsi="Times New Roman" w:cs="Times New Roman"/>
          <w:sz w:val="24"/>
          <w:szCs w:val="24"/>
          <w:lang w:val="en-US" w:eastAsia="cs-CZ"/>
        </w:rPr>
        <w:t xml:space="preserve">The dormitory fee is 1,230JPY/day. </w:t>
      </w:r>
      <w:hyperlink r:id="rId7" w:history="1">
        <w:r w:rsidR="005D6615" w:rsidRPr="008C04D9">
          <w:rPr>
            <w:rFonts w:ascii="Times New Roman" w:eastAsia="Times New Roman" w:hAnsi="Times New Roman" w:cs="Times New Roman"/>
            <w:color w:val="0000FF"/>
            <w:sz w:val="24"/>
            <w:szCs w:val="24"/>
            <w:u w:val="single"/>
            <w:lang w:val="en-US" w:eastAsia="cs-CZ"/>
          </w:rPr>
          <w:t>https://www.wakayama-med.ac.jp/med/kokusai/e/house.html</w:t>
        </w:r>
      </w:hyperlink>
    </w:p>
    <w:p w:rsidR="003C7217" w:rsidRDefault="008C04D9" w:rsidP="003C7217">
      <w:pPr>
        <w:spacing w:before="100" w:beforeAutospacing="1" w:after="100" w:afterAutospacing="1" w:line="320" w:lineRule="exact"/>
        <w:rPr>
          <w:rFonts w:ascii="Times New Roman" w:eastAsia="Times New Roman" w:hAnsi="Times New Roman" w:cs="Times New Roman"/>
          <w:b/>
          <w:sz w:val="24"/>
          <w:szCs w:val="24"/>
          <w:lang w:val="en-US" w:eastAsia="cs-CZ"/>
        </w:rPr>
      </w:pPr>
      <w:proofErr w:type="spellStart"/>
      <w:r w:rsidRPr="00D718BF">
        <w:rPr>
          <w:rFonts w:ascii="Times New Roman" w:eastAsia="Times New Roman" w:hAnsi="Times New Roman" w:cs="Times New Roman"/>
          <w:b/>
          <w:sz w:val="24"/>
          <w:szCs w:val="24"/>
          <w:lang w:val="en-US" w:eastAsia="cs-CZ"/>
        </w:rPr>
        <w:t>Covid</w:t>
      </w:r>
      <w:proofErr w:type="spellEnd"/>
      <w:r w:rsidRPr="00D718BF">
        <w:rPr>
          <w:rFonts w:ascii="Times New Roman" w:eastAsia="Times New Roman" w:hAnsi="Times New Roman" w:cs="Times New Roman"/>
          <w:b/>
          <w:sz w:val="24"/>
          <w:szCs w:val="24"/>
          <w:lang w:val="en-US" w:eastAsia="cs-CZ"/>
        </w:rPr>
        <w:t xml:space="preserve"> rules:</w:t>
      </w:r>
    </w:p>
    <w:p w:rsidR="005D6615" w:rsidRPr="005D6615" w:rsidRDefault="005D6615" w:rsidP="003C7217">
      <w:pPr>
        <w:spacing w:before="100" w:beforeAutospacing="1" w:after="100" w:afterAutospacing="1" w:line="320" w:lineRule="exact"/>
        <w:rPr>
          <w:rFonts w:ascii="Times New Roman" w:eastAsia="Times New Roman" w:hAnsi="Times New Roman" w:cs="Times New Roman"/>
          <w:sz w:val="24"/>
          <w:szCs w:val="24"/>
          <w:lang w:eastAsia="cs-CZ"/>
        </w:rPr>
      </w:pPr>
      <w:r w:rsidRPr="005D6615">
        <w:rPr>
          <w:rFonts w:ascii="Times New Roman" w:eastAsia="Times New Roman" w:hAnsi="Times New Roman" w:cs="Times New Roman"/>
          <w:b/>
          <w:sz w:val="24"/>
          <w:szCs w:val="24"/>
          <w:lang w:val="en-US" w:eastAsia="cs-CZ"/>
        </w:rPr>
        <w:t> </w:t>
      </w:r>
      <w:r w:rsidRPr="005D6615">
        <w:rPr>
          <w:rFonts w:ascii="Times New Roman" w:eastAsia="Times New Roman" w:hAnsi="Times New Roman" w:cs="Times New Roman"/>
          <w:sz w:val="24"/>
          <w:szCs w:val="24"/>
          <w:lang w:val="en-US" w:eastAsia="cs-CZ"/>
        </w:rPr>
        <w:t>Currently all foreigners visiting Japan are required to have either three time vaccinations or negative result of Covid-19 within 72 hours prior to the departure.  Besides, </w:t>
      </w:r>
      <w:r w:rsidR="00D718BF">
        <w:rPr>
          <w:rFonts w:ascii="Times New Roman" w:eastAsia="Times New Roman" w:hAnsi="Times New Roman" w:cs="Times New Roman"/>
          <w:sz w:val="24"/>
          <w:szCs w:val="24"/>
          <w:lang w:val="en-US" w:eastAsia="cs-CZ"/>
        </w:rPr>
        <w:t>there is</w:t>
      </w:r>
      <w:r w:rsidRPr="005D6615">
        <w:rPr>
          <w:rFonts w:ascii="Times New Roman" w:eastAsia="Times New Roman" w:hAnsi="Times New Roman" w:cs="Times New Roman"/>
          <w:sz w:val="24"/>
          <w:szCs w:val="24"/>
          <w:lang w:val="en-US" w:eastAsia="cs-CZ"/>
        </w:rPr>
        <w:t xml:space="preserve"> own school policy for the international students for clinical </w:t>
      </w:r>
      <w:r w:rsidR="003C7217">
        <w:rPr>
          <w:rFonts w:ascii="Times New Roman" w:eastAsia="Times New Roman" w:hAnsi="Times New Roman" w:cs="Times New Roman"/>
          <w:sz w:val="24"/>
          <w:szCs w:val="24"/>
          <w:lang w:val="en-US" w:eastAsia="cs-CZ"/>
        </w:rPr>
        <w:t>clerkship</w:t>
      </w:r>
      <w:r w:rsidRPr="005D6615">
        <w:rPr>
          <w:rFonts w:ascii="Times New Roman" w:eastAsia="Times New Roman" w:hAnsi="Times New Roman" w:cs="Times New Roman"/>
          <w:sz w:val="24"/>
          <w:szCs w:val="24"/>
          <w:lang w:val="en-US" w:eastAsia="cs-CZ"/>
        </w:rPr>
        <w:t xml:space="preserve"> at the hospital which is either take negative result of Covid-19 test after arriving Japan or three </w:t>
      </w:r>
      <w:proofErr w:type="gramStart"/>
      <w:r w:rsidRPr="005D6615">
        <w:rPr>
          <w:rFonts w:ascii="Times New Roman" w:eastAsia="Times New Roman" w:hAnsi="Times New Roman" w:cs="Times New Roman"/>
          <w:sz w:val="24"/>
          <w:szCs w:val="24"/>
          <w:lang w:val="en-US" w:eastAsia="cs-CZ"/>
        </w:rPr>
        <w:t>days</w:t>
      </w:r>
      <w:proofErr w:type="gramEnd"/>
      <w:r w:rsidRPr="005D6615">
        <w:rPr>
          <w:rFonts w:ascii="Times New Roman" w:eastAsia="Times New Roman" w:hAnsi="Times New Roman" w:cs="Times New Roman"/>
          <w:sz w:val="24"/>
          <w:szCs w:val="24"/>
          <w:lang w:val="en-US" w:eastAsia="cs-CZ"/>
        </w:rPr>
        <w:t xml:space="preserve"> self-isolation before the program starts.  Thus students </w:t>
      </w:r>
      <w:r w:rsidR="00D718BF">
        <w:rPr>
          <w:rFonts w:ascii="Times New Roman" w:eastAsia="Times New Roman" w:hAnsi="Times New Roman" w:cs="Times New Roman"/>
          <w:sz w:val="24"/>
          <w:szCs w:val="24"/>
          <w:lang w:val="en-US" w:eastAsia="cs-CZ"/>
        </w:rPr>
        <w:t xml:space="preserve">are asked </w:t>
      </w:r>
      <w:r w:rsidRPr="005D6615">
        <w:rPr>
          <w:rFonts w:ascii="Times New Roman" w:eastAsia="Times New Roman" w:hAnsi="Times New Roman" w:cs="Times New Roman"/>
          <w:sz w:val="24"/>
          <w:szCs w:val="24"/>
          <w:lang w:val="en-US" w:eastAsia="cs-CZ"/>
        </w:rPr>
        <w:t>to arrive on Thursday or Friday of the previous week before the program starts. These measurements and policy are subject to change depending on the social circumstances.  Students must have the health insurance covers Covid-19 treatment in Japan.  </w:t>
      </w:r>
    </w:p>
    <w:p w:rsidR="005D6615" w:rsidRDefault="005D6615" w:rsidP="003C7217">
      <w:pPr>
        <w:spacing w:before="100" w:beforeAutospacing="1" w:after="100" w:afterAutospacing="1" w:line="320" w:lineRule="exact"/>
        <w:rPr>
          <w:rFonts w:ascii="Times New Roman" w:eastAsia="Times New Roman" w:hAnsi="Times New Roman" w:cs="Times New Roman"/>
          <w:sz w:val="24"/>
          <w:szCs w:val="24"/>
          <w:lang w:val="en-US" w:eastAsia="cs-CZ"/>
        </w:rPr>
      </w:pPr>
      <w:r w:rsidRPr="005D6615">
        <w:rPr>
          <w:rFonts w:ascii="Times New Roman" w:eastAsia="Times New Roman" w:hAnsi="Times New Roman" w:cs="Times New Roman"/>
          <w:sz w:val="24"/>
          <w:szCs w:val="24"/>
          <w:lang w:val="en-US" w:eastAsia="cs-CZ"/>
        </w:rPr>
        <w:t> </w:t>
      </w:r>
    </w:p>
    <w:p w:rsidR="00BB3E13" w:rsidRDefault="00BB3E13" w:rsidP="003C7217">
      <w:pPr>
        <w:spacing w:before="100" w:beforeAutospacing="1" w:after="100" w:afterAutospacing="1" w:line="320" w:lineRule="exact"/>
        <w:rPr>
          <w:rFonts w:ascii="Times New Roman" w:eastAsia="Times New Roman" w:hAnsi="Times New Roman" w:cs="Times New Roman"/>
          <w:sz w:val="24"/>
          <w:szCs w:val="24"/>
          <w:lang w:val="en-US" w:eastAsia="cs-CZ"/>
        </w:rPr>
      </w:pPr>
    </w:p>
    <w:p w:rsidR="00BB3E13" w:rsidRDefault="00BB3E13" w:rsidP="003C7217">
      <w:pPr>
        <w:spacing w:before="100" w:beforeAutospacing="1" w:after="100" w:afterAutospacing="1" w:line="320" w:lineRule="exact"/>
        <w:rPr>
          <w:rFonts w:ascii="Times New Roman" w:eastAsia="Times New Roman" w:hAnsi="Times New Roman" w:cs="Times New Roman"/>
          <w:sz w:val="24"/>
          <w:szCs w:val="24"/>
          <w:lang w:val="en-US" w:eastAsia="cs-CZ"/>
        </w:rPr>
      </w:pPr>
    </w:p>
    <w:p w:rsidR="00BB3E13" w:rsidRDefault="00BB3E13" w:rsidP="003C7217">
      <w:pPr>
        <w:spacing w:before="100" w:beforeAutospacing="1" w:after="100" w:afterAutospacing="1" w:line="320" w:lineRule="exact"/>
        <w:rPr>
          <w:rFonts w:ascii="Times New Roman" w:eastAsia="Times New Roman" w:hAnsi="Times New Roman" w:cs="Times New Roman"/>
          <w:sz w:val="24"/>
          <w:szCs w:val="24"/>
          <w:lang w:val="en-US" w:eastAsia="cs-CZ"/>
        </w:rPr>
      </w:pPr>
    </w:p>
    <w:p w:rsidR="00BB3E13" w:rsidRDefault="00BB3E13" w:rsidP="003C7217">
      <w:pPr>
        <w:spacing w:before="100" w:beforeAutospacing="1" w:after="100" w:afterAutospacing="1" w:line="320" w:lineRule="exact"/>
        <w:rPr>
          <w:rFonts w:ascii="Times New Roman" w:eastAsia="Times New Roman" w:hAnsi="Times New Roman" w:cs="Times New Roman"/>
          <w:sz w:val="24"/>
          <w:szCs w:val="24"/>
          <w:lang w:val="en-US" w:eastAsia="cs-CZ"/>
        </w:rPr>
      </w:pPr>
    </w:p>
    <w:tbl>
      <w:tblPr>
        <w:tblW w:w="9900" w:type="dxa"/>
        <w:tblCellMar>
          <w:left w:w="70" w:type="dxa"/>
          <w:right w:w="70" w:type="dxa"/>
        </w:tblCellMar>
        <w:tblLook w:val="04A0" w:firstRow="1" w:lastRow="0" w:firstColumn="1" w:lastColumn="0" w:noHBand="0" w:noVBand="1"/>
      </w:tblPr>
      <w:tblGrid>
        <w:gridCol w:w="590"/>
        <w:gridCol w:w="388"/>
        <w:gridCol w:w="388"/>
        <w:gridCol w:w="388"/>
        <w:gridCol w:w="388"/>
        <w:gridCol w:w="388"/>
        <w:gridCol w:w="387"/>
        <w:gridCol w:w="387"/>
        <w:gridCol w:w="589"/>
        <w:gridCol w:w="387"/>
        <w:gridCol w:w="387"/>
        <w:gridCol w:w="387"/>
        <w:gridCol w:w="387"/>
        <w:gridCol w:w="387"/>
        <w:gridCol w:w="387"/>
        <w:gridCol w:w="387"/>
        <w:gridCol w:w="589"/>
        <w:gridCol w:w="387"/>
        <w:gridCol w:w="387"/>
        <w:gridCol w:w="387"/>
        <w:gridCol w:w="387"/>
        <w:gridCol w:w="387"/>
        <w:gridCol w:w="387"/>
        <w:gridCol w:w="387"/>
      </w:tblGrid>
      <w:tr w:rsidR="00BB3E13" w:rsidRPr="00BB3E13" w:rsidTr="00BB3E13">
        <w:trPr>
          <w:trHeight w:val="300"/>
        </w:trPr>
        <w:tc>
          <w:tcPr>
            <w:tcW w:w="9900" w:type="dxa"/>
            <w:gridSpan w:val="24"/>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b/>
                <w:bCs/>
                <w:color w:val="000000"/>
                <w:lang w:eastAsia="cs-CZ"/>
              </w:rPr>
            </w:pPr>
            <w:proofErr w:type="spellStart"/>
            <w:r w:rsidRPr="00BB3E13">
              <w:rPr>
                <w:rFonts w:ascii="Calibri" w:eastAsia="Times New Roman" w:hAnsi="Calibri" w:cs="Calibri"/>
                <w:b/>
                <w:bCs/>
                <w:color w:val="000000"/>
                <w:lang w:eastAsia="cs-CZ"/>
              </w:rPr>
              <w:t>Clinical</w:t>
            </w:r>
            <w:proofErr w:type="spellEnd"/>
            <w:r w:rsidRPr="00BB3E13">
              <w:rPr>
                <w:rFonts w:ascii="Calibri" w:eastAsia="Times New Roman" w:hAnsi="Calibri" w:cs="Calibri"/>
                <w:b/>
                <w:bCs/>
                <w:color w:val="000000"/>
                <w:lang w:eastAsia="cs-CZ"/>
              </w:rPr>
              <w:t xml:space="preserve"> </w:t>
            </w:r>
            <w:proofErr w:type="spellStart"/>
            <w:r w:rsidRPr="00BB3E13">
              <w:rPr>
                <w:rFonts w:ascii="Calibri" w:eastAsia="Times New Roman" w:hAnsi="Calibri" w:cs="Calibri"/>
                <w:b/>
                <w:bCs/>
                <w:color w:val="000000"/>
                <w:lang w:eastAsia="cs-CZ"/>
              </w:rPr>
              <w:t>Training</w:t>
            </w:r>
            <w:proofErr w:type="spellEnd"/>
            <w:r w:rsidRPr="00BB3E13">
              <w:rPr>
                <w:rFonts w:ascii="Calibri" w:eastAsia="Times New Roman" w:hAnsi="Calibri" w:cs="Calibri"/>
                <w:b/>
                <w:bCs/>
                <w:color w:val="000000"/>
                <w:lang w:eastAsia="cs-CZ"/>
              </w:rPr>
              <w:t xml:space="preserve"> Schedule</w:t>
            </w:r>
            <w:r>
              <w:rPr>
                <w:rFonts w:ascii="Calibri" w:eastAsia="Times New Roman" w:hAnsi="Calibri" w:cs="Calibri"/>
                <w:b/>
                <w:bCs/>
                <w:color w:val="000000"/>
                <w:lang w:eastAsia="cs-CZ"/>
              </w:rPr>
              <w:t xml:space="preserve"> - </w:t>
            </w:r>
            <w:proofErr w:type="spellStart"/>
            <w:r>
              <w:rPr>
                <w:rFonts w:ascii="Calibri" w:eastAsia="Times New Roman" w:hAnsi="Calibri" w:cs="Calibri"/>
                <w:b/>
                <w:bCs/>
                <w:color w:val="000000"/>
                <w:lang w:eastAsia="cs-CZ"/>
              </w:rPr>
              <w:t>Wakayama</w:t>
            </w:r>
            <w:proofErr w:type="spellEnd"/>
            <w:r w:rsidRPr="00BB3E13">
              <w:rPr>
                <w:rFonts w:ascii="Calibri" w:eastAsia="Times New Roman" w:hAnsi="Calibri" w:cs="Calibri"/>
                <w:b/>
                <w:bCs/>
                <w:color w:val="000000"/>
                <w:lang w:eastAsia="cs-CZ"/>
              </w:rPr>
              <w:t xml:space="preserve"> 2023</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b/>
                <w:bCs/>
                <w:color w:val="00000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2714" w:type="dxa"/>
            <w:gridSpan w:val="7"/>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roofErr w:type="spellStart"/>
            <w:r w:rsidRPr="00BB3E13">
              <w:rPr>
                <w:rFonts w:ascii="Calibri" w:eastAsia="Times New Roman" w:hAnsi="Calibri" w:cs="Calibri"/>
                <w:lang w:eastAsia="cs-CZ"/>
              </w:rPr>
              <w:t>January</w:t>
            </w:r>
            <w:proofErr w:type="spellEnd"/>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
        </w:tc>
        <w:tc>
          <w:tcPr>
            <w:tcW w:w="2709" w:type="dxa"/>
            <w:gridSpan w:val="7"/>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roofErr w:type="spellStart"/>
            <w:r w:rsidRPr="00BB3E13">
              <w:rPr>
                <w:rFonts w:ascii="Calibri" w:eastAsia="Times New Roman" w:hAnsi="Calibri" w:cs="Calibri"/>
                <w:lang w:eastAsia="cs-CZ"/>
              </w:rPr>
              <w:t>February</w:t>
            </w:r>
            <w:proofErr w:type="spellEnd"/>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
        </w:tc>
        <w:tc>
          <w:tcPr>
            <w:tcW w:w="2709" w:type="dxa"/>
            <w:gridSpan w:val="7"/>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roofErr w:type="spellStart"/>
            <w:r w:rsidRPr="00BB3E13">
              <w:rPr>
                <w:rFonts w:ascii="Calibri" w:eastAsia="Times New Roman" w:hAnsi="Calibri" w:cs="Calibri"/>
                <w:lang w:eastAsia="cs-CZ"/>
              </w:rPr>
              <w:t>March</w:t>
            </w:r>
            <w:proofErr w:type="spellEnd"/>
          </w:p>
        </w:tc>
      </w:tr>
      <w:tr w:rsidR="00BB3E13" w:rsidRPr="00BB3E13" w:rsidTr="00BB3E13">
        <w:trPr>
          <w:trHeight w:val="300"/>
        </w:trPr>
        <w:tc>
          <w:tcPr>
            <w:tcW w:w="590" w:type="dxa"/>
            <w:tcBorders>
              <w:top w:val="nil"/>
              <w:left w:val="nil"/>
              <w:bottom w:val="nil"/>
              <w:right w:val="nil"/>
            </w:tcBorders>
            <w:shd w:val="clear" w:color="auto" w:fill="auto"/>
            <w:noWrap/>
            <w:vAlign w:val="bottom"/>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2714" w:type="dxa"/>
            <w:gridSpan w:val="7"/>
            <w:tcBorders>
              <w:top w:val="nil"/>
              <w:left w:val="nil"/>
              <w:bottom w:val="nil"/>
              <w:right w:val="nil"/>
            </w:tcBorders>
            <w:shd w:val="clear" w:color="auto" w:fill="auto"/>
            <w:noWrap/>
            <w:vAlign w:val="bottom"/>
          </w:tcPr>
          <w:p w:rsidR="00BB3E13" w:rsidRPr="00BB3E13" w:rsidRDefault="00BB3E13" w:rsidP="00BB3E13">
            <w:pPr>
              <w:spacing w:after="0" w:line="240" w:lineRule="auto"/>
              <w:jc w:val="center"/>
              <w:rPr>
                <w:rFonts w:ascii="Calibri" w:eastAsia="Times New Roman" w:hAnsi="Calibri" w:cs="Calibri"/>
                <w:lang w:eastAsia="cs-CZ"/>
              </w:rPr>
            </w:pPr>
          </w:p>
        </w:tc>
        <w:tc>
          <w:tcPr>
            <w:tcW w:w="589" w:type="dxa"/>
            <w:tcBorders>
              <w:top w:val="nil"/>
              <w:left w:val="nil"/>
              <w:bottom w:val="nil"/>
              <w:right w:val="nil"/>
            </w:tcBorders>
            <w:shd w:val="clear" w:color="auto" w:fill="auto"/>
            <w:noWrap/>
            <w:vAlign w:val="bottom"/>
          </w:tcPr>
          <w:p w:rsidR="00BB3E13" w:rsidRPr="00BB3E13" w:rsidRDefault="00BB3E13" w:rsidP="00BB3E13">
            <w:pPr>
              <w:spacing w:after="0" w:line="240" w:lineRule="auto"/>
              <w:jc w:val="center"/>
              <w:rPr>
                <w:rFonts w:ascii="Calibri" w:eastAsia="Times New Roman" w:hAnsi="Calibri" w:cs="Calibri"/>
                <w:lang w:eastAsia="cs-CZ"/>
              </w:rPr>
            </w:pPr>
          </w:p>
        </w:tc>
        <w:tc>
          <w:tcPr>
            <w:tcW w:w="2709" w:type="dxa"/>
            <w:gridSpan w:val="7"/>
            <w:tcBorders>
              <w:top w:val="nil"/>
              <w:left w:val="nil"/>
              <w:bottom w:val="nil"/>
              <w:right w:val="nil"/>
            </w:tcBorders>
            <w:shd w:val="clear" w:color="auto" w:fill="auto"/>
            <w:noWrap/>
            <w:vAlign w:val="bottom"/>
          </w:tcPr>
          <w:p w:rsidR="00BB3E13" w:rsidRPr="00BB3E13" w:rsidRDefault="00BB3E13" w:rsidP="00BB3E13">
            <w:pPr>
              <w:spacing w:after="0" w:line="240" w:lineRule="auto"/>
              <w:jc w:val="center"/>
              <w:rPr>
                <w:rFonts w:ascii="Calibri" w:eastAsia="Times New Roman" w:hAnsi="Calibri" w:cs="Calibri"/>
                <w:lang w:eastAsia="cs-CZ"/>
              </w:rPr>
            </w:pPr>
          </w:p>
        </w:tc>
        <w:tc>
          <w:tcPr>
            <w:tcW w:w="589" w:type="dxa"/>
            <w:tcBorders>
              <w:top w:val="nil"/>
              <w:left w:val="nil"/>
              <w:bottom w:val="nil"/>
              <w:right w:val="nil"/>
            </w:tcBorders>
            <w:shd w:val="clear" w:color="auto" w:fill="auto"/>
            <w:noWrap/>
            <w:vAlign w:val="bottom"/>
          </w:tcPr>
          <w:p w:rsidR="00BB3E13" w:rsidRPr="00BB3E13" w:rsidRDefault="00BB3E13" w:rsidP="00BB3E13">
            <w:pPr>
              <w:spacing w:after="0" w:line="240" w:lineRule="auto"/>
              <w:jc w:val="center"/>
              <w:rPr>
                <w:rFonts w:ascii="Calibri" w:eastAsia="Times New Roman" w:hAnsi="Calibri" w:cs="Calibri"/>
                <w:lang w:eastAsia="cs-CZ"/>
              </w:rPr>
            </w:pPr>
          </w:p>
        </w:tc>
        <w:tc>
          <w:tcPr>
            <w:tcW w:w="2709" w:type="dxa"/>
            <w:gridSpan w:val="7"/>
            <w:tcBorders>
              <w:top w:val="nil"/>
              <w:left w:val="nil"/>
              <w:bottom w:val="nil"/>
              <w:right w:val="nil"/>
            </w:tcBorders>
            <w:shd w:val="clear" w:color="auto" w:fill="auto"/>
            <w:noWrap/>
            <w:vAlign w:val="bottom"/>
          </w:tcPr>
          <w:p w:rsidR="00BB3E13" w:rsidRPr="00BB3E13" w:rsidRDefault="00BB3E13" w:rsidP="00BB3E13">
            <w:pPr>
              <w:spacing w:after="0" w:line="240" w:lineRule="auto"/>
              <w:jc w:val="center"/>
              <w:rPr>
                <w:rFonts w:ascii="Calibri" w:eastAsia="Times New Roman" w:hAnsi="Calibri" w:cs="Calibri"/>
                <w:lang w:eastAsia="cs-CZ"/>
              </w:rPr>
            </w:pPr>
          </w:p>
        </w:tc>
      </w:tr>
      <w:tr w:rsidR="00BB3E13" w:rsidRPr="00BB3E13" w:rsidTr="00BB3E13">
        <w:trPr>
          <w:trHeight w:val="315"/>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
        </w:tc>
        <w:tc>
          <w:tcPr>
            <w:tcW w:w="38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FF0000"/>
                <w:lang w:eastAsia="cs-CZ"/>
              </w:rPr>
            </w:pPr>
            <w:r w:rsidRPr="00BB3E13">
              <w:rPr>
                <w:rFonts w:ascii="Calibri" w:eastAsia="Times New Roman" w:hAnsi="Calibri" w:cs="Calibri"/>
                <w:color w:val="FF0000"/>
                <w:lang w:eastAsia="cs-CZ"/>
              </w:rPr>
              <w:t>S</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M</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W</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F</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r w:rsidRPr="00BB3E13">
              <w:rPr>
                <w:rFonts w:ascii="Calibri" w:eastAsia="Times New Roman" w:hAnsi="Calibri" w:cs="Calibri"/>
                <w:color w:val="2F75B5"/>
                <w:lang w:eastAsia="cs-CZ"/>
              </w:rPr>
              <w:t>S</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p>
        </w:tc>
        <w:tc>
          <w:tcPr>
            <w:tcW w:w="38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FF0000"/>
                <w:lang w:eastAsia="cs-CZ"/>
              </w:rPr>
            </w:pPr>
            <w:r w:rsidRPr="00BB3E13">
              <w:rPr>
                <w:rFonts w:ascii="Calibri" w:eastAsia="Times New Roman" w:hAnsi="Calibri" w:cs="Calibri"/>
                <w:color w:val="FF0000"/>
                <w:lang w:eastAsia="cs-CZ"/>
              </w:rPr>
              <w:t>S</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M</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W</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F</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r w:rsidRPr="00BB3E13">
              <w:rPr>
                <w:rFonts w:ascii="Calibri" w:eastAsia="Times New Roman" w:hAnsi="Calibri" w:cs="Calibri"/>
                <w:color w:val="2F75B5"/>
                <w:lang w:eastAsia="cs-CZ"/>
              </w:rPr>
              <w:t>S</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p>
        </w:tc>
        <w:tc>
          <w:tcPr>
            <w:tcW w:w="38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FF0000"/>
                <w:lang w:eastAsia="cs-CZ"/>
              </w:rPr>
            </w:pPr>
            <w:r w:rsidRPr="00BB3E13">
              <w:rPr>
                <w:rFonts w:ascii="Calibri" w:eastAsia="Times New Roman" w:hAnsi="Calibri" w:cs="Calibri"/>
                <w:color w:val="FF0000"/>
                <w:lang w:eastAsia="cs-CZ"/>
              </w:rPr>
              <w:t>S</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M</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W</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F</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r w:rsidRPr="00BB3E13">
              <w:rPr>
                <w:rFonts w:ascii="Calibri" w:eastAsia="Times New Roman" w:hAnsi="Calibri" w:cs="Calibri"/>
                <w:color w:val="2F75B5"/>
                <w:lang w:eastAsia="cs-CZ"/>
              </w:rPr>
              <w:t>S</w:t>
            </w:r>
          </w:p>
        </w:tc>
      </w:tr>
      <w:tr w:rsidR="00BB3E13" w:rsidRPr="00BB3E13" w:rsidTr="00BB3E13">
        <w:trPr>
          <w:trHeight w:val="315"/>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4</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7</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r w:rsidRPr="00BB3E13">
              <w:rPr>
                <w:rFonts w:ascii="Calibri" w:eastAsia="Times New Roman" w:hAnsi="Calibri" w:cs="Calibri"/>
                <w:color w:val="FF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4</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r w:rsidRPr="00BB3E13">
              <w:rPr>
                <w:rFonts w:ascii="Calibri" w:eastAsia="Times New Roman" w:hAnsi="Calibri" w:cs="Calibri"/>
                <w:color w:val="FF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4</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8</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9</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10</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11</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14</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10</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11</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10</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11</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15</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16</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17</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18</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21</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14</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17</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18</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14</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17</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18</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22</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23</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24</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25</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28</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22</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24</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25</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●4</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20</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24</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25</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29</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30</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31</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r w:rsidRPr="00BB3E13">
              <w:rPr>
                <w:rFonts w:ascii="Calibri" w:eastAsia="Times New Roman" w:hAnsi="Calibri" w:cs="Calibri"/>
                <w:color w:val="2F75B5"/>
                <w:lang w:eastAsia="cs-CZ"/>
              </w:rPr>
              <w:t> </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r w:rsidRPr="00BB3E13">
              <w:rPr>
                <w:rFonts w:ascii="Calibri" w:eastAsia="Times New Roman" w:hAnsi="Calibri" w:cs="Calibri"/>
                <w:color w:val="2F75B5"/>
                <w:lang w:eastAsia="cs-CZ"/>
              </w:rPr>
              <w:t> </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r w:rsidRPr="00BB3E13">
              <w:rPr>
                <w:rFonts w:ascii="Calibri" w:eastAsia="Times New Roman" w:hAnsi="Calibri" w:cs="Calibri"/>
                <w:color w:val="2F75B5"/>
                <w:lang w:eastAsia="cs-CZ"/>
              </w:rPr>
              <w:t> </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2714" w:type="dxa"/>
            <w:gridSpan w:val="7"/>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roofErr w:type="spellStart"/>
            <w:r w:rsidRPr="00BB3E13">
              <w:rPr>
                <w:rFonts w:ascii="Calibri" w:eastAsia="Times New Roman" w:hAnsi="Calibri" w:cs="Calibri"/>
                <w:lang w:eastAsia="cs-CZ"/>
              </w:rPr>
              <w:t>April</w:t>
            </w:r>
            <w:proofErr w:type="spellEnd"/>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
        </w:tc>
        <w:tc>
          <w:tcPr>
            <w:tcW w:w="2709" w:type="dxa"/>
            <w:gridSpan w:val="7"/>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r w:rsidRPr="00BB3E13">
              <w:rPr>
                <w:rFonts w:ascii="Calibri" w:eastAsia="Times New Roman" w:hAnsi="Calibri" w:cs="Calibri"/>
                <w:lang w:eastAsia="cs-CZ"/>
              </w:rPr>
              <w:t>May</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
        </w:tc>
        <w:tc>
          <w:tcPr>
            <w:tcW w:w="2709" w:type="dxa"/>
            <w:gridSpan w:val="7"/>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r w:rsidRPr="00BB3E13">
              <w:rPr>
                <w:rFonts w:ascii="Calibri" w:eastAsia="Times New Roman" w:hAnsi="Calibri" w:cs="Calibri"/>
                <w:lang w:eastAsia="cs-CZ"/>
              </w:rPr>
              <w:t>June</w:t>
            </w:r>
          </w:p>
        </w:tc>
      </w:tr>
      <w:tr w:rsidR="00BB3E13" w:rsidRPr="00BB3E13" w:rsidTr="00BB3E13">
        <w:trPr>
          <w:trHeight w:val="315"/>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
        </w:tc>
        <w:tc>
          <w:tcPr>
            <w:tcW w:w="38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FF0000"/>
                <w:lang w:eastAsia="cs-CZ"/>
              </w:rPr>
            </w:pPr>
            <w:r w:rsidRPr="00BB3E13">
              <w:rPr>
                <w:rFonts w:ascii="Calibri" w:eastAsia="Times New Roman" w:hAnsi="Calibri" w:cs="Calibri"/>
                <w:color w:val="FF0000"/>
                <w:lang w:eastAsia="cs-CZ"/>
              </w:rPr>
              <w:t>S</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M</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W</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F</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r w:rsidRPr="00BB3E13">
              <w:rPr>
                <w:rFonts w:ascii="Calibri" w:eastAsia="Times New Roman" w:hAnsi="Calibri" w:cs="Calibri"/>
                <w:color w:val="2F75B5"/>
                <w:lang w:eastAsia="cs-CZ"/>
              </w:rPr>
              <w:t>S</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p>
        </w:tc>
        <w:tc>
          <w:tcPr>
            <w:tcW w:w="38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FF0000"/>
                <w:lang w:eastAsia="cs-CZ"/>
              </w:rPr>
            </w:pPr>
            <w:r w:rsidRPr="00BB3E13">
              <w:rPr>
                <w:rFonts w:ascii="Calibri" w:eastAsia="Times New Roman" w:hAnsi="Calibri" w:cs="Calibri"/>
                <w:color w:val="FF0000"/>
                <w:lang w:eastAsia="cs-CZ"/>
              </w:rPr>
              <w:t>S</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M</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W</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F</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r w:rsidRPr="00BB3E13">
              <w:rPr>
                <w:rFonts w:ascii="Calibri" w:eastAsia="Times New Roman" w:hAnsi="Calibri" w:cs="Calibri"/>
                <w:color w:val="2F75B5"/>
                <w:lang w:eastAsia="cs-CZ"/>
              </w:rPr>
              <w:t>S</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p>
        </w:tc>
        <w:tc>
          <w:tcPr>
            <w:tcW w:w="38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FF0000"/>
                <w:lang w:eastAsia="cs-CZ"/>
              </w:rPr>
            </w:pPr>
            <w:r w:rsidRPr="00BB3E13">
              <w:rPr>
                <w:rFonts w:ascii="Calibri" w:eastAsia="Times New Roman" w:hAnsi="Calibri" w:cs="Calibri"/>
                <w:color w:val="FF0000"/>
                <w:lang w:eastAsia="cs-CZ"/>
              </w:rPr>
              <w:t>S</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M</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W</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F</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r w:rsidRPr="00BB3E13">
              <w:rPr>
                <w:rFonts w:ascii="Calibri" w:eastAsia="Times New Roman" w:hAnsi="Calibri" w:cs="Calibri"/>
                <w:color w:val="2F75B5"/>
                <w:lang w:eastAsia="cs-CZ"/>
              </w:rPr>
              <w:t>S</w:t>
            </w:r>
          </w:p>
        </w:tc>
      </w:tr>
      <w:tr w:rsidR="00BB3E13" w:rsidRPr="00BB3E13" w:rsidTr="00BB3E13">
        <w:trPr>
          <w:trHeight w:val="315"/>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r w:rsidRPr="00BB3E13">
              <w:rPr>
                <w:rFonts w:ascii="Calibri" w:eastAsia="Times New Roman" w:hAnsi="Calibri" w:cs="Calibri"/>
                <w:color w:val="FF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r w:rsidRPr="00BB3E13">
              <w:rPr>
                <w:rFonts w:ascii="Calibri" w:eastAsia="Times New Roman" w:hAnsi="Calibri" w:cs="Calibri"/>
                <w:color w:val="FF0000"/>
                <w:lang w:eastAsia="cs-CZ"/>
              </w:rPr>
              <w:t> </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4</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5</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6</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r w:rsidRPr="00BB3E13">
              <w:rPr>
                <w:rFonts w:ascii="Calibri" w:eastAsia="Times New Roman" w:hAnsi="Calibri" w:cs="Calibri"/>
                <w:color w:val="FF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3</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●5</w:t>
            </w: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4</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5</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7</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8</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●7</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12</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13</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●9</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4</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9</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10</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9</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10</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11</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12</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14</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15</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14</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19</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20</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14</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16</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17</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●6</w:t>
            </w: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16</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17</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18</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19</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21</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22</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●8</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24</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26</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27</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●10</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23</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24</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23</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24</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25</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26</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28</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29</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r w:rsidRPr="00BB3E13">
              <w:rPr>
                <w:rFonts w:ascii="Calibri" w:eastAsia="Times New Roman" w:hAnsi="Calibri" w:cs="Calibri"/>
                <w:color w:val="2F75B5"/>
                <w:lang w:eastAsia="cs-CZ"/>
              </w:rPr>
              <w:t> </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r w:rsidRPr="00BB3E13">
              <w:rPr>
                <w:rFonts w:ascii="Calibri" w:eastAsia="Times New Roman" w:hAnsi="Calibri" w:cs="Calibri"/>
                <w:color w:val="2F75B5"/>
                <w:lang w:eastAsia="cs-CZ"/>
              </w:rPr>
              <w:t> </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30</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r w:rsidRPr="00BB3E13">
              <w:rPr>
                <w:rFonts w:ascii="Calibri" w:eastAsia="Times New Roman" w:hAnsi="Calibri" w:cs="Calibri"/>
                <w:color w:val="2F75B5"/>
                <w:lang w:eastAsia="cs-CZ"/>
              </w:rPr>
              <w:t> </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2714" w:type="dxa"/>
            <w:gridSpan w:val="7"/>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r w:rsidRPr="00BB3E13">
              <w:rPr>
                <w:rFonts w:ascii="Calibri" w:eastAsia="Times New Roman" w:hAnsi="Calibri" w:cs="Calibri"/>
                <w:lang w:eastAsia="cs-CZ"/>
              </w:rPr>
              <w:t>July</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
        </w:tc>
        <w:tc>
          <w:tcPr>
            <w:tcW w:w="2709" w:type="dxa"/>
            <w:gridSpan w:val="7"/>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r w:rsidRPr="00BB3E13">
              <w:rPr>
                <w:rFonts w:ascii="Calibri" w:eastAsia="Times New Roman" w:hAnsi="Calibri" w:cs="Calibri"/>
                <w:lang w:eastAsia="cs-CZ"/>
              </w:rPr>
              <w:t>August</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
        </w:tc>
        <w:tc>
          <w:tcPr>
            <w:tcW w:w="2709" w:type="dxa"/>
            <w:gridSpan w:val="7"/>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roofErr w:type="spellStart"/>
            <w:r w:rsidRPr="00BB3E13">
              <w:rPr>
                <w:rFonts w:ascii="Calibri" w:eastAsia="Times New Roman" w:hAnsi="Calibri" w:cs="Calibri"/>
                <w:lang w:eastAsia="cs-CZ"/>
              </w:rPr>
              <w:t>September</w:t>
            </w:r>
            <w:proofErr w:type="spellEnd"/>
          </w:p>
        </w:tc>
      </w:tr>
      <w:tr w:rsidR="00BB3E13" w:rsidRPr="00BB3E13" w:rsidTr="00BB3E13">
        <w:trPr>
          <w:trHeight w:val="315"/>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
        </w:tc>
        <w:tc>
          <w:tcPr>
            <w:tcW w:w="38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FF0000"/>
                <w:lang w:eastAsia="cs-CZ"/>
              </w:rPr>
            </w:pPr>
            <w:r w:rsidRPr="00BB3E13">
              <w:rPr>
                <w:rFonts w:ascii="Calibri" w:eastAsia="Times New Roman" w:hAnsi="Calibri" w:cs="Calibri"/>
                <w:color w:val="FF0000"/>
                <w:lang w:eastAsia="cs-CZ"/>
              </w:rPr>
              <w:t>S</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M</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W</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F</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r w:rsidRPr="00BB3E13">
              <w:rPr>
                <w:rFonts w:ascii="Calibri" w:eastAsia="Times New Roman" w:hAnsi="Calibri" w:cs="Calibri"/>
                <w:color w:val="2F75B5"/>
                <w:lang w:eastAsia="cs-CZ"/>
              </w:rPr>
              <w:t>S</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p>
        </w:tc>
        <w:tc>
          <w:tcPr>
            <w:tcW w:w="38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FF0000"/>
                <w:lang w:eastAsia="cs-CZ"/>
              </w:rPr>
            </w:pPr>
            <w:r w:rsidRPr="00BB3E13">
              <w:rPr>
                <w:rFonts w:ascii="Calibri" w:eastAsia="Times New Roman" w:hAnsi="Calibri" w:cs="Calibri"/>
                <w:color w:val="FF0000"/>
                <w:lang w:eastAsia="cs-CZ"/>
              </w:rPr>
              <w:t>S</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M</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W</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F</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r w:rsidRPr="00BB3E13">
              <w:rPr>
                <w:rFonts w:ascii="Calibri" w:eastAsia="Times New Roman" w:hAnsi="Calibri" w:cs="Calibri"/>
                <w:color w:val="2F75B5"/>
                <w:lang w:eastAsia="cs-CZ"/>
              </w:rPr>
              <w:t>S</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p>
        </w:tc>
        <w:tc>
          <w:tcPr>
            <w:tcW w:w="38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FF0000"/>
                <w:lang w:eastAsia="cs-CZ"/>
              </w:rPr>
            </w:pPr>
            <w:r w:rsidRPr="00BB3E13">
              <w:rPr>
                <w:rFonts w:ascii="Calibri" w:eastAsia="Times New Roman" w:hAnsi="Calibri" w:cs="Calibri"/>
                <w:color w:val="FF0000"/>
                <w:lang w:eastAsia="cs-CZ"/>
              </w:rPr>
              <w:t>S</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M</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W</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F</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r w:rsidRPr="00BB3E13">
              <w:rPr>
                <w:rFonts w:ascii="Calibri" w:eastAsia="Times New Roman" w:hAnsi="Calibri" w:cs="Calibri"/>
                <w:color w:val="2F75B5"/>
                <w:lang w:eastAsia="cs-CZ"/>
              </w:rPr>
              <w:t>S</w:t>
            </w:r>
          </w:p>
        </w:tc>
      </w:tr>
      <w:tr w:rsidR="00BB3E13" w:rsidRPr="00BB3E13" w:rsidTr="00BB3E13">
        <w:trPr>
          <w:trHeight w:val="315"/>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r w:rsidRPr="00BB3E13">
              <w:rPr>
                <w:rFonts w:ascii="Calibri" w:eastAsia="Times New Roman" w:hAnsi="Calibri" w:cs="Calibri"/>
                <w:color w:val="FF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r w:rsidRPr="00BB3E13">
              <w:rPr>
                <w:rFonts w:ascii="Calibri" w:eastAsia="Times New Roman" w:hAnsi="Calibri" w:cs="Calibri"/>
                <w:color w:val="FF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lang w:eastAsia="cs-CZ"/>
              </w:rPr>
            </w:pPr>
            <w:r w:rsidRPr="00BB3E13">
              <w:rPr>
                <w:rFonts w:ascii="Calibri" w:eastAsia="Times New Roman" w:hAnsi="Calibri" w:cs="Calibri"/>
                <w:lang w:eastAsia="cs-CZ"/>
              </w:rPr>
              <w:t>4</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5</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r w:rsidRPr="00BB3E13">
              <w:rPr>
                <w:rFonts w:ascii="Calibri" w:eastAsia="Times New Roman" w:hAnsi="Calibri" w:cs="Calibri"/>
                <w:color w:val="FF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●11</w:t>
            </w: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4</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5</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7</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8</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6</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7</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8</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9</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10</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lang w:eastAsia="cs-CZ"/>
              </w:rPr>
            </w:pPr>
            <w:r w:rsidRPr="00BB3E13">
              <w:rPr>
                <w:rFonts w:ascii="Calibri" w:eastAsia="Times New Roman" w:hAnsi="Calibri" w:cs="Calibri"/>
                <w:lang w:eastAsia="cs-CZ"/>
              </w:rPr>
              <w:t>11</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12</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4</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8</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9</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9</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10</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11</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12</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14</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15</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13</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14</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15</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16</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17</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lang w:eastAsia="cs-CZ"/>
              </w:rPr>
            </w:pPr>
            <w:r w:rsidRPr="00BB3E13">
              <w:rPr>
                <w:rFonts w:ascii="Calibri" w:eastAsia="Times New Roman" w:hAnsi="Calibri" w:cs="Calibri"/>
                <w:lang w:eastAsia="cs-CZ"/>
              </w:rPr>
              <w:t>18</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19</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●14</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14</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15</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16</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●12</w:t>
            </w: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16</w:t>
            </w:r>
          </w:p>
        </w:tc>
        <w:tc>
          <w:tcPr>
            <w:tcW w:w="388"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17</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18</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19</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21</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22</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20</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21</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22</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23</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24</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lang w:eastAsia="cs-CZ"/>
              </w:rPr>
            </w:pPr>
            <w:r w:rsidRPr="00BB3E13">
              <w:rPr>
                <w:rFonts w:ascii="Calibri" w:eastAsia="Times New Roman" w:hAnsi="Calibri" w:cs="Calibri"/>
                <w:lang w:eastAsia="cs-CZ"/>
              </w:rPr>
              <w:t>25</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26</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17</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22</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23</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23</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24</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25</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26</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28</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29</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●13</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r w:rsidRPr="00BB3E13">
              <w:rPr>
                <w:rFonts w:ascii="Calibri" w:eastAsia="Times New Roman" w:hAnsi="Calibri" w:cs="Calibri"/>
                <w:color w:val="2F75B5"/>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r w:rsidRPr="00BB3E13">
              <w:rPr>
                <w:rFonts w:ascii="Calibri" w:eastAsia="Times New Roman" w:hAnsi="Calibri" w:cs="Calibri"/>
                <w:color w:val="2F75B5"/>
                <w:lang w:eastAsia="cs-CZ"/>
              </w:rPr>
              <w:t> </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●15</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24</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29</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30</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30</w:t>
            </w:r>
          </w:p>
        </w:tc>
        <w:tc>
          <w:tcPr>
            <w:tcW w:w="388"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31</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r w:rsidRPr="00BB3E13">
              <w:rPr>
                <w:rFonts w:ascii="Calibri" w:eastAsia="Times New Roman" w:hAnsi="Calibri" w:cs="Calibri"/>
                <w:color w:val="2F75B5"/>
                <w:lang w:eastAsia="cs-CZ"/>
              </w:rPr>
              <w:t> </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2714" w:type="dxa"/>
            <w:gridSpan w:val="7"/>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roofErr w:type="spellStart"/>
            <w:r w:rsidRPr="00BB3E13">
              <w:rPr>
                <w:rFonts w:ascii="Calibri" w:eastAsia="Times New Roman" w:hAnsi="Calibri" w:cs="Calibri"/>
                <w:lang w:eastAsia="cs-CZ"/>
              </w:rPr>
              <w:t>October</w:t>
            </w:r>
            <w:proofErr w:type="spellEnd"/>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
        </w:tc>
        <w:tc>
          <w:tcPr>
            <w:tcW w:w="2709" w:type="dxa"/>
            <w:gridSpan w:val="7"/>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roofErr w:type="spellStart"/>
            <w:r w:rsidRPr="00BB3E13">
              <w:rPr>
                <w:rFonts w:ascii="Calibri" w:eastAsia="Times New Roman" w:hAnsi="Calibri" w:cs="Calibri"/>
                <w:lang w:eastAsia="cs-CZ"/>
              </w:rPr>
              <w:t>November</w:t>
            </w:r>
            <w:proofErr w:type="spellEnd"/>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
        </w:tc>
        <w:tc>
          <w:tcPr>
            <w:tcW w:w="2709" w:type="dxa"/>
            <w:gridSpan w:val="7"/>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roofErr w:type="spellStart"/>
            <w:r w:rsidRPr="00BB3E13">
              <w:rPr>
                <w:rFonts w:ascii="Calibri" w:eastAsia="Times New Roman" w:hAnsi="Calibri" w:cs="Calibri"/>
                <w:lang w:eastAsia="cs-CZ"/>
              </w:rPr>
              <w:t>December</w:t>
            </w:r>
            <w:proofErr w:type="spellEnd"/>
          </w:p>
        </w:tc>
      </w:tr>
      <w:tr w:rsidR="00BB3E13" w:rsidRPr="00BB3E13" w:rsidTr="00BB3E13">
        <w:trPr>
          <w:trHeight w:val="315"/>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lang w:eastAsia="cs-CZ"/>
              </w:rPr>
            </w:pPr>
          </w:p>
        </w:tc>
        <w:tc>
          <w:tcPr>
            <w:tcW w:w="38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FF0000"/>
                <w:lang w:eastAsia="cs-CZ"/>
              </w:rPr>
            </w:pPr>
            <w:r w:rsidRPr="00BB3E13">
              <w:rPr>
                <w:rFonts w:ascii="Calibri" w:eastAsia="Times New Roman" w:hAnsi="Calibri" w:cs="Calibri"/>
                <w:color w:val="FF0000"/>
                <w:lang w:eastAsia="cs-CZ"/>
              </w:rPr>
              <w:t>S</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M</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W</w:t>
            </w:r>
          </w:p>
        </w:tc>
        <w:tc>
          <w:tcPr>
            <w:tcW w:w="388"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F</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r w:rsidRPr="00BB3E13">
              <w:rPr>
                <w:rFonts w:ascii="Calibri" w:eastAsia="Times New Roman" w:hAnsi="Calibri" w:cs="Calibri"/>
                <w:color w:val="2F75B5"/>
                <w:lang w:eastAsia="cs-CZ"/>
              </w:rPr>
              <w:t>S</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p>
        </w:tc>
        <w:tc>
          <w:tcPr>
            <w:tcW w:w="38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FF0000"/>
                <w:lang w:eastAsia="cs-CZ"/>
              </w:rPr>
            </w:pPr>
            <w:r w:rsidRPr="00BB3E13">
              <w:rPr>
                <w:rFonts w:ascii="Calibri" w:eastAsia="Times New Roman" w:hAnsi="Calibri" w:cs="Calibri"/>
                <w:color w:val="FF0000"/>
                <w:lang w:eastAsia="cs-CZ"/>
              </w:rPr>
              <w:t>S</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M</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W</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F</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r w:rsidRPr="00BB3E13">
              <w:rPr>
                <w:rFonts w:ascii="Calibri" w:eastAsia="Times New Roman" w:hAnsi="Calibri" w:cs="Calibri"/>
                <w:color w:val="2F75B5"/>
                <w:lang w:eastAsia="cs-CZ"/>
              </w:rPr>
              <w:t>S</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p>
        </w:tc>
        <w:tc>
          <w:tcPr>
            <w:tcW w:w="38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FF0000"/>
                <w:lang w:eastAsia="cs-CZ"/>
              </w:rPr>
            </w:pPr>
            <w:r w:rsidRPr="00BB3E13">
              <w:rPr>
                <w:rFonts w:ascii="Calibri" w:eastAsia="Times New Roman" w:hAnsi="Calibri" w:cs="Calibri"/>
                <w:color w:val="FF0000"/>
                <w:lang w:eastAsia="cs-CZ"/>
              </w:rPr>
              <w:t>S</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M</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W</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T</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000000"/>
                <w:lang w:eastAsia="cs-CZ"/>
              </w:rPr>
            </w:pPr>
            <w:r w:rsidRPr="00BB3E13">
              <w:rPr>
                <w:rFonts w:ascii="Calibri" w:eastAsia="Times New Roman" w:hAnsi="Calibri" w:cs="Calibri"/>
                <w:color w:val="000000"/>
                <w:lang w:eastAsia="cs-CZ"/>
              </w:rPr>
              <w:t>F</w:t>
            </w:r>
          </w:p>
        </w:tc>
        <w:tc>
          <w:tcPr>
            <w:tcW w:w="387" w:type="dxa"/>
            <w:tcBorders>
              <w:top w:val="single" w:sz="4" w:space="0" w:color="auto"/>
              <w:left w:val="nil"/>
              <w:bottom w:val="double" w:sz="6" w:space="0" w:color="auto"/>
              <w:right w:val="single" w:sz="4" w:space="0" w:color="auto"/>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r w:rsidRPr="00BB3E13">
              <w:rPr>
                <w:rFonts w:ascii="Calibri" w:eastAsia="Times New Roman" w:hAnsi="Calibri" w:cs="Calibri"/>
                <w:color w:val="2F75B5"/>
                <w:lang w:eastAsia="cs-CZ"/>
              </w:rPr>
              <w:t>S</w:t>
            </w:r>
          </w:p>
        </w:tc>
      </w:tr>
      <w:tr w:rsidR="00BB3E13" w:rsidRPr="00BB3E13" w:rsidTr="00BB3E13">
        <w:trPr>
          <w:trHeight w:val="315"/>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center"/>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4</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6</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7</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r w:rsidRPr="00BB3E13">
              <w:rPr>
                <w:rFonts w:ascii="Calibri" w:eastAsia="Times New Roman" w:hAnsi="Calibri" w:cs="Calibri"/>
                <w:color w:val="FF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4</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r w:rsidRPr="00BB3E13">
              <w:rPr>
                <w:rFonts w:ascii="Calibri" w:eastAsia="Times New Roman" w:hAnsi="Calibri" w:cs="Calibri"/>
                <w:color w:val="FF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●16</w:t>
            </w: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8</w:t>
            </w:r>
          </w:p>
        </w:tc>
        <w:tc>
          <w:tcPr>
            <w:tcW w:w="388"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9</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10</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11</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13</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14</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●18</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10</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11</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●20</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4</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8</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9</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15</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16</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17</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18</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20</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21</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14</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15</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17</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18</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12</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14</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15</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16</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●17</w:t>
            </w: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22</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23</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24</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25</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27</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28</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●19</w:t>
            </w: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22</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23</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24</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25</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17</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18</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19</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20</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21</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22</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23</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8"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29</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30</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31</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r w:rsidRPr="00BB3E13">
              <w:rPr>
                <w:rFonts w:ascii="Calibri" w:eastAsia="Times New Roman" w:hAnsi="Calibri" w:cs="Calibri"/>
                <w:color w:val="2F75B5"/>
                <w:lang w:eastAsia="cs-CZ"/>
              </w:rPr>
              <w:t> </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26</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27</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28</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29</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30</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r w:rsidRPr="00BB3E13">
              <w:rPr>
                <w:rFonts w:ascii="Calibri" w:eastAsia="Times New Roman" w:hAnsi="Calibri" w:cs="Calibri"/>
                <w:color w:val="2F75B5"/>
                <w:lang w:eastAsia="cs-CZ"/>
              </w:rPr>
              <w:t> </w:t>
            </w: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24</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25</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26</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27</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28</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000000"/>
                <w:lang w:eastAsia="cs-CZ"/>
              </w:rPr>
            </w:pPr>
            <w:r w:rsidRPr="00BB3E13">
              <w:rPr>
                <w:rFonts w:ascii="Calibri" w:eastAsia="Times New Roman" w:hAnsi="Calibri" w:cs="Calibri"/>
                <w:color w:val="000000"/>
                <w:lang w:eastAsia="cs-CZ"/>
              </w:rPr>
              <w:t>29</w:t>
            </w:r>
          </w:p>
        </w:tc>
        <w:tc>
          <w:tcPr>
            <w:tcW w:w="387" w:type="dxa"/>
            <w:tcBorders>
              <w:top w:val="nil"/>
              <w:left w:val="nil"/>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r w:rsidRPr="00BB3E13">
              <w:rPr>
                <w:rFonts w:ascii="Calibri" w:eastAsia="Times New Roman" w:hAnsi="Calibri" w:cs="Calibri"/>
                <w:color w:val="2F75B5"/>
                <w:lang w:eastAsia="cs-CZ"/>
              </w:rPr>
              <w:t>30</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jc w:val="right"/>
              <w:rPr>
                <w:rFonts w:ascii="Calibri" w:eastAsia="Times New Roman" w:hAnsi="Calibri" w:cs="Calibri"/>
                <w:color w:val="2F75B5"/>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auto"/>
              <w:bottom w:val="single" w:sz="4" w:space="0" w:color="auto"/>
              <w:right w:val="single" w:sz="4" w:space="0" w:color="auto"/>
            </w:tcBorders>
            <w:shd w:val="clear" w:color="000000" w:fill="D9D9D9"/>
            <w:noWrap/>
            <w:vAlign w:val="bottom"/>
            <w:hideMark/>
          </w:tcPr>
          <w:p w:rsidR="00BB3E13" w:rsidRPr="00BB3E13" w:rsidRDefault="00BB3E13" w:rsidP="00BB3E13">
            <w:pPr>
              <w:spacing w:after="0" w:line="240" w:lineRule="auto"/>
              <w:jc w:val="right"/>
              <w:rPr>
                <w:rFonts w:ascii="Calibri" w:eastAsia="Times New Roman" w:hAnsi="Calibri" w:cs="Calibri"/>
                <w:color w:val="FF0000"/>
                <w:lang w:eastAsia="cs-CZ"/>
              </w:rPr>
            </w:pPr>
            <w:r w:rsidRPr="00BB3E13">
              <w:rPr>
                <w:rFonts w:ascii="Calibri" w:eastAsia="Times New Roman" w:hAnsi="Calibri" w:cs="Calibri"/>
                <w:color w:val="FF0000"/>
                <w:lang w:eastAsia="cs-CZ"/>
              </w:rPr>
              <w:t>31</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r w:rsidRPr="00BB3E13">
              <w:rPr>
                <w:rFonts w:ascii="Calibri" w:eastAsia="Times New Roman" w:hAnsi="Calibri" w:cs="Calibri"/>
                <w:color w:val="2F75B5"/>
                <w:lang w:eastAsia="cs-CZ"/>
              </w:rPr>
              <w:t> </w:t>
            </w: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2F75B5"/>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000000" w:fill="FFFFFF"/>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r w:rsidRPr="00BB3E13">
              <w:rPr>
                <w:rFonts w:ascii="Calibri" w:eastAsia="Times New Roman" w:hAnsi="Calibri" w:cs="Calibri"/>
                <w:color w:val="FF0000"/>
                <w:lang w:eastAsia="cs-CZ"/>
              </w:rPr>
              <w:t> </w:t>
            </w: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4851" w:type="dxa"/>
            <w:gridSpan w:val="12"/>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lang w:eastAsia="cs-CZ"/>
              </w:rPr>
            </w:pPr>
            <w:r w:rsidRPr="00BB3E13">
              <w:rPr>
                <w:rFonts w:ascii="Calibri" w:eastAsia="Times New Roman" w:hAnsi="Calibri" w:cs="Calibri"/>
                <w:lang w:eastAsia="cs-CZ"/>
              </w:rPr>
              <w:t>●</w:t>
            </w:r>
            <w:proofErr w:type="spellStart"/>
            <w:r w:rsidRPr="00BB3E13">
              <w:rPr>
                <w:rFonts w:ascii="Calibri" w:eastAsia="Times New Roman" w:hAnsi="Calibri" w:cs="Calibri"/>
                <w:lang w:eastAsia="cs-CZ"/>
              </w:rPr>
              <w:t>number</w:t>
            </w:r>
            <w:proofErr w:type="spellEnd"/>
            <w:r w:rsidRPr="00BB3E13">
              <w:rPr>
                <w:rFonts w:ascii="Calibri" w:eastAsia="Times New Roman" w:hAnsi="Calibri" w:cs="Calibri"/>
                <w:lang w:eastAsia="cs-CZ"/>
              </w:rPr>
              <w:t xml:space="preserve"> </w:t>
            </w:r>
            <w:proofErr w:type="spellStart"/>
            <w:r w:rsidRPr="00BB3E13">
              <w:rPr>
                <w:rFonts w:ascii="Calibri" w:eastAsia="Times New Roman" w:hAnsi="Calibri" w:cs="Calibri"/>
                <w:lang w:eastAsia="cs-CZ"/>
              </w:rPr>
              <w:t>is</w:t>
            </w:r>
            <w:proofErr w:type="spellEnd"/>
            <w:r w:rsidRPr="00BB3E13">
              <w:rPr>
                <w:rFonts w:ascii="Calibri" w:eastAsia="Times New Roman" w:hAnsi="Calibri" w:cs="Calibri"/>
                <w:lang w:eastAsia="cs-CZ"/>
              </w:rPr>
              <w:t xml:space="preserve"> </w:t>
            </w:r>
            <w:proofErr w:type="spellStart"/>
            <w:r w:rsidRPr="00BB3E13">
              <w:rPr>
                <w:rFonts w:ascii="Calibri" w:eastAsia="Times New Roman" w:hAnsi="Calibri" w:cs="Calibri"/>
                <w:lang w:eastAsia="cs-CZ"/>
              </w:rPr>
              <w:t>the</w:t>
            </w:r>
            <w:proofErr w:type="spellEnd"/>
            <w:r w:rsidRPr="00BB3E13">
              <w:rPr>
                <w:rFonts w:ascii="Calibri" w:eastAsia="Times New Roman" w:hAnsi="Calibri" w:cs="Calibri"/>
                <w:lang w:eastAsia="cs-CZ"/>
              </w:rPr>
              <w:t xml:space="preserve"> </w:t>
            </w:r>
            <w:proofErr w:type="spellStart"/>
            <w:r w:rsidRPr="00BB3E13">
              <w:rPr>
                <w:rFonts w:ascii="Calibri" w:eastAsia="Times New Roman" w:hAnsi="Calibri" w:cs="Calibri"/>
                <w:lang w:eastAsia="cs-CZ"/>
              </w:rPr>
              <w:t>first</w:t>
            </w:r>
            <w:proofErr w:type="spellEnd"/>
            <w:r w:rsidRPr="00BB3E13">
              <w:rPr>
                <w:rFonts w:ascii="Calibri" w:eastAsia="Times New Roman" w:hAnsi="Calibri" w:cs="Calibri"/>
                <w:lang w:eastAsia="cs-CZ"/>
              </w:rPr>
              <w:t xml:space="preserve"> </w:t>
            </w:r>
            <w:proofErr w:type="spellStart"/>
            <w:r w:rsidRPr="00BB3E13">
              <w:rPr>
                <w:rFonts w:ascii="Calibri" w:eastAsia="Times New Roman" w:hAnsi="Calibri" w:cs="Calibri"/>
                <w:lang w:eastAsia="cs-CZ"/>
              </w:rPr>
              <w:t>week</w:t>
            </w:r>
            <w:proofErr w:type="spellEnd"/>
            <w:r w:rsidRPr="00BB3E13">
              <w:rPr>
                <w:rFonts w:ascii="Calibri" w:eastAsia="Times New Roman" w:hAnsi="Calibri" w:cs="Calibri"/>
                <w:lang w:eastAsia="cs-CZ"/>
              </w:rPr>
              <w:t xml:space="preserve"> </w:t>
            </w:r>
            <w:proofErr w:type="spellStart"/>
            <w:r w:rsidRPr="00BB3E13">
              <w:rPr>
                <w:rFonts w:ascii="Calibri" w:eastAsia="Times New Roman" w:hAnsi="Calibri" w:cs="Calibri"/>
                <w:lang w:eastAsia="cs-CZ"/>
              </w:rPr>
              <w:t>of</w:t>
            </w:r>
            <w:proofErr w:type="spellEnd"/>
            <w:r w:rsidRPr="00BB3E13">
              <w:rPr>
                <w:rFonts w:ascii="Calibri" w:eastAsia="Times New Roman" w:hAnsi="Calibri" w:cs="Calibri"/>
                <w:lang w:eastAsia="cs-CZ"/>
              </w:rPr>
              <w:t xml:space="preserve"> </w:t>
            </w:r>
            <w:proofErr w:type="spellStart"/>
            <w:r w:rsidRPr="00BB3E13">
              <w:rPr>
                <w:rFonts w:ascii="Calibri" w:eastAsia="Times New Roman" w:hAnsi="Calibri" w:cs="Calibri"/>
                <w:lang w:eastAsia="cs-CZ"/>
              </w:rPr>
              <w:t>the</w:t>
            </w:r>
            <w:proofErr w:type="spellEnd"/>
            <w:r w:rsidRPr="00BB3E13">
              <w:rPr>
                <w:rFonts w:ascii="Calibri" w:eastAsia="Times New Roman" w:hAnsi="Calibri" w:cs="Calibri"/>
                <w:lang w:eastAsia="cs-CZ"/>
              </w:rPr>
              <w:t xml:space="preserve"> </w:t>
            </w:r>
            <w:proofErr w:type="spellStart"/>
            <w:r w:rsidRPr="00BB3E13">
              <w:rPr>
                <w:rFonts w:ascii="Calibri" w:eastAsia="Times New Roman" w:hAnsi="Calibri" w:cs="Calibri"/>
                <w:lang w:eastAsia="cs-CZ"/>
              </w:rPr>
              <w:t>clinical</w:t>
            </w:r>
            <w:proofErr w:type="spellEnd"/>
            <w:r w:rsidRPr="00BB3E13">
              <w:rPr>
                <w:rFonts w:ascii="Calibri" w:eastAsia="Times New Roman" w:hAnsi="Calibri" w:cs="Calibri"/>
                <w:lang w:eastAsia="cs-CZ"/>
              </w:rPr>
              <w:t xml:space="preserve"> </w:t>
            </w:r>
            <w:proofErr w:type="spellStart"/>
            <w:r w:rsidRPr="00BB3E13">
              <w:rPr>
                <w:rFonts w:ascii="Calibri" w:eastAsia="Times New Roman" w:hAnsi="Calibri" w:cs="Calibri"/>
                <w:lang w:eastAsia="cs-CZ"/>
              </w:rPr>
              <w:t>training</w:t>
            </w:r>
            <w:proofErr w:type="spellEnd"/>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000000" w:fill="FFFFFF"/>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r w:rsidRPr="00BB3E13">
              <w:rPr>
                <w:rFonts w:ascii="Calibri" w:eastAsia="Times New Roman" w:hAnsi="Calibri" w:cs="Calibri"/>
                <w:color w:val="FF0000"/>
                <w:lang w:eastAsia="cs-CZ"/>
              </w:rPr>
              <w:t> </w:t>
            </w: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000000" w:fill="D9D9D9"/>
            <w:noWrap/>
            <w:vAlign w:val="bottom"/>
            <w:hideMark/>
          </w:tcPr>
          <w:p w:rsidR="00BB3E13" w:rsidRPr="00BB3E13" w:rsidRDefault="00BB3E13" w:rsidP="00BB3E13">
            <w:pPr>
              <w:spacing w:after="0" w:line="240" w:lineRule="auto"/>
              <w:rPr>
                <w:rFonts w:ascii="Calibri" w:eastAsia="Times New Roman" w:hAnsi="Calibri" w:cs="Calibri"/>
                <w:color w:val="FF0000"/>
                <w:lang w:eastAsia="cs-CZ"/>
              </w:rPr>
            </w:pPr>
            <w:r w:rsidRPr="00BB3E13">
              <w:rPr>
                <w:rFonts w:ascii="Calibri" w:eastAsia="Times New Roman" w:hAnsi="Calibri" w:cs="Calibri"/>
                <w:color w:val="FF0000"/>
                <w:lang w:eastAsia="cs-CZ"/>
              </w:rPr>
              <w:t> </w:t>
            </w:r>
          </w:p>
        </w:tc>
        <w:tc>
          <w:tcPr>
            <w:tcW w:w="3689" w:type="dxa"/>
            <w:gridSpan w:val="9"/>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r w:rsidRPr="00BB3E13">
              <w:rPr>
                <w:rFonts w:ascii="Calibri" w:eastAsia="Times New Roman" w:hAnsi="Calibri" w:cs="Calibri"/>
                <w:color w:val="000000"/>
                <w:lang w:eastAsia="cs-CZ"/>
              </w:rPr>
              <w:t xml:space="preserve">no </w:t>
            </w:r>
            <w:proofErr w:type="spellStart"/>
            <w:r w:rsidRPr="00BB3E13">
              <w:rPr>
                <w:rFonts w:ascii="Calibri" w:eastAsia="Times New Roman" w:hAnsi="Calibri" w:cs="Calibri"/>
                <w:color w:val="000000"/>
                <w:lang w:eastAsia="cs-CZ"/>
              </w:rPr>
              <w:t>clinical</w:t>
            </w:r>
            <w:proofErr w:type="spellEnd"/>
            <w:r w:rsidRPr="00BB3E13">
              <w:rPr>
                <w:rFonts w:ascii="Calibri" w:eastAsia="Times New Roman" w:hAnsi="Calibri" w:cs="Calibri"/>
                <w:color w:val="000000"/>
                <w:lang w:eastAsia="cs-CZ"/>
              </w:rPr>
              <w:t xml:space="preserve"> </w:t>
            </w:r>
            <w:proofErr w:type="spellStart"/>
            <w:r w:rsidRPr="00BB3E13">
              <w:rPr>
                <w:rFonts w:ascii="Calibri" w:eastAsia="Times New Roman" w:hAnsi="Calibri" w:cs="Calibri"/>
                <w:color w:val="000000"/>
                <w:lang w:eastAsia="cs-CZ"/>
              </w:rPr>
              <w:t>training</w:t>
            </w:r>
            <w:proofErr w:type="spellEnd"/>
            <w:r w:rsidRPr="00BB3E13">
              <w:rPr>
                <w:rFonts w:ascii="Calibri" w:eastAsia="Times New Roman" w:hAnsi="Calibri" w:cs="Calibri"/>
                <w:color w:val="000000"/>
                <w:lang w:eastAsia="cs-CZ"/>
              </w:rPr>
              <w:t xml:space="preserve"> </w:t>
            </w:r>
            <w:proofErr w:type="spellStart"/>
            <w:r w:rsidRPr="00BB3E13">
              <w:rPr>
                <w:rFonts w:ascii="Calibri" w:eastAsia="Times New Roman" w:hAnsi="Calibri" w:cs="Calibri"/>
                <w:color w:val="000000"/>
                <w:lang w:eastAsia="cs-CZ"/>
              </w:rPr>
              <w:t>due</w:t>
            </w:r>
            <w:proofErr w:type="spellEnd"/>
            <w:r w:rsidRPr="00BB3E13">
              <w:rPr>
                <w:rFonts w:ascii="Calibri" w:eastAsia="Times New Roman" w:hAnsi="Calibri" w:cs="Calibri"/>
                <w:color w:val="000000"/>
                <w:lang w:eastAsia="cs-CZ"/>
              </w:rPr>
              <w:t xml:space="preserve"> to </w:t>
            </w:r>
            <w:proofErr w:type="spellStart"/>
            <w:r w:rsidRPr="00BB3E13">
              <w:rPr>
                <w:rFonts w:ascii="Calibri" w:eastAsia="Times New Roman" w:hAnsi="Calibri" w:cs="Calibri"/>
                <w:color w:val="000000"/>
                <w:lang w:eastAsia="cs-CZ"/>
              </w:rPr>
              <w:t>holidays</w:t>
            </w:r>
            <w:proofErr w:type="spellEnd"/>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Calibri" w:eastAsia="Times New Roman" w:hAnsi="Calibri" w:cs="Calibri"/>
                <w:color w:val="00000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r>
      <w:tr w:rsidR="00BB3E13" w:rsidRPr="00BB3E13" w:rsidTr="00BB3E13">
        <w:trPr>
          <w:trHeight w:val="300"/>
        </w:trPr>
        <w:tc>
          <w:tcPr>
            <w:tcW w:w="590"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589"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rsidR="00BB3E13" w:rsidRPr="00BB3E13" w:rsidRDefault="00BB3E13" w:rsidP="00BB3E13">
            <w:pPr>
              <w:spacing w:after="0" w:line="240" w:lineRule="auto"/>
              <w:rPr>
                <w:rFonts w:ascii="Times New Roman" w:eastAsia="Times New Roman" w:hAnsi="Times New Roman" w:cs="Times New Roman"/>
                <w:sz w:val="20"/>
                <w:szCs w:val="20"/>
                <w:lang w:eastAsia="cs-CZ"/>
              </w:rPr>
            </w:pPr>
          </w:p>
        </w:tc>
      </w:tr>
    </w:tbl>
    <w:p w:rsidR="00BB3E13" w:rsidRDefault="00BB3E13" w:rsidP="00BB3E13">
      <w:pPr>
        <w:spacing w:before="100" w:beforeAutospacing="1" w:after="100" w:afterAutospacing="1" w:line="320" w:lineRule="exact"/>
        <w:rPr>
          <w:rFonts w:asciiTheme="majorHAnsi" w:hAnsiTheme="majorHAnsi" w:cstheme="majorHAnsi"/>
          <w:sz w:val="24"/>
          <w:szCs w:val="24"/>
        </w:rPr>
      </w:pPr>
    </w:p>
    <w:p w:rsidR="00BB3E13" w:rsidRDefault="00BB3E13" w:rsidP="00BB3E13">
      <w:pPr>
        <w:spacing w:line="440" w:lineRule="exact"/>
        <w:jc w:val="center"/>
        <w:rPr>
          <w:rFonts w:asciiTheme="majorHAnsi" w:hAnsiTheme="majorHAnsi" w:cstheme="majorHAnsi"/>
          <w:b/>
          <w:sz w:val="24"/>
          <w:szCs w:val="24"/>
          <w:u w:val="single"/>
        </w:rPr>
      </w:pPr>
      <w:proofErr w:type="spellStart"/>
      <w:r w:rsidRPr="00CE0344">
        <w:rPr>
          <w:rFonts w:asciiTheme="majorHAnsi" w:hAnsiTheme="majorHAnsi" w:cstheme="majorHAnsi" w:hint="eastAsia"/>
          <w:b/>
          <w:sz w:val="24"/>
          <w:szCs w:val="24"/>
          <w:u w:val="single"/>
        </w:rPr>
        <w:t>Immunization</w:t>
      </w:r>
      <w:proofErr w:type="spellEnd"/>
      <w:r w:rsidRPr="00CE0344">
        <w:rPr>
          <w:rFonts w:asciiTheme="majorHAnsi" w:hAnsiTheme="majorHAnsi" w:cstheme="majorHAnsi" w:hint="eastAsia"/>
          <w:b/>
          <w:sz w:val="24"/>
          <w:szCs w:val="24"/>
          <w:u w:val="single"/>
        </w:rPr>
        <w:t xml:space="preserve"> </w:t>
      </w:r>
    </w:p>
    <w:p w:rsidR="00BB3E13" w:rsidRDefault="00BB3E13" w:rsidP="00BB3E13">
      <w:pPr>
        <w:spacing w:line="440" w:lineRule="exact"/>
        <w:rPr>
          <w:rFonts w:asciiTheme="majorHAnsi" w:hAnsiTheme="majorHAnsi" w:cstheme="majorHAnsi"/>
          <w:szCs w:val="21"/>
        </w:rPr>
      </w:pPr>
      <w:proofErr w:type="spellStart"/>
      <w:r w:rsidRPr="00BB3E13">
        <w:rPr>
          <w:rFonts w:asciiTheme="majorHAnsi" w:hAnsiTheme="majorHAnsi" w:cstheme="majorHAnsi" w:hint="eastAsia"/>
          <w:sz w:val="24"/>
          <w:szCs w:val="24"/>
        </w:rPr>
        <w:t>All</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visiting</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medical</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students</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who</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submit</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an</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application</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for</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sz w:val="24"/>
          <w:szCs w:val="24"/>
        </w:rPr>
        <w:t>clinical</w:t>
      </w:r>
      <w:proofErr w:type="spellEnd"/>
      <w:r w:rsidRPr="00BB3E13">
        <w:rPr>
          <w:rFonts w:asciiTheme="majorHAnsi" w:hAnsiTheme="majorHAnsi" w:cstheme="majorHAnsi"/>
          <w:sz w:val="24"/>
          <w:szCs w:val="24"/>
        </w:rPr>
        <w:t xml:space="preserve"> </w:t>
      </w:r>
      <w:proofErr w:type="spellStart"/>
      <w:r w:rsidRPr="00BB3E13">
        <w:rPr>
          <w:rFonts w:asciiTheme="majorHAnsi" w:hAnsiTheme="majorHAnsi" w:cstheme="majorHAnsi" w:hint="eastAsia"/>
          <w:sz w:val="24"/>
          <w:szCs w:val="24"/>
        </w:rPr>
        <w:t>clerkship</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at</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the</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Wakayama</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Medical</w:t>
      </w:r>
      <w:proofErr w:type="spellEnd"/>
      <w:r w:rsidRPr="00BB3E13">
        <w:rPr>
          <w:rFonts w:asciiTheme="majorHAnsi" w:hAnsiTheme="majorHAnsi" w:cstheme="majorHAnsi" w:hint="eastAsia"/>
          <w:sz w:val="24"/>
          <w:szCs w:val="24"/>
        </w:rPr>
        <w:t xml:space="preserve"> University and </w:t>
      </w:r>
      <w:proofErr w:type="spellStart"/>
      <w:r w:rsidRPr="00BB3E13">
        <w:rPr>
          <w:rFonts w:asciiTheme="majorHAnsi" w:hAnsiTheme="majorHAnsi" w:cstheme="majorHAnsi" w:hint="eastAsia"/>
          <w:sz w:val="24"/>
          <w:szCs w:val="24"/>
        </w:rPr>
        <w:t>its</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affiliated</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hospitals</w:t>
      </w:r>
      <w:proofErr w:type="spellEnd"/>
      <w:r w:rsidRPr="00BB3E13">
        <w:rPr>
          <w:rFonts w:asciiTheme="majorHAnsi" w:hAnsiTheme="majorHAnsi" w:cstheme="majorHAnsi" w:hint="eastAsia"/>
          <w:sz w:val="24"/>
          <w:szCs w:val="24"/>
        </w:rPr>
        <w:t xml:space="preserve"> are </w:t>
      </w:r>
      <w:proofErr w:type="spellStart"/>
      <w:r w:rsidRPr="00BB3E13">
        <w:rPr>
          <w:rFonts w:asciiTheme="majorHAnsi" w:hAnsiTheme="majorHAnsi" w:cstheme="majorHAnsi" w:hint="eastAsia"/>
          <w:sz w:val="24"/>
          <w:szCs w:val="24"/>
        </w:rPr>
        <w:t>required</w:t>
      </w:r>
      <w:proofErr w:type="spellEnd"/>
      <w:r w:rsidRPr="00BB3E13">
        <w:rPr>
          <w:rFonts w:asciiTheme="majorHAnsi" w:hAnsiTheme="majorHAnsi" w:cstheme="majorHAnsi" w:hint="eastAsia"/>
          <w:sz w:val="24"/>
          <w:szCs w:val="24"/>
        </w:rPr>
        <w:t xml:space="preserve"> to show </w:t>
      </w:r>
      <w:proofErr w:type="spellStart"/>
      <w:r w:rsidRPr="00BB3E13">
        <w:rPr>
          <w:rFonts w:asciiTheme="majorHAnsi" w:hAnsiTheme="majorHAnsi" w:cstheme="majorHAnsi" w:hint="eastAsia"/>
          <w:sz w:val="24"/>
          <w:szCs w:val="24"/>
        </w:rPr>
        <w:t>proof</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of</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health</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insurance</w:t>
      </w:r>
      <w:proofErr w:type="spellEnd"/>
      <w:r w:rsidRPr="00BB3E13">
        <w:rPr>
          <w:rFonts w:asciiTheme="majorHAnsi" w:hAnsiTheme="majorHAnsi" w:cstheme="majorHAnsi" w:hint="eastAsia"/>
          <w:sz w:val="24"/>
          <w:szCs w:val="24"/>
        </w:rPr>
        <w:t xml:space="preserve"> and </w:t>
      </w:r>
      <w:proofErr w:type="spellStart"/>
      <w:r w:rsidRPr="00BB3E13">
        <w:rPr>
          <w:rFonts w:asciiTheme="majorHAnsi" w:hAnsiTheme="majorHAnsi" w:cstheme="majorHAnsi" w:hint="eastAsia"/>
          <w:sz w:val="24"/>
          <w:szCs w:val="24"/>
        </w:rPr>
        <w:t>each</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of</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the</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immunizations</w:t>
      </w:r>
      <w:proofErr w:type="spellEnd"/>
      <w:r w:rsidRPr="00BB3E13">
        <w:rPr>
          <w:rFonts w:asciiTheme="majorHAnsi" w:hAnsiTheme="majorHAnsi" w:cstheme="majorHAnsi" w:hint="eastAsia"/>
          <w:sz w:val="24"/>
          <w:szCs w:val="24"/>
        </w:rPr>
        <w:t xml:space="preserve"> </w:t>
      </w:r>
      <w:proofErr w:type="spellStart"/>
      <w:r w:rsidRPr="00BB3E13">
        <w:rPr>
          <w:rFonts w:asciiTheme="majorHAnsi" w:hAnsiTheme="majorHAnsi" w:cstheme="majorHAnsi" w:hint="eastAsia"/>
          <w:sz w:val="24"/>
          <w:szCs w:val="24"/>
        </w:rPr>
        <w:t>below</w:t>
      </w:r>
      <w:proofErr w:type="spellEnd"/>
      <w:r w:rsidRPr="00BB3E13">
        <w:rPr>
          <w:rFonts w:asciiTheme="majorHAnsi" w:hAnsiTheme="majorHAnsi" w:cstheme="majorHAnsi" w:hint="eastAsia"/>
          <w:sz w:val="24"/>
          <w:szCs w:val="24"/>
        </w:rPr>
        <w:t xml:space="preserve">.  </w:t>
      </w:r>
      <w:proofErr w:type="spellStart"/>
      <w:r>
        <w:rPr>
          <w:rFonts w:asciiTheme="majorHAnsi" w:hAnsiTheme="majorHAnsi" w:cstheme="majorHAnsi"/>
          <w:sz w:val="24"/>
          <w:szCs w:val="24"/>
        </w:rPr>
        <w:t>This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mus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be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w:t>
      </w:r>
      <w:r>
        <w:rPr>
          <w:rFonts w:asciiTheme="majorHAnsi" w:hAnsiTheme="majorHAnsi" w:cstheme="majorHAnsi" w:hint="eastAsia"/>
          <w:szCs w:val="21"/>
        </w:rPr>
        <w:t>ertifi</w:t>
      </w:r>
      <w:r>
        <w:rPr>
          <w:rFonts w:asciiTheme="majorHAnsi" w:hAnsiTheme="majorHAnsi" w:cstheme="majorHAnsi"/>
          <w:szCs w:val="21"/>
        </w:rPr>
        <w:t>ied</w:t>
      </w:r>
      <w:proofErr w:type="spellEnd"/>
      <w:r>
        <w:rPr>
          <w:rFonts w:asciiTheme="majorHAnsi" w:hAnsiTheme="majorHAnsi" w:cstheme="majorHAnsi"/>
          <w:szCs w:val="21"/>
        </w:rPr>
        <w:t xml:space="preserve"> </w:t>
      </w:r>
      <w:proofErr w:type="gramStart"/>
      <w:r>
        <w:rPr>
          <w:rFonts w:asciiTheme="majorHAnsi" w:hAnsiTheme="majorHAnsi" w:cstheme="majorHAnsi"/>
          <w:szCs w:val="21"/>
        </w:rPr>
        <w:t xml:space="preserve">by </w:t>
      </w:r>
      <w:proofErr w:type="spellStart"/>
      <w:r>
        <w:rPr>
          <w:rFonts w:asciiTheme="majorHAnsi" w:hAnsiTheme="majorHAnsi" w:cstheme="majorHAnsi"/>
          <w:szCs w:val="21"/>
        </w:rPr>
        <w:t>by</w:t>
      </w:r>
      <w:proofErr w:type="spellEnd"/>
      <w:r>
        <w:rPr>
          <w:rFonts w:asciiTheme="majorHAnsi" w:hAnsiTheme="majorHAnsi" w:cstheme="majorHAnsi"/>
          <w:szCs w:val="21"/>
        </w:rPr>
        <w:t xml:space="preserve"> </w:t>
      </w:r>
      <w:proofErr w:type="spellStart"/>
      <w:r>
        <w:rPr>
          <w:rFonts w:asciiTheme="majorHAnsi" w:hAnsiTheme="majorHAnsi" w:cstheme="majorHAnsi" w:hint="eastAsia"/>
          <w:szCs w:val="21"/>
        </w:rPr>
        <w:t>school</w:t>
      </w:r>
      <w:proofErr w:type="spellEnd"/>
      <w:proofErr w:type="gram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official</w:t>
      </w:r>
      <w:proofErr w:type="spellEnd"/>
      <w:r>
        <w:rPr>
          <w:rFonts w:asciiTheme="majorHAnsi" w:hAnsiTheme="majorHAnsi" w:cstheme="majorHAnsi"/>
          <w:szCs w:val="21"/>
        </w:rPr>
        <w:t xml:space="preserve"> </w:t>
      </w:r>
      <w:proofErr w:type="spellStart"/>
      <w:r>
        <w:rPr>
          <w:rFonts w:asciiTheme="majorHAnsi" w:hAnsiTheme="majorHAnsi" w:cstheme="majorHAnsi"/>
          <w:szCs w:val="21"/>
        </w:rPr>
        <w:t>from</w:t>
      </w:r>
      <w:proofErr w:type="spellEnd"/>
      <w:r>
        <w:rPr>
          <w:rFonts w:asciiTheme="majorHAnsi" w:hAnsiTheme="majorHAnsi" w:cstheme="majorHAnsi"/>
          <w:szCs w:val="21"/>
        </w:rPr>
        <w:t xml:space="preserve"> </w:t>
      </w:r>
      <w:proofErr w:type="spellStart"/>
      <w:r>
        <w:rPr>
          <w:rFonts w:asciiTheme="majorHAnsi" w:hAnsiTheme="majorHAnsi" w:cstheme="majorHAnsi"/>
          <w:szCs w:val="21"/>
        </w:rPr>
        <w:t>their</w:t>
      </w:r>
      <w:proofErr w:type="spellEnd"/>
      <w:r>
        <w:rPr>
          <w:rFonts w:asciiTheme="majorHAnsi" w:hAnsiTheme="majorHAnsi" w:cstheme="majorHAnsi"/>
          <w:szCs w:val="21"/>
        </w:rPr>
        <w:t xml:space="preserve"> </w:t>
      </w:r>
      <w:proofErr w:type="spellStart"/>
      <w:r>
        <w:rPr>
          <w:rFonts w:asciiTheme="majorHAnsi" w:hAnsiTheme="majorHAnsi" w:cstheme="majorHAnsi"/>
          <w:szCs w:val="21"/>
        </w:rPr>
        <w:t>home</w:t>
      </w:r>
      <w:proofErr w:type="spellEnd"/>
      <w:r>
        <w:rPr>
          <w:rFonts w:asciiTheme="majorHAnsi" w:hAnsiTheme="majorHAnsi" w:cstheme="majorHAnsi"/>
          <w:szCs w:val="21"/>
        </w:rPr>
        <w:t xml:space="preserve"> </w:t>
      </w:r>
      <w:proofErr w:type="spellStart"/>
      <w:r>
        <w:rPr>
          <w:rFonts w:asciiTheme="majorHAnsi" w:hAnsiTheme="majorHAnsi" w:cstheme="majorHAnsi"/>
          <w:szCs w:val="21"/>
        </w:rPr>
        <w:t>univeristy</w:t>
      </w:r>
      <w:proofErr w:type="spellEnd"/>
      <w:r>
        <w:rPr>
          <w:rFonts w:asciiTheme="majorHAnsi" w:hAnsiTheme="majorHAnsi" w:cstheme="majorHAnsi"/>
          <w:szCs w:val="21"/>
        </w:rPr>
        <w:t>.</w:t>
      </w:r>
    </w:p>
    <w:p w:rsidR="00BB3E13" w:rsidRDefault="00BB3E13" w:rsidP="00BB3E13">
      <w:pPr>
        <w:spacing w:line="440" w:lineRule="exact"/>
        <w:rPr>
          <w:rFonts w:asciiTheme="majorHAnsi" w:hAnsiTheme="majorHAnsi" w:cstheme="majorHAnsi"/>
          <w:szCs w:val="21"/>
        </w:rPr>
      </w:pPr>
      <w:r>
        <w:rPr>
          <w:rFonts w:asciiTheme="majorHAnsi" w:hAnsiTheme="majorHAnsi" w:cstheme="majorHAnsi" w:hint="eastAsia"/>
          <w:szCs w:val="21"/>
        </w:rPr>
        <w:t xml:space="preserve">1.  </w:t>
      </w:r>
      <w:r w:rsidRPr="00DA6B9E">
        <w:rPr>
          <w:rFonts w:asciiTheme="majorHAnsi" w:hAnsiTheme="majorHAnsi" w:cstheme="majorHAnsi" w:hint="eastAsia"/>
          <w:szCs w:val="21"/>
        </w:rPr>
        <w:t>MMR</w:t>
      </w:r>
      <w:r>
        <w:rPr>
          <w:rFonts w:asciiTheme="majorHAnsi" w:hAnsiTheme="majorHAnsi" w:cstheme="majorHAnsi" w:hint="eastAsia"/>
          <w:szCs w:val="21"/>
        </w:rPr>
        <w:t xml:space="preserve"> </w:t>
      </w:r>
      <w:r w:rsidRPr="00DA6B9E">
        <w:rPr>
          <w:rFonts w:asciiTheme="majorHAnsi" w:hAnsiTheme="majorHAnsi" w:cstheme="majorHAnsi" w:hint="eastAsia"/>
          <w:szCs w:val="21"/>
        </w:rPr>
        <w:t>(</w:t>
      </w:r>
      <w:proofErr w:type="spellStart"/>
      <w:r w:rsidRPr="00DA6B9E">
        <w:rPr>
          <w:rFonts w:asciiTheme="majorHAnsi" w:hAnsiTheme="majorHAnsi" w:cstheme="majorHAnsi" w:hint="eastAsia"/>
          <w:szCs w:val="21"/>
        </w:rPr>
        <w:t>Measles</w:t>
      </w:r>
      <w:proofErr w:type="spellEnd"/>
      <w:r w:rsidRPr="00DA6B9E">
        <w:rPr>
          <w:rFonts w:asciiTheme="majorHAnsi" w:hAnsiTheme="majorHAnsi" w:cstheme="majorHAnsi" w:hint="eastAsia"/>
          <w:szCs w:val="21"/>
        </w:rPr>
        <w:t xml:space="preserve">, </w:t>
      </w:r>
      <w:proofErr w:type="spellStart"/>
      <w:r w:rsidRPr="00DA6B9E">
        <w:rPr>
          <w:rFonts w:asciiTheme="majorHAnsi" w:hAnsiTheme="majorHAnsi" w:cstheme="majorHAnsi" w:hint="eastAsia"/>
          <w:szCs w:val="21"/>
        </w:rPr>
        <w:t>Mumps</w:t>
      </w:r>
      <w:proofErr w:type="spellEnd"/>
      <w:r w:rsidRPr="00DA6B9E">
        <w:rPr>
          <w:rFonts w:asciiTheme="majorHAnsi" w:hAnsiTheme="majorHAnsi" w:cstheme="majorHAnsi" w:hint="eastAsia"/>
          <w:szCs w:val="21"/>
        </w:rPr>
        <w:t xml:space="preserve">, </w:t>
      </w:r>
      <w:proofErr w:type="spellStart"/>
      <w:r w:rsidRPr="00DA6B9E">
        <w:rPr>
          <w:rFonts w:asciiTheme="majorHAnsi" w:hAnsiTheme="majorHAnsi" w:cstheme="majorHAnsi" w:hint="eastAsia"/>
          <w:szCs w:val="21"/>
        </w:rPr>
        <w:t>Rubella</w:t>
      </w:r>
      <w:proofErr w:type="spellEnd"/>
      <w:r>
        <w:rPr>
          <w:rFonts w:asciiTheme="majorHAnsi" w:hAnsiTheme="majorHAnsi" w:cstheme="majorHAnsi" w:hint="eastAsia"/>
          <w:szCs w:val="21"/>
        </w:rPr>
        <w:t xml:space="preserve"> </w:t>
      </w:r>
      <w:r>
        <w:rPr>
          <w:rFonts w:asciiTheme="majorHAnsi" w:hAnsiTheme="majorHAnsi" w:cstheme="majorHAnsi"/>
          <w:szCs w:val="21"/>
        </w:rPr>
        <w:t>–</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two</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doses</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vaccine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given</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at</w:t>
      </w:r>
      <w:proofErr w:type="spellEnd"/>
      <w:r>
        <w:rPr>
          <w:rFonts w:asciiTheme="majorHAnsi" w:hAnsiTheme="majorHAnsi" w:cstheme="majorHAnsi" w:hint="eastAsia"/>
          <w:szCs w:val="21"/>
        </w:rPr>
        <w:t xml:space="preserve"> least </w:t>
      </w:r>
      <w:proofErr w:type="spellStart"/>
      <w:r>
        <w:rPr>
          <w:rFonts w:asciiTheme="majorHAnsi" w:hAnsiTheme="majorHAnsi" w:cstheme="majorHAnsi" w:hint="eastAsia"/>
          <w:szCs w:val="21"/>
        </w:rPr>
        <w:t>one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month</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apart</w:t>
      </w:r>
      <w:proofErr w:type="spellEnd"/>
      <w:r w:rsidRPr="00DA6B9E">
        <w:rPr>
          <w:rFonts w:asciiTheme="majorHAnsi" w:hAnsiTheme="majorHAnsi" w:cstheme="majorHAnsi" w:hint="eastAsia"/>
          <w:szCs w:val="21"/>
        </w:rPr>
        <w:t>)</w:t>
      </w:r>
      <w:r>
        <w:rPr>
          <w:rFonts w:asciiTheme="majorHAnsi" w:hAnsiTheme="majorHAnsi" w:cstheme="majorHAnsi" w:hint="eastAsia"/>
          <w:szCs w:val="21"/>
        </w:rPr>
        <w:t>:</w:t>
      </w:r>
      <w:r w:rsidRPr="00DA6B9E">
        <w:rPr>
          <w:rFonts w:asciiTheme="majorHAnsi" w:hAnsiTheme="majorHAnsi" w:cstheme="majorHAnsi" w:hint="eastAsia"/>
          <w:szCs w:val="21"/>
        </w:rPr>
        <w:t xml:space="preserve"> </w:t>
      </w:r>
      <w:r>
        <w:rPr>
          <w:rFonts w:asciiTheme="majorHAnsi" w:hAnsiTheme="majorHAnsi" w:cstheme="majorHAnsi" w:hint="eastAsia"/>
          <w:szCs w:val="21"/>
        </w:rPr>
        <w:t xml:space="preserve">           </w:t>
      </w:r>
      <w:r>
        <w:rPr>
          <w:rFonts w:asciiTheme="majorHAnsi" w:hAnsiTheme="majorHAnsi" w:cstheme="majorHAnsi"/>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#1</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#2</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r w:rsidRPr="002C0422">
        <w:rPr>
          <w:rFonts w:asciiTheme="majorHAnsi" w:hAnsiTheme="majorHAnsi" w:cstheme="majorHAnsi"/>
          <w:b/>
          <w:i/>
          <w:szCs w:val="21"/>
        </w:rPr>
        <w:t>and</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w:t>
      </w:r>
      <w:proofErr w:type="spellEnd"/>
      <w:r>
        <w:rPr>
          <w:rFonts w:asciiTheme="majorHAnsi" w:hAnsiTheme="majorHAnsi" w:cstheme="majorHAnsi" w:hint="eastAsia"/>
          <w:szCs w:val="21"/>
        </w:rPr>
        <w:t xml:space="preserve"> (+) </w:t>
      </w:r>
      <w:proofErr w:type="spellStart"/>
      <w:r>
        <w:rPr>
          <w:rFonts w:asciiTheme="majorHAnsi" w:hAnsiTheme="majorHAnsi" w:cstheme="majorHAnsi" w:hint="eastAsia"/>
          <w:szCs w:val="21"/>
        </w:rPr>
        <w:t>Rubella</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titer</w:t>
      </w:r>
      <w:proofErr w:type="spellEnd"/>
      <w:r>
        <w:rPr>
          <w:rFonts w:asciiTheme="majorHAnsi" w:hAnsiTheme="majorHAnsi" w:cstheme="majorHAnsi" w:hint="eastAsia"/>
          <w:szCs w:val="21"/>
        </w:rPr>
        <w:t>:</w:t>
      </w:r>
      <w:r>
        <w:rPr>
          <w:rFonts w:asciiTheme="majorHAnsi" w:hAnsiTheme="majorHAnsi" w:cstheme="majorHAnsi" w:hint="eastAsia"/>
          <w:szCs w:val="21"/>
          <w:u w:val="single"/>
        </w:rPr>
        <w:t xml:space="preserve">                   </w:t>
      </w:r>
    </w:p>
    <w:p w:rsidR="00BB3E13" w:rsidRPr="002C0422" w:rsidRDefault="00BB3E13" w:rsidP="00BB3E13">
      <w:pPr>
        <w:spacing w:line="440" w:lineRule="exact"/>
        <w:ind w:firstLineChars="348" w:firstLine="974"/>
        <w:rPr>
          <w:rFonts w:asciiTheme="majorHAnsi" w:hAnsiTheme="majorHAnsi" w:cstheme="majorHAnsi"/>
          <w:sz w:val="28"/>
          <w:szCs w:val="28"/>
          <w:u w:val="single"/>
        </w:rPr>
      </w:pPr>
      <w:proofErr w:type="spellStart"/>
      <w:r w:rsidRPr="002C0422">
        <w:rPr>
          <w:rFonts w:asciiTheme="majorHAnsi" w:hAnsiTheme="majorHAnsi" w:cstheme="majorHAnsi"/>
          <w:b/>
          <w:i/>
          <w:sz w:val="28"/>
          <w:szCs w:val="28"/>
        </w:rPr>
        <w:t>or</w:t>
      </w:r>
      <w:proofErr w:type="spellEnd"/>
      <w:r w:rsidRPr="002C0422">
        <w:rPr>
          <w:rFonts w:asciiTheme="majorHAnsi" w:hAnsiTheme="majorHAnsi" w:cstheme="majorHAnsi"/>
          <w:b/>
          <w:i/>
          <w:sz w:val="28"/>
          <w:szCs w:val="28"/>
        </w:rPr>
        <w:t xml:space="preserve">  </w:t>
      </w:r>
    </w:p>
    <w:p w:rsidR="00BB3E13" w:rsidRDefault="00BB3E13" w:rsidP="00BB3E13">
      <w:pPr>
        <w:spacing w:line="440" w:lineRule="exact"/>
        <w:ind w:firstLineChars="100" w:firstLine="220"/>
        <w:rPr>
          <w:rFonts w:asciiTheme="majorHAnsi" w:hAnsiTheme="majorHAnsi" w:cstheme="majorHAnsi"/>
          <w:szCs w:val="21"/>
          <w:u w:val="single"/>
        </w:rPr>
      </w:pPr>
      <w:proofErr w:type="spellStart"/>
      <w:r>
        <w:rPr>
          <w:rFonts w:asciiTheme="majorHAnsi" w:hAnsiTheme="majorHAnsi" w:cstheme="majorHAnsi" w:hint="eastAsia"/>
          <w:szCs w:val="21"/>
        </w:rPr>
        <w:t>Measles</w:t>
      </w:r>
      <w:proofErr w:type="spellEnd"/>
      <w:r>
        <w:rPr>
          <w:rFonts w:asciiTheme="majorHAnsi" w:hAnsiTheme="majorHAnsi" w:cstheme="majorHAnsi" w:hint="eastAsia"/>
          <w:szCs w:val="21"/>
        </w:rPr>
        <w:t xml:space="preserve"> </w:t>
      </w:r>
      <w:proofErr w:type="spellStart"/>
      <w:r>
        <w:rPr>
          <w:rFonts w:asciiTheme="majorHAnsi" w:hAnsiTheme="majorHAnsi" w:cstheme="majorHAnsi"/>
          <w:szCs w:val="21"/>
        </w:rPr>
        <w:t>immunization</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#1</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#2</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sidRPr="002C0422">
        <w:rPr>
          <w:rFonts w:asciiTheme="majorHAnsi" w:hAnsiTheme="majorHAnsi" w:cstheme="majorHAnsi"/>
          <w:b/>
          <w:i/>
          <w:szCs w:val="21"/>
        </w:rPr>
        <w:t>or</w:t>
      </w:r>
      <w:proofErr w:type="spellEnd"/>
      <w:r>
        <w:rPr>
          <w:rFonts w:asciiTheme="majorHAnsi" w:hAnsiTheme="majorHAnsi" w:cstheme="majorHAnsi" w:hint="eastAsia"/>
          <w:szCs w:val="21"/>
        </w:rPr>
        <w:t xml:space="preserve"> </w:t>
      </w:r>
      <w:proofErr w:type="spellStart"/>
      <w:r w:rsidRPr="0021135A">
        <w:rPr>
          <w:rFonts w:asciiTheme="majorHAnsi" w:hAnsiTheme="majorHAnsi" w:cstheme="majorHAnsi" w:hint="eastAsia"/>
          <w:szCs w:val="21"/>
        </w:rPr>
        <w:t>Date</w:t>
      </w:r>
      <w:proofErr w:type="spellEnd"/>
      <w:r w:rsidRPr="0021135A">
        <w:rPr>
          <w:rFonts w:asciiTheme="majorHAnsi" w:hAnsiTheme="majorHAnsi" w:cstheme="majorHAnsi" w:hint="eastAsia"/>
          <w:szCs w:val="21"/>
        </w:rPr>
        <w:t xml:space="preserve"> </w:t>
      </w:r>
      <w:proofErr w:type="spellStart"/>
      <w:r w:rsidRPr="0021135A">
        <w:rPr>
          <w:rFonts w:asciiTheme="majorHAnsi" w:hAnsiTheme="majorHAnsi" w:cstheme="majorHAnsi" w:hint="eastAsia"/>
          <w:szCs w:val="21"/>
        </w:rPr>
        <w:t>of</w:t>
      </w:r>
      <w:proofErr w:type="spellEnd"/>
      <w:r w:rsidRPr="0021135A">
        <w:rPr>
          <w:rFonts w:asciiTheme="majorHAnsi" w:hAnsiTheme="majorHAnsi" w:cstheme="majorHAnsi" w:hint="eastAsia"/>
          <w:szCs w:val="21"/>
        </w:rPr>
        <w:t xml:space="preserve"> (+) </w:t>
      </w:r>
      <w:proofErr w:type="spellStart"/>
      <w:r w:rsidRPr="0021135A">
        <w:rPr>
          <w:rFonts w:asciiTheme="majorHAnsi" w:hAnsiTheme="majorHAnsi" w:cstheme="majorHAnsi" w:hint="eastAsia"/>
          <w:szCs w:val="21"/>
        </w:rPr>
        <w:t>titer</w:t>
      </w:r>
      <w:proofErr w:type="spellEnd"/>
      <w:r>
        <w:rPr>
          <w:rFonts w:asciiTheme="majorHAnsi" w:hAnsiTheme="majorHAnsi" w:cstheme="majorHAnsi" w:hint="eastAsia"/>
          <w:szCs w:val="21"/>
          <w:u w:val="single"/>
        </w:rPr>
        <w:t xml:space="preserve">           </w:t>
      </w:r>
    </w:p>
    <w:p w:rsidR="00BB3E13" w:rsidRDefault="00BB3E13" w:rsidP="00BB3E13">
      <w:pPr>
        <w:spacing w:line="440" w:lineRule="exact"/>
        <w:ind w:firstLineChars="100" w:firstLine="220"/>
        <w:rPr>
          <w:rFonts w:asciiTheme="majorHAnsi" w:hAnsiTheme="majorHAnsi" w:cstheme="majorHAnsi"/>
          <w:szCs w:val="21"/>
          <w:u w:val="single"/>
        </w:rPr>
      </w:pPr>
      <w:proofErr w:type="spellStart"/>
      <w:r>
        <w:rPr>
          <w:rFonts w:asciiTheme="majorHAnsi" w:hAnsiTheme="majorHAnsi" w:cstheme="majorHAnsi" w:hint="eastAsia"/>
          <w:szCs w:val="21"/>
        </w:rPr>
        <w:t>Mumps</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immunization</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sidRPr="002C0422">
        <w:rPr>
          <w:rFonts w:asciiTheme="majorHAnsi" w:hAnsiTheme="majorHAnsi" w:cstheme="majorHAnsi"/>
          <w:b/>
          <w:i/>
          <w:szCs w:val="21"/>
        </w:rPr>
        <w:t>or</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w:t>
      </w:r>
      <w:proofErr w:type="spellEnd"/>
      <w:r>
        <w:rPr>
          <w:rFonts w:asciiTheme="majorHAnsi" w:hAnsiTheme="majorHAnsi" w:cstheme="majorHAnsi" w:hint="eastAsia"/>
          <w:szCs w:val="21"/>
        </w:rPr>
        <w:t xml:space="preserve"> (+) </w:t>
      </w:r>
      <w:proofErr w:type="spellStart"/>
      <w:r>
        <w:rPr>
          <w:rFonts w:asciiTheme="majorHAnsi" w:hAnsiTheme="majorHAnsi" w:cstheme="majorHAnsi" w:hint="eastAsia"/>
          <w:szCs w:val="21"/>
        </w:rPr>
        <w:t>titer</w:t>
      </w:r>
      <w:proofErr w:type="spellEnd"/>
      <w:r>
        <w:rPr>
          <w:rFonts w:asciiTheme="majorHAnsi" w:hAnsiTheme="majorHAnsi" w:cstheme="majorHAnsi" w:hint="eastAsia"/>
          <w:szCs w:val="21"/>
        </w:rPr>
        <w:t xml:space="preserve">: </w:t>
      </w:r>
      <w:r>
        <w:rPr>
          <w:rFonts w:asciiTheme="majorHAnsi" w:hAnsiTheme="majorHAnsi" w:cstheme="majorHAnsi" w:hint="eastAsia"/>
          <w:szCs w:val="21"/>
          <w:u w:val="single"/>
        </w:rPr>
        <w:t xml:space="preserve">                        </w:t>
      </w:r>
    </w:p>
    <w:p w:rsidR="00BB3E13" w:rsidRDefault="00BB3E13" w:rsidP="00BB3E13">
      <w:pPr>
        <w:spacing w:line="440" w:lineRule="exact"/>
        <w:ind w:firstLineChars="100" w:firstLine="220"/>
        <w:rPr>
          <w:rFonts w:asciiTheme="majorHAnsi" w:hAnsiTheme="majorHAnsi" w:cstheme="majorHAnsi"/>
          <w:szCs w:val="21"/>
          <w:u w:val="single"/>
        </w:rPr>
      </w:pPr>
      <w:proofErr w:type="spellStart"/>
      <w:r w:rsidRPr="0009399C">
        <w:rPr>
          <w:rFonts w:asciiTheme="majorHAnsi" w:hAnsiTheme="majorHAnsi" w:cstheme="majorHAnsi" w:hint="eastAsia"/>
          <w:szCs w:val="21"/>
        </w:rPr>
        <w:t>Rubella</w:t>
      </w:r>
      <w:proofErr w:type="spellEnd"/>
      <w:r w:rsidRPr="0009399C">
        <w:rPr>
          <w:rFonts w:asciiTheme="majorHAnsi" w:hAnsiTheme="majorHAnsi" w:cstheme="majorHAnsi" w:hint="eastAsia"/>
          <w:szCs w:val="21"/>
        </w:rPr>
        <w:t xml:space="preserve"> </w:t>
      </w:r>
      <w:proofErr w:type="spellStart"/>
      <w:r w:rsidRPr="0009399C">
        <w:rPr>
          <w:rFonts w:asciiTheme="majorHAnsi" w:hAnsiTheme="majorHAnsi" w:cstheme="majorHAnsi" w:hint="eastAsia"/>
          <w:szCs w:val="21"/>
        </w:rPr>
        <w:t>date</w:t>
      </w:r>
      <w:proofErr w:type="spellEnd"/>
      <w:r w:rsidRPr="0009399C">
        <w:rPr>
          <w:rFonts w:asciiTheme="majorHAnsi" w:hAnsiTheme="majorHAnsi" w:cstheme="majorHAnsi" w:hint="eastAsia"/>
          <w:szCs w:val="21"/>
        </w:rPr>
        <w:t xml:space="preserve"> </w:t>
      </w:r>
      <w:proofErr w:type="spellStart"/>
      <w:r w:rsidRPr="0009399C">
        <w:rPr>
          <w:rFonts w:asciiTheme="majorHAnsi" w:hAnsiTheme="majorHAnsi" w:cstheme="majorHAnsi" w:hint="eastAsia"/>
          <w:szCs w:val="21"/>
        </w:rPr>
        <w:t>of</w:t>
      </w:r>
      <w:proofErr w:type="spellEnd"/>
      <w:r w:rsidRPr="0009399C">
        <w:rPr>
          <w:rFonts w:asciiTheme="majorHAnsi" w:hAnsiTheme="majorHAnsi" w:cstheme="majorHAnsi" w:hint="eastAsia"/>
          <w:szCs w:val="21"/>
        </w:rPr>
        <w:t xml:space="preserve"> (+) </w:t>
      </w:r>
      <w:proofErr w:type="spellStart"/>
      <w:r w:rsidRPr="0009399C">
        <w:rPr>
          <w:rFonts w:asciiTheme="majorHAnsi" w:hAnsiTheme="majorHAnsi" w:cstheme="majorHAnsi" w:hint="eastAsia"/>
          <w:szCs w:val="21"/>
        </w:rPr>
        <w:t>titer</w:t>
      </w:r>
      <w:proofErr w:type="spellEnd"/>
      <w:r w:rsidRPr="0009399C">
        <w:rPr>
          <w:rFonts w:asciiTheme="majorHAnsi" w:hAnsiTheme="majorHAnsi" w:cstheme="majorHAnsi" w:hint="eastAsia"/>
          <w:szCs w:val="21"/>
        </w:rPr>
        <w:t xml:space="preserve">: </w:t>
      </w:r>
      <w:r w:rsidRPr="0009399C">
        <w:rPr>
          <w:rFonts w:asciiTheme="majorHAnsi" w:hAnsiTheme="majorHAnsi" w:cstheme="majorHAnsi" w:hint="eastAsia"/>
          <w:szCs w:val="21"/>
          <w:u w:val="single"/>
        </w:rPr>
        <w:t xml:space="preserve">                   </w:t>
      </w:r>
    </w:p>
    <w:p w:rsidR="00BB3E13" w:rsidRPr="00F570FF" w:rsidRDefault="00BB3E13" w:rsidP="00BB3E13">
      <w:pPr>
        <w:spacing w:line="440" w:lineRule="exact"/>
        <w:rPr>
          <w:rFonts w:asciiTheme="majorHAnsi" w:hAnsiTheme="majorHAnsi" w:cstheme="majorHAnsi"/>
          <w:szCs w:val="21"/>
          <w:u w:val="single"/>
        </w:rPr>
      </w:pPr>
      <w:r>
        <w:rPr>
          <w:rFonts w:asciiTheme="majorHAnsi" w:hAnsiTheme="majorHAnsi" w:cstheme="majorHAnsi"/>
          <w:szCs w:val="21"/>
        </w:rPr>
        <w:t>2</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Chickenpox</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Varicella</w:t>
      </w:r>
      <w:proofErr w:type="spellEnd"/>
      <w:r>
        <w:rPr>
          <w:rFonts w:asciiTheme="majorHAnsi" w:hAnsiTheme="majorHAnsi" w:cstheme="majorHAnsi" w:hint="eastAsia"/>
          <w:szCs w:val="21"/>
        </w:rPr>
        <w:t xml:space="preserve">): </w:t>
      </w:r>
    </w:p>
    <w:p w:rsidR="00BB3E13" w:rsidRDefault="00BB3E13" w:rsidP="00BB3E13">
      <w:pPr>
        <w:spacing w:line="440" w:lineRule="exact"/>
        <w:ind w:left="210"/>
        <w:rPr>
          <w:rFonts w:asciiTheme="majorHAnsi" w:hAnsiTheme="majorHAnsi" w:cstheme="majorHAnsi"/>
          <w:szCs w:val="21"/>
        </w:rPr>
      </w:pPr>
      <w:proofErr w:type="spellStart"/>
      <w:r>
        <w:rPr>
          <w:rFonts w:asciiTheme="majorHAnsi" w:hAnsiTheme="majorHAnsi" w:cstheme="majorHAnsi" w:hint="eastAsia"/>
          <w:szCs w:val="21"/>
        </w:rPr>
        <w:t>Immunization</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#1</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Date#2</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sidRPr="002C0422">
        <w:rPr>
          <w:rFonts w:asciiTheme="majorHAnsi" w:hAnsiTheme="majorHAnsi" w:cstheme="majorHAnsi"/>
          <w:b/>
          <w:i/>
          <w:szCs w:val="21"/>
        </w:rPr>
        <w:t>or</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w:t>
      </w:r>
      <w:proofErr w:type="spellEnd"/>
      <w:r>
        <w:rPr>
          <w:rFonts w:asciiTheme="majorHAnsi" w:hAnsiTheme="majorHAnsi" w:cstheme="majorHAnsi" w:hint="eastAsia"/>
          <w:szCs w:val="21"/>
        </w:rPr>
        <w:t xml:space="preserve"> (+) </w:t>
      </w:r>
      <w:proofErr w:type="spellStart"/>
      <w:r>
        <w:rPr>
          <w:rFonts w:asciiTheme="majorHAnsi" w:hAnsiTheme="majorHAnsi" w:cstheme="majorHAnsi" w:hint="eastAsia"/>
          <w:szCs w:val="21"/>
        </w:rPr>
        <w:t>titer</w:t>
      </w:r>
      <w:proofErr w:type="spellEnd"/>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sidRPr="002C0422">
        <w:rPr>
          <w:rFonts w:asciiTheme="majorHAnsi" w:hAnsiTheme="majorHAnsi" w:cstheme="majorHAnsi"/>
          <w:b/>
          <w:i/>
          <w:szCs w:val="21"/>
        </w:rPr>
        <w:t>or</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History</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disease</w:t>
      </w:r>
      <w:proofErr w:type="spellEnd"/>
      <w:r>
        <w:rPr>
          <w:rFonts w:asciiTheme="majorHAnsi" w:hAnsiTheme="majorHAnsi" w:cstheme="majorHAnsi" w:hint="eastAsia"/>
          <w:szCs w:val="21"/>
        </w:rPr>
        <w:t xml:space="preserve"> </w:t>
      </w:r>
      <w:r>
        <w:rPr>
          <w:rFonts w:asciiTheme="majorHAnsi" w:hAnsiTheme="majorHAnsi" w:cstheme="majorHAnsi" w:hint="eastAsia"/>
          <w:szCs w:val="21"/>
        </w:rPr>
        <w:t>□</w:t>
      </w:r>
      <w:proofErr w:type="spellStart"/>
      <w:r>
        <w:rPr>
          <w:rFonts w:asciiTheme="majorHAnsi" w:hAnsiTheme="majorHAnsi" w:cstheme="majorHAnsi" w:hint="eastAsia"/>
          <w:szCs w:val="21"/>
        </w:rPr>
        <w:t>Yes</w:t>
      </w:r>
      <w:proofErr w:type="spellEnd"/>
      <w:r>
        <w:rPr>
          <w:rFonts w:asciiTheme="majorHAnsi" w:hAnsiTheme="majorHAnsi" w:cstheme="majorHAnsi" w:hint="eastAsia"/>
          <w:szCs w:val="21"/>
        </w:rPr>
        <w:t xml:space="preserve">      </w:t>
      </w:r>
      <w:r>
        <w:rPr>
          <w:rFonts w:asciiTheme="majorHAnsi" w:hAnsiTheme="majorHAnsi" w:cstheme="majorHAnsi" w:hint="eastAsia"/>
          <w:szCs w:val="21"/>
        </w:rPr>
        <w:t>□</w:t>
      </w:r>
      <w:r>
        <w:rPr>
          <w:rFonts w:asciiTheme="majorHAnsi" w:hAnsiTheme="majorHAnsi" w:cstheme="majorHAnsi" w:hint="eastAsia"/>
          <w:szCs w:val="21"/>
        </w:rPr>
        <w:t>No</w:t>
      </w:r>
    </w:p>
    <w:p w:rsidR="00BB3E13" w:rsidRDefault="00BB3E13" w:rsidP="00BB3E13">
      <w:pPr>
        <w:spacing w:line="440" w:lineRule="exact"/>
        <w:rPr>
          <w:rFonts w:asciiTheme="majorHAnsi" w:hAnsiTheme="majorHAnsi" w:cstheme="majorHAnsi"/>
          <w:szCs w:val="21"/>
        </w:rPr>
      </w:pPr>
      <w:r>
        <w:rPr>
          <w:rFonts w:asciiTheme="majorHAnsi" w:hAnsiTheme="majorHAnsi" w:cstheme="majorHAnsi"/>
          <w:szCs w:val="21"/>
        </w:rPr>
        <w:t xml:space="preserve">3. </w:t>
      </w:r>
      <w:r>
        <w:rPr>
          <w:rFonts w:asciiTheme="majorHAnsi" w:hAnsiTheme="majorHAnsi" w:cstheme="majorHAnsi" w:hint="eastAsia"/>
          <w:szCs w:val="21"/>
        </w:rPr>
        <w:t>Hepatitis B (</w:t>
      </w:r>
      <w:proofErr w:type="spellStart"/>
      <w:r>
        <w:rPr>
          <w:rFonts w:asciiTheme="majorHAnsi" w:hAnsiTheme="majorHAnsi" w:cstheme="majorHAnsi" w:hint="eastAsia"/>
          <w:szCs w:val="21"/>
        </w:rPr>
        <w:t>S</w:t>
      </w:r>
      <w:r w:rsidRPr="0009399C">
        <w:rPr>
          <w:rFonts w:asciiTheme="majorHAnsi" w:hAnsiTheme="majorHAnsi" w:cstheme="majorHAnsi" w:hint="eastAsia"/>
          <w:szCs w:val="21"/>
        </w:rPr>
        <w:t>eries</w:t>
      </w:r>
      <w:proofErr w:type="spellEnd"/>
      <w:r w:rsidRPr="0009399C">
        <w:rPr>
          <w:rFonts w:asciiTheme="majorHAnsi" w:hAnsiTheme="majorHAnsi" w:cstheme="majorHAnsi" w:hint="eastAsia"/>
          <w:szCs w:val="21"/>
        </w:rPr>
        <w:t xml:space="preserve"> </w:t>
      </w:r>
      <w:proofErr w:type="spellStart"/>
      <w:r w:rsidRPr="0009399C">
        <w:rPr>
          <w:rFonts w:asciiTheme="majorHAnsi" w:hAnsiTheme="majorHAnsi" w:cstheme="majorHAnsi" w:hint="eastAsia"/>
          <w:szCs w:val="21"/>
        </w:rPr>
        <w:t>of</w:t>
      </w:r>
      <w:proofErr w:type="spellEnd"/>
      <w:r w:rsidRPr="0009399C">
        <w:rPr>
          <w:rFonts w:asciiTheme="majorHAnsi" w:hAnsiTheme="majorHAnsi" w:cstheme="majorHAnsi" w:hint="eastAsia"/>
          <w:szCs w:val="21"/>
        </w:rPr>
        <w:t xml:space="preserve"> </w:t>
      </w:r>
      <w:proofErr w:type="spellStart"/>
      <w:r w:rsidRPr="002C0422">
        <w:rPr>
          <w:rFonts w:asciiTheme="majorHAnsi" w:hAnsiTheme="majorHAnsi" w:cstheme="majorHAnsi"/>
          <w:szCs w:val="21"/>
          <w:u w:val="single"/>
        </w:rPr>
        <w:t>three</w:t>
      </w:r>
      <w:proofErr w:type="spellEnd"/>
      <w:r w:rsidRPr="0009399C">
        <w:rPr>
          <w:rFonts w:asciiTheme="majorHAnsi" w:hAnsiTheme="majorHAnsi" w:cstheme="majorHAnsi" w:hint="eastAsia"/>
          <w:szCs w:val="21"/>
        </w:rPr>
        <w:t xml:space="preserve"> </w:t>
      </w:r>
      <w:proofErr w:type="spellStart"/>
      <w:r w:rsidRPr="002C0422">
        <w:rPr>
          <w:rFonts w:asciiTheme="majorHAnsi" w:hAnsiTheme="majorHAnsi" w:cstheme="majorHAnsi"/>
          <w:b/>
          <w:i/>
          <w:szCs w:val="21"/>
        </w:rPr>
        <w:t>or</w:t>
      </w:r>
      <w:proofErr w:type="spellEnd"/>
      <w:r w:rsidRPr="0009399C">
        <w:rPr>
          <w:rFonts w:asciiTheme="majorHAnsi" w:hAnsiTheme="majorHAnsi" w:cstheme="majorHAnsi" w:hint="eastAsia"/>
          <w:szCs w:val="21"/>
        </w:rPr>
        <w:t xml:space="preserve"> positive </w:t>
      </w:r>
      <w:proofErr w:type="spellStart"/>
      <w:r w:rsidRPr="0009399C">
        <w:rPr>
          <w:rFonts w:asciiTheme="majorHAnsi" w:hAnsiTheme="majorHAnsi" w:cstheme="majorHAnsi" w:hint="eastAsia"/>
          <w:szCs w:val="21"/>
        </w:rPr>
        <w:t>titer</w:t>
      </w:r>
      <w:proofErr w:type="spellEnd"/>
      <w:r>
        <w:rPr>
          <w:rFonts w:asciiTheme="majorHAnsi" w:hAnsiTheme="majorHAnsi" w:cstheme="majorHAnsi" w:hint="eastAsia"/>
          <w:szCs w:val="21"/>
        </w:rPr>
        <w:t>):</w:t>
      </w:r>
    </w:p>
    <w:p w:rsidR="00BB3E13" w:rsidRDefault="00BB3E13" w:rsidP="00BB3E13">
      <w:pPr>
        <w:spacing w:line="440" w:lineRule="exact"/>
        <w:ind w:firstLineChars="100" w:firstLine="220"/>
        <w:rPr>
          <w:rFonts w:asciiTheme="majorHAnsi" w:hAnsiTheme="majorHAnsi" w:cstheme="majorHAnsi"/>
          <w:szCs w:val="21"/>
          <w:u w:val="single"/>
        </w:rPr>
      </w:pPr>
      <w:proofErr w:type="spellStart"/>
      <w:r>
        <w:rPr>
          <w:rFonts w:asciiTheme="majorHAnsi" w:hAnsiTheme="majorHAnsi" w:cstheme="majorHAnsi" w:hint="eastAsia"/>
          <w:szCs w:val="21"/>
        </w:rPr>
        <w:t>Immunization</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#1</w:t>
      </w:r>
      <w:r>
        <w:rPr>
          <w:rFonts w:asciiTheme="majorHAnsi" w:hAnsiTheme="majorHAnsi" w:cstheme="majorHAnsi" w:hint="eastAsia"/>
          <w:szCs w:val="21"/>
          <w:u w:val="single"/>
        </w:rPr>
        <w:t xml:space="preserve">               </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#2</w:t>
      </w:r>
      <w:r>
        <w:rPr>
          <w:rFonts w:asciiTheme="majorHAnsi" w:hAnsiTheme="majorHAnsi" w:cstheme="majorHAnsi" w:hint="eastAsia"/>
          <w:szCs w:val="21"/>
          <w:u w:val="single"/>
        </w:rPr>
        <w:t xml:space="preserve">                </w:t>
      </w:r>
      <w:proofErr w:type="spellStart"/>
      <w:r>
        <w:rPr>
          <w:rFonts w:asciiTheme="majorHAnsi" w:hAnsiTheme="majorHAnsi" w:cstheme="majorHAnsi" w:hint="eastAsia"/>
          <w:szCs w:val="21"/>
        </w:rPr>
        <w:t>Date</w:t>
      </w:r>
      <w:proofErr w:type="spellEnd"/>
      <w:r>
        <w:rPr>
          <w:rFonts w:asciiTheme="majorHAnsi" w:hAnsiTheme="majorHAnsi" w:cstheme="majorHAnsi" w:hint="eastAsia"/>
          <w:szCs w:val="21"/>
        </w:rPr>
        <w:t xml:space="preserve"> #3</w:t>
      </w:r>
      <w:r>
        <w:rPr>
          <w:rFonts w:asciiTheme="majorHAnsi" w:hAnsiTheme="majorHAnsi" w:cstheme="majorHAnsi" w:hint="eastAsia"/>
          <w:szCs w:val="21"/>
          <w:u w:val="single"/>
        </w:rPr>
        <w:t xml:space="preserve">                </w:t>
      </w:r>
    </w:p>
    <w:p w:rsidR="00BB3E13" w:rsidRDefault="00BB3E13" w:rsidP="00BB3E13">
      <w:pPr>
        <w:spacing w:line="440" w:lineRule="exact"/>
        <w:ind w:firstLineChars="100" w:firstLine="220"/>
        <w:rPr>
          <w:rFonts w:asciiTheme="majorHAnsi" w:hAnsiTheme="majorHAnsi" w:cstheme="majorHAnsi"/>
          <w:szCs w:val="21"/>
          <w:u w:val="single"/>
        </w:rPr>
      </w:pPr>
      <w:r w:rsidRPr="002C0422">
        <w:rPr>
          <w:rFonts w:asciiTheme="majorHAnsi" w:hAnsiTheme="majorHAnsi" w:cstheme="majorHAnsi"/>
          <w:b/>
          <w:i/>
          <w:szCs w:val="21"/>
        </w:rPr>
        <w:t>and/</w:t>
      </w:r>
      <w:proofErr w:type="spellStart"/>
      <w:r w:rsidRPr="002C0422">
        <w:rPr>
          <w:rFonts w:asciiTheme="majorHAnsi" w:hAnsiTheme="majorHAnsi" w:cstheme="majorHAnsi"/>
          <w:b/>
          <w:i/>
          <w:szCs w:val="21"/>
        </w:rPr>
        <w:t>or</w:t>
      </w:r>
      <w:proofErr w:type="spellEnd"/>
      <w:r w:rsidRPr="0009399C">
        <w:rPr>
          <w:rFonts w:asciiTheme="majorHAnsi" w:hAnsiTheme="majorHAnsi" w:cstheme="majorHAnsi"/>
          <w:szCs w:val="21"/>
        </w:rPr>
        <w:t xml:space="preserve"> </w:t>
      </w:r>
      <w:r>
        <w:rPr>
          <w:rFonts w:asciiTheme="majorHAnsi" w:hAnsiTheme="majorHAnsi" w:cstheme="majorHAnsi"/>
          <w:szCs w:val="21"/>
        </w:rPr>
        <w:t xml:space="preserve"> </w:t>
      </w:r>
      <w:proofErr w:type="spellStart"/>
      <w:r>
        <w:rPr>
          <w:rFonts w:asciiTheme="majorHAnsi" w:hAnsiTheme="majorHAnsi" w:cstheme="majorHAnsi"/>
          <w:szCs w:val="21"/>
        </w:rPr>
        <w:t>Date</w:t>
      </w:r>
      <w:proofErr w:type="spellEnd"/>
      <w:r>
        <w:rPr>
          <w:rFonts w:asciiTheme="majorHAnsi" w:hAnsiTheme="majorHAnsi" w:cstheme="majorHAnsi"/>
          <w:szCs w:val="21"/>
        </w:rPr>
        <w:t xml:space="preserve"> </w:t>
      </w:r>
      <w:proofErr w:type="spellStart"/>
      <w:r>
        <w:rPr>
          <w:rFonts w:asciiTheme="majorHAnsi" w:hAnsiTheme="majorHAnsi" w:cstheme="majorHAnsi"/>
          <w:szCs w:val="21"/>
        </w:rPr>
        <w:t>of</w:t>
      </w:r>
      <w:proofErr w:type="spellEnd"/>
      <w:r>
        <w:rPr>
          <w:rFonts w:asciiTheme="majorHAnsi" w:hAnsiTheme="majorHAnsi" w:cstheme="majorHAnsi" w:hint="eastAsia"/>
          <w:szCs w:val="21"/>
        </w:rPr>
        <w:t xml:space="preserve"> </w:t>
      </w:r>
      <w:r>
        <w:rPr>
          <w:rFonts w:asciiTheme="majorHAnsi" w:hAnsiTheme="majorHAnsi" w:cstheme="majorHAnsi"/>
          <w:szCs w:val="21"/>
        </w:rPr>
        <w:t xml:space="preserve">(+) </w:t>
      </w:r>
      <w:proofErr w:type="spellStart"/>
      <w:r>
        <w:rPr>
          <w:rFonts w:asciiTheme="majorHAnsi" w:hAnsiTheme="majorHAnsi" w:cstheme="majorHAnsi"/>
          <w:szCs w:val="21"/>
        </w:rPr>
        <w:t>titer</w:t>
      </w:r>
      <w:proofErr w:type="spellEnd"/>
      <w:r>
        <w:rPr>
          <w:rFonts w:asciiTheme="majorHAnsi" w:hAnsiTheme="majorHAnsi" w:cstheme="majorHAnsi" w:hint="eastAsia"/>
          <w:szCs w:val="21"/>
          <w:u w:val="single"/>
        </w:rPr>
        <w:t xml:space="preserve">                        </w:t>
      </w:r>
    </w:p>
    <w:p w:rsidR="00BB3E13" w:rsidRDefault="00BB3E13" w:rsidP="00BB3E13">
      <w:pPr>
        <w:spacing w:line="440" w:lineRule="exact"/>
        <w:ind w:left="220" w:hangingChars="100" w:hanging="220"/>
        <w:rPr>
          <w:rFonts w:asciiTheme="majorHAnsi" w:hAnsiTheme="majorHAnsi" w:cstheme="majorHAnsi"/>
          <w:szCs w:val="21"/>
        </w:rPr>
      </w:pPr>
      <w:r>
        <w:rPr>
          <w:rFonts w:asciiTheme="majorHAnsi" w:hAnsiTheme="majorHAnsi" w:cstheme="majorHAnsi"/>
          <w:szCs w:val="21"/>
        </w:rPr>
        <w:t>4.</w:t>
      </w:r>
      <w:r>
        <w:rPr>
          <w:rFonts w:asciiTheme="majorHAnsi" w:hAnsiTheme="majorHAnsi" w:cstheme="majorHAnsi" w:hint="eastAsia"/>
          <w:szCs w:val="21"/>
        </w:rPr>
        <w:t xml:space="preserve"> </w:t>
      </w:r>
      <w:proofErr w:type="spellStart"/>
      <w:r>
        <w:rPr>
          <w:rFonts w:asciiTheme="majorHAnsi" w:hAnsiTheme="majorHAnsi" w:cstheme="majorHAnsi" w:hint="eastAsia"/>
          <w:szCs w:val="21"/>
        </w:rPr>
        <w:t>Personal</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Health</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Insurance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Does</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your</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insurance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cover</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the</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activities</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of</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your</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assigned</w:t>
      </w:r>
      <w:proofErr w:type="spellEnd"/>
      <w:r>
        <w:rPr>
          <w:rFonts w:asciiTheme="majorHAnsi" w:hAnsiTheme="majorHAnsi" w:cstheme="majorHAnsi" w:hint="eastAsia"/>
          <w:szCs w:val="21"/>
        </w:rPr>
        <w:t xml:space="preserve"> </w:t>
      </w:r>
      <w:proofErr w:type="spellStart"/>
      <w:r>
        <w:rPr>
          <w:rFonts w:asciiTheme="majorHAnsi" w:hAnsiTheme="majorHAnsi" w:cstheme="majorHAnsi" w:hint="eastAsia"/>
          <w:szCs w:val="21"/>
        </w:rPr>
        <w:t>elective</w:t>
      </w:r>
      <w:proofErr w:type="spellEnd"/>
      <w:r>
        <w:rPr>
          <w:rFonts w:asciiTheme="majorHAnsi" w:hAnsiTheme="majorHAnsi" w:cstheme="majorHAnsi" w:hint="eastAsia"/>
          <w:szCs w:val="21"/>
        </w:rPr>
        <w:t xml:space="preserve"> program in Japan?                                  </w:t>
      </w:r>
      <w:r>
        <w:rPr>
          <w:rFonts w:asciiTheme="majorHAnsi" w:hAnsiTheme="majorHAnsi" w:cstheme="majorHAnsi" w:hint="eastAsia"/>
          <w:szCs w:val="21"/>
        </w:rPr>
        <w:t>□</w:t>
      </w:r>
      <w:proofErr w:type="spellStart"/>
      <w:r>
        <w:rPr>
          <w:rFonts w:asciiTheme="majorHAnsi" w:hAnsiTheme="majorHAnsi" w:cstheme="majorHAnsi" w:hint="eastAsia"/>
          <w:szCs w:val="21"/>
        </w:rPr>
        <w:t>Yes</w:t>
      </w:r>
      <w:proofErr w:type="spellEnd"/>
      <w:r>
        <w:rPr>
          <w:rFonts w:asciiTheme="majorHAnsi" w:hAnsiTheme="majorHAnsi" w:cstheme="majorHAnsi" w:hint="eastAsia"/>
          <w:szCs w:val="21"/>
        </w:rPr>
        <w:t xml:space="preserve">      </w:t>
      </w:r>
      <w:r>
        <w:rPr>
          <w:rFonts w:asciiTheme="majorHAnsi" w:hAnsiTheme="majorHAnsi" w:cstheme="majorHAnsi" w:hint="eastAsia"/>
          <w:szCs w:val="21"/>
        </w:rPr>
        <w:t>□</w:t>
      </w:r>
      <w:r>
        <w:rPr>
          <w:rFonts w:asciiTheme="majorHAnsi" w:hAnsiTheme="majorHAnsi" w:cstheme="majorHAnsi" w:hint="eastAsia"/>
          <w:szCs w:val="21"/>
        </w:rPr>
        <w:t>No</w:t>
      </w:r>
    </w:p>
    <w:p w:rsidR="00BB3E13" w:rsidRDefault="00BB3E13" w:rsidP="00BB3E13">
      <w:pPr>
        <w:spacing w:line="440" w:lineRule="exact"/>
        <w:ind w:left="295" w:hangingChars="134" w:hanging="295"/>
        <w:rPr>
          <w:rFonts w:asciiTheme="majorHAnsi" w:hAnsiTheme="majorHAnsi" w:cstheme="majorHAnsi"/>
          <w:szCs w:val="21"/>
        </w:rPr>
      </w:pPr>
    </w:p>
    <w:p w:rsidR="00BB3E13" w:rsidRDefault="00BB3E13" w:rsidP="00BB3E13">
      <w:pPr>
        <w:spacing w:before="100" w:beforeAutospacing="1" w:after="100" w:afterAutospacing="1" w:line="320" w:lineRule="exact"/>
        <w:rPr>
          <w:rFonts w:asciiTheme="majorHAnsi" w:hAnsiTheme="majorHAnsi" w:cstheme="majorHAnsi"/>
          <w:sz w:val="24"/>
          <w:szCs w:val="24"/>
        </w:rPr>
      </w:pPr>
    </w:p>
    <w:p w:rsidR="00BB3E13" w:rsidRPr="005D6615" w:rsidRDefault="00BB3E13" w:rsidP="00BB3E13">
      <w:pPr>
        <w:spacing w:before="100" w:beforeAutospacing="1" w:after="100" w:afterAutospacing="1" w:line="320" w:lineRule="exact"/>
        <w:rPr>
          <w:rFonts w:ascii="Times New Roman" w:eastAsia="Times New Roman" w:hAnsi="Times New Roman" w:cs="Times New Roman"/>
          <w:sz w:val="24"/>
          <w:szCs w:val="24"/>
          <w:lang w:eastAsia="cs-CZ"/>
        </w:rPr>
      </w:pPr>
    </w:p>
    <w:sectPr w:rsidR="00BB3E13" w:rsidRPr="005D6615" w:rsidSect="004409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C4" w:rsidRDefault="005E5DC4" w:rsidP="00BB3E13">
      <w:pPr>
        <w:spacing w:after="0" w:line="240" w:lineRule="auto"/>
      </w:pPr>
      <w:r>
        <w:separator/>
      </w:r>
    </w:p>
  </w:endnote>
  <w:endnote w:type="continuationSeparator" w:id="0">
    <w:p w:rsidR="005E5DC4" w:rsidRDefault="005E5DC4" w:rsidP="00BB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13" w:rsidRDefault="00BB3E13">
    <w:pPr>
      <w:pStyle w:val="Zpat"/>
    </w:pPr>
  </w:p>
  <w:p w:rsidR="00BB3E13" w:rsidRDefault="00BB3E13">
    <w:pPr>
      <w:pStyle w:val="Zpat"/>
    </w:pPr>
  </w:p>
  <w:p w:rsidR="00BB3E13" w:rsidRDefault="00BB3E1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C4" w:rsidRDefault="005E5DC4" w:rsidP="00BB3E13">
      <w:pPr>
        <w:spacing w:after="0" w:line="240" w:lineRule="auto"/>
      </w:pPr>
      <w:r>
        <w:separator/>
      </w:r>
    </w:p>
  </w:footnote>
  <w:footnote w:type="continuationSeparator" w:id="0">
    <w:p w:rsidR="005E5DC4" w:rsidRDefault="005E5DC4" w:rsidP="00BB3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3A02"/>
    <w:multiLevelType w:val="hybridMultilevel"/>
    <w:tmpl w:val="17801336"/>
    <w:lvl w:ilvl="0" w:tplc="3148F7DA">
      <w:start w:val="2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714701"/>
    <w:multiLevelType w:val="hybridMultilevel"/>
    <w:tmpl w:val="713C7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973575"/>
    <w:multiLevelType w:val="hybridMultilevel"/>
    <w:tmpl w:val="646855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FD07C6"/>
    <w:multiLevelType w:val="hybridMultilevel"/>
    <w:tmpl w:val="C340E6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A23CBE"/>
    <w:multiLevelType w:val="multilevel"/>
    <w:tmpl w:val="245E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50FB6"/>
    <w:multiLevelType w:val="multilevel"/>
    <w:tmpl w:val="D224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C7"/>
    <w:rsid w:val="000115C8"/>
    <w:rsid w:val="00014242"/>
    <w:rsid w:val="000568D0"/>
    <w:rsid w:val="000861E1"/>
    <w:rsid w:val="000B256B"/>
    <w:rsid w:val="00101F3F"/>
    <w:rsid w:val="00122A63"/>
    <w:rsid w:val="001418C0"/>
    <w:rsid w:val="00187B28"/>
    <w:rsid w:val="00196450"/>
    <w:rsid w:val="001D26F5"/>
    <w:rsid w:val="001F4261"/>
    <w:rsid w:val="00232402"/>
    <w:rsid w:val="002B6DD2"/>
    <w:rsid w:val="002D4E5B"/>
    <w:rsid w:val="0031413D"/>
    <w:rsid w:val="0038131A"/>
    <w:rsid w:val="00383F6B"/>
    <w:rsid w:val="003B7C3E"/>
    <w:rsid w:val="003C7217"/>
    <w:rsid w:val="004013C8"/>
    <w:rsid w:val="004409B7"/>
    <w:rsid w:val="0044321F"/>
    <w:rsid w:val="004F76C7"/>
    <w:rsid w:val="005020AC"/>
    <w:rsid w:val="00527DF0"/>
    <w:rsid w:val="005B1F00"/>
    <w:rsid w:val="005D6615"/>
    <w:rsid w:val="005E5DC4"/>
    <w:rsid w:val="00673030"/>
    <w:rsid w:val="006C6AB4"/>
    <w:rsid w:val="007974FB"/>
    <w:rsid w:val="00797535"/>
    <w:rsid w:val="007B4503"/>
    <w:rsid w:val="00801395"/>
    <w:rsid w:val="00830E8A"/>
    <w:rsid w:val="00873FD7"/>
    <w:rsid w:val="008846EB"/>
    <w:rsid w:val="00886435"/>
    <w:rsid w:val="008B44B8"/>
    <w:rsid w:val="008C04D9"/>
    <w:rsid w:val="00900AC3"/>
    <w:rsid w:val="00913056"/>
    <w:rsid w:val="009859B2"/>
    <w:rsid w:val="009A054E"/>
    <w:rsid w:val="009C3DEE"/>
    <w:rsid w:val="00A576E3"/>
    <w:rsid w:val="00A80D90"/>
    <w:rsid w:val="00A82048"/>
    <w:rsid w:val="00AC4842"/>
    <w:rsid w:val="00AD0D09"/>
    <w:rsid w:val="00B06394"/>
    <w:rsid w:val="00B5204B"/>
    <w:rsid w:val="00B77242"/>
    <w:rsid w:val="00BB3E13"/>
    <w:rsid w:val="00BC29E7"/>
    <w:rsid w:val="00C31477"/>
    <w:rsid w:val="00C70019"/>
    <w:rsid w:val="00CA3BAC"/>
    <w:rsid w:val="00CC0EC4"/>
    <w:rsid w:val="00CC2F11"/>
    <w:rsid w:val="00D32B0B"/>
    <w:rsid w:val="00D718BF"/>
    <w:rsid w:val="00D97A71"/>
    <w:rsid w:val="00DB101D"/>
    <w:rsid w:val="00DD186F"/>
    <w:rsid w:val="00DE2C1C"/>
    <w:rsid w:val="00E0157B"/>
    <w:rsid w:val="00E02600"/>
    <w:rsid w:val="00E03609"/>
    <w:rsid w:val="00E12896"/>
    <w:rsid w:val="00E47431"/>
    <w:rsid w:val="00E74DFA"/>
    <w:rsid w:val="00E8044A"/>
    <w:rsid w:val="00E942C9"/>
    <w:rsid w:val="00EA493B"/>
    <w:rsid w:val="00F026DA"/>
    <w:rsid w:val="00F50E47"/>
    <w:rsid w:val="00F81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C6C1"/>
  <w15:chartTrackingRefBased/>
  <w15:docId w15:val="{B290488E-3D1E-4F11-8CBC-8FCE7E7D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743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B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B7C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7C3E"/>
    <w:rPr>
      <w:rFonts w:ascii="Segoe UI" w:hAnsi="Segoe UI" w:cs="Segoe UI"/>
      <w:sz w:val="18"/>
      <w:szCs w:val="18"/>
    </w:rPr>
  </w:style>
  <w:style w:type="paragraph" w:styleId="Odstavecseseznamem">
    <w:name w:val="List Paragraph"/>
    <w:basedOn w:val="Normln"/>
    <w:uiPriority w:val="34"/>
    <w:qFormat/>
    <w:rsid w:val="00AD0D09"/>
    <w:pPr>
      <w:ind w:left="720"/>
      <w:contextualSpacing/>
    </w:pPr>
  </w:style>
  <w:style w:type="paragraph" w:styleId="Zhlav">
    <w:name w:val="header"/>
    <w:basedOn w:val="Normln"/>
    <w:link w:val="ZhlavChar"/>
    <w:uiPriority w:val="99"/>
    <w:unhideWhenUsed/>
    <w:rsid w:val="00BB3E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3E13"/>
  </w:style>
  <w:style w:type="paragraph" w:styleId="Zpat">
    <w:name w:val="footer"/>
    <w:basedOn w:val="Normln"/>
    <w:link w:val="ZpatChar"/>
    <w:uiPriority w:val="99"/>
    <w:unhideWhenUsed/>
    <w:rsid w:val="00BB3E13"/>
    <w:pPr>
      <w:tabs>
        <w:tab w:val="center" w:pos="4536"/>
        <w:tab w:val="right" w:pos="9072"/>
      </w:tabs>
      <w:spacing w:after="0" w:line="240" w:lineRule="auto"/>
    </w:pPr>
  </w:style>
  <w:style w:type="character" w:customStyle="1" w:styleId="ZpatChar">
    <w:name w:val="Zápatí Char"/>
    <w:basedOn w:val="Standardnpsmoodstavce"/>
    <w:link w:val="Zpat"/>
    <w:uiPriority w:val="99"/>
    <w:rsid w:val="00BB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6057">
      <w:bodyDiv w:val="1"/>
      <w:marLeft w:val="0"/>
      <w:marRight w:val="0"/>
      <w:marTop w:val="0"/>
      <w:marBottom w:val="0"/>
      <w:divBdr>
        <w:top w:val="none" w:sz="0" w:space="0" w:color="auto"/>
        <w:left w:val="none" w:sz="0" w:space="0" w:color="auto"/>
        <w:bottom w:val="none" w:sz="0" w:space="0" w:color="auto"/>
        <w:right w:val="none" w:sz="0" w:space="0" w:color="auto"/>
      </w:divBdr>
      <w:divsChild>
        <w:div w:id="493643524">
          <w:marLeft w:val="0"/>
          <w:marRight w:val="0"/>
          <w:marTop w:val="0"/>
          <w:marBottom w:val="0"/>
          <w:divBdr>
            <w:top w:val="none" w:sz="0" w:space="0" w:color="auto"/>
            <w:left w:val="none" w:sz="0" w:space="0" w:color="auto"/>
            <w:bottom w:val="none" w:sz="0" w:space="0" w:color="auto"/>
            <w:right w:val="none" w:sz="0" w:space="0" w:color="auto"/>
          </w:divBdr>
        </w:div>
        <w:div w:id="933590857">
          <w:marLeft w:val="0"/>
          <w:marRight w:val="0"/>
          <w:marTop w:val="0"/>
          <w:marBottom w:val="0"/>
          <w:divBdr>
            <w:top w:val="none" w:sz="0" w:space="0" w:color="auto"/>
            <w:left w:val="none" w:sz="0" w:space="0" w:color="auto"/>
            <w:bottom w:val="none" w:sz="0" w:space="0" w:color="auto"/>
            <w:right w:val="none" w:sz="0" w:space="0" w:color="auto"/>
          </w:divBdr>
        </w:div>
        <w:div w:id="1389189132">
          <w:marLeft w:val="0"/>
          <w:marRight w:val="0"/>
          <w:marTop w:val="0"/>
          <w:marBottom w:val="0"/>
          <w:divBdr>
            <w:top w:val="none" w:sz="0" w:space="0" w:color="auto"/>
            <w:left w:val="none" w:sz="0" w:space="0" w:color="auto"/>
            <w:bottom w:val="none" w:sz="0" w:space="0" w:color="auto"/>
            <w:right w:val="none" w:sz="0" w:space="0" w:color="auto"/>
          </w:divBdr>
        </w:div>
        <w:div w:id="1448503490">
          <w:marLeft w:val="0"/>
          <w:marRight w:val="0"/>
          <w:marTop w:val="0"/>
          <w:marBottom w:val="0"/>
          <w:divBdr>
            <w:top w:val="none" w:sz="0" w:space="0" w:color="auto"/>
            <w:left w:val="none" w:sz="0" w:space="0" w:color="auto"/>
            <w:bottom w:val="none" w:sz="0" w:space="0" w:color="auto"/>
            <w:right w:val="none" w:sz="0" w:space="0" w:color="auto"/>
          </w:divBdr>
        </w:div>
        <w:div w:id="290484126">
          <w:marLeft w:val="0"/>
          <w:marRight w:val="0"/>
          <w:marTop w:val="0"/>
          <w:marBottom w:val="0"/>
          <w:divBdr>
            <w:top w:val="none" w:sz="0" w:space="0" w:color="auto"/>
            <w:left w:val="none" w:sz="0" w:space="0" w:color="auto"/>
            <w:bottom w:val="none" w:sz="0" w:space="0" w:color="auto"/>
            <w:right w:val="none" w:sz="0" w:space="0" w:color="auto"/>
          </w:divBdr>
        </w:div>
        <w:div w:id="506135393">
          <w:marLeft w:val="0"/>
          <w:marRight w:val="0"/>
          <w:marTop w:val="0"/>
          <w:marBottom w:val="0"/>
          <w:divBdr>
            <w:top w:val="none" w:sz="0" w:space="0" w:color="auto"/>
            <w:left w:val="none" w:sz="0" w:space="0" w:color="auto"/>
            <w:bottom w:val="none" w:sz="0" w:space="0" w:color="auto"/>
            <w:right w:val="none" w:sz="0" w:space="0" w:color="auto"/>
          </w:divBdr>
        </w:div>
        <w:div w:id="797800421">
          <w:marLeft w:val="0"/>
          <w:marRight w:val="0"/>
          <w:marTop w:val="0"/>
          <w:marBottom w:val="0"/>
          <w:divBdr>
            <w:top w:val="none" w:sz="0" w:space="0" w:color="auto"/>
            <w:left w:val="none" w:sz="0" w:space="0" w:color="auto"/>
            <w:bottom w:val="none" w:sz="0" w:space="0" w:color="auto"/>
            <w:right w:val="none" w:sz="0" w:space="0" w:color="auto"/>
          </w:divBdr>
        </w:div>
        <w:div w:id="675229311">
          <w:marLeft w:val="0"/>
          <w:marRight w:val="0"/>
          <w:marTop w:val="0"/>
          <w:marBottom w:val="0"/>
          <w:divBdr>
            <w:top w:val="none" w:sz="0" w:space="0" w:color="auto"/>
            <w:left w:val="none" w:sz="0" w:space="0" w:color="auto"/>
            <w:bottom w:val="none" w:sz="0" w:space="0" w:color="auto"/>
            <w:right w:val="none" w:sz="0" w:space="0" w:color="auto"/>
          </w:divBdr>
        </w:div>
        <w:div w:id="1632789307">
          <w:marLeft w:val="0"/>
          <w:marRight w:val="0"/>
          <w:marTop w:val="0"/>
          <w:marBottom w:val="0"/>
          <w:divBdr>
            <w:top w:val="none" w:sz="0" w:space="0" w:color="auto"/>
            <w:left w:val="none" w:sz="0" w:space="0" w:color="auto"/>
            <w:bottom w:val="none" w:sz="0" w:space="0" w:color="auto"/>
            <w:right w:val="none" w:sz="0" w:space="0" w:color="auto"/>
          </w:divBdr>
        </w:div>
        <w:div w:id="1945765894">
          <w:marLeft w:val="0"/>
          <w:marRight w:val="0"/>
          <w:marTop w:val="0"/>
          <w:marBottom w:val="0"/>
          <w:divBdr>
            <w:top w:val="none" w:sz="0" w:space="0" w:color="auto"/>
            <w:left w:val="none" w:sz="0" w:space="0" w:color="auto"/>
            <w:bottom w:val="none" w:sz="0" w:space="0" w:color="auto"/>
            <w:right w:val="none" w:sz="0" w:space="0" w:color="auto"/>
          </w:divBdr>
        </w:div>
        <w:div w:id="1342662613">
          <w:marLeft w:val="0"/>
          <w:marRight w:val="0"/>
          <w:marTop w:val="0"/>
          <w:marBottom w:val="0"/>
          <w:divBdr>
            <w:top w:val="none" w:sz="0" w:space="0" w:color="auto"/>
            <w:left w:val="none" w:sz="0" w:space="0" w:color="auto"/>
            <w:bottom w:val="none" w:sz="0" w:space="0" w:color="auto"/>
            <w:right w:val="none" w:sz="0" w:space="0" w:color="auto"/>
          </w:divBdr>
        </w:div>
        <w:div w:id="1944413573">
          <w:marLeft w:val="0"/>
          <w:marRight w:val="0"/>
          <w:marTop w:val="0"/>
          <w:marBottom w:val="0"/>
          <w:divBdr>
            <w:top w:val="none" w:sz="0" w:space="0" w:color="auto"/>
            <w:left w:val="none" w:sz="0" w:space="0" w:color="auto"/>
            <w:bottom w:val="none" w:sz="0" w:space="0" w:color="auto"/>
            <w:right w:val="none" w:sz="0" w:space="0" w:color="auto"/>
          </w:divBdr>
        </w:div>
        <w:div w:id="1299533844">
          <w:marLeft w:val="0"/>
          <w:marRight w:val="0"/>
          <w:marTop w:val="0"/>
          <w:marBottom w:val="0"/>
          <w:divBdr>
            <w:top w:val="none" w:sz="0" w:space="0" w:color="auto"/>
            <w:left w:val="none" w:sz="0" w:space="0" w:color="auto"/>
            <w:bottom w:val="none" w:sz="0" w:space="0" w:color="auto"/>
            <w:right w:val="none" w:sz="0" w:space="0" w:color="auto"/>
          </w:divBdr>
        </w:div>
        <w:div w:id="938830251">
          <w:marLeft w:val="0"/>
          <w:marRight w:val="0"/>
          <w:marTop w:val="0"/>
          <w:marBottom w:val="0"/>
          <w:divBdr>
            <w:top w:val="none" w:sz="0" w:space="0" w:color="auto"/>
            <w:left w:val="none" w:sz="0" w:space="0" w:color="auto"/>
            <w:bottom w:val="none" w:sz="0" w:space="0" w:color="auto"/>
            <w:right w:val="none" w:sz="0" w:space="0" w:color="auto"/>
          </w:divBdr>
        </w:div>
        <w:div w:id="291601534">
          <w:marLeft w:val="0"/>
          <w:marRight w:val="0"/>
          <w:marTop w:val="0"/>
          <w:marBottom w:val="0"/>
          <w:divBdr>
            <w:top w:val="none" w:sz="0" w:space="0" w:color="auto"/>
            <w:left w:val="none" w:sz="0" w:space="0" w:color="auto"/>
            <w:bottom w:val="none" w:sz="0" w:space="0" w:color="auto"/>
            <w:right w:val="none" w:sz="0" w:space="0" w:color="auto"/>
          </w:divBdr>
          <w:divsChild>
            <w:div w:id="15490286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08560901">
      <w:bodyDiv w:val="1"/>
      <w:marLeft w:val="0"/>
      <w:marRight w:val="0"/>
      <w:marTop w:val="0"/>
      <w:marBottom w:val="0"/>
      <w:divBdr>
        <w:top w:val="none" w:sz="0" w:space="0" w:color="auto"/>
        <w:left w:val="none" w:sz="0" w:space="0" w:color="auto"/>
        <w:bottom w:val="none" w:sz="0" w:space="0" w:color="auto"/>
        <w:right w:val="none" w:sz="0" w:space="0" w:color="auto"/>
      </w:divBdr>
    </w:div>
    <w:div w:id="1283538987">
      <w:bodyDiv w:val="1"/>
      <w:marLeft w:val="0"/>
      <w:marRight w:val="0"/>
      <w:marTop w:val="0"/>
      <w:marBottom w:val="0"/>
      <w:divBdr>
        <w:top w:val="none" w:sz="0" w:space="0" w:color="auto"/>
        <w:left w:val="none" w:sz="0" w:space="0" w:color="auto"/>
        <w:bottom w:val="none" w:sz="0" w:space="0" w:color="auto"/>
        <w:right w:val="none" w:sz="0" w:space="0" w:color="auto"/>
      </w:divBdr>
    </w:div>
    <w:div w:id="1302687277">
      <w:bodyDiv w:val="1"/>
      <w:marLeft w:val="0"/>
      <w:marRight w:val="0"/>
      <w:marTop w:val="0"/>
      <w:marBottom w:val="0"/>
      <w:divBdr>
        <w:top w:val="none" w:sz="0" w:space="0" w:color="auto"/>
        <w:left w:val="none" w:sz="0" w:space="0" w:color="auto"/>
        <w:bottom w:val="none" w:sz="0" w:space="0" w:color="auto"/>
        <w:right w:val="none" w:sz="0" w:space="0" w:color="auto"/>
      </w:divBdr>
      <w:divsChild>
        <w:div w:id="4938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426984">
      <w:bodyDiv w:val="1"/>
      <w:marLeft w:val="0"/>
      <w:marRight w:val="0"/>
      <w:marTop w:val="0"/>
      <w:marBottom w:val="0"/>
      <w:divBdr>
        <w:top w:val="none" w:sz="0" w:space="0" w:color="auto"/>
        <w:left w:val="none" w:sz="0" w:space="0" w:color="auto"/>
        <w:bottom w:val="none" w:sz="0" w:space="0" w:color="auto"/>
        <w:right w:val="none" w:sz="0" w:space="0" w:color="auto"/>
      </w:divBdr>
      <w:divsChild>
        <w:div w:id="2095541934">
          <w:marLeft w:val="0"/>
          <w:marRight w:val="0"/>
          <w:marTop w:val="0"/>
          <w:marBottom w:val="0"/>
          <w:divBdr>
            <w:top w:val="none" w:sz="0" w:space="0" w:color="auto"/>
            <w:left w:val="none" w:sz="0" w:space="0" w:color="auto"/>
            <w:bottom w:val="none" w:sz="0" w:space="0" w:color="auto"/>
            <w:right w:val="none" w:sz="0" w:space="0" w:color="auto"/>
          </w:divBdr>
          <w:divsChild>
            <w:div w:id="317392035">
              <w:marLeft w:val="0"/>
              <w:marRight w:val="0"/>
              <w:marTop w:val="0"/>
              <w:marBottom w:val="0"/>
              <w:divBdr>
                <w:top w:val="single" w:sz="8" w:space="3" w:color="E1E1E1"/>
                <w:left w:val="none" w:sz="0" w:space="0" w:color="auto"/>
                <w:bottom w:val="none" w:sz="0" w:space="0" w:color="auto"/>
                <w:right w:val="none" w:sz="0" w:space="0" w:color="auto"/>
              </w:divBdr>
            </w:div>
          </w:divsChild>
        </w:div>
        <w:div w:id="704252947">
          <w:marLeft w:val="0"/>
          <w:marRight w:val="0"/>
          <w:marTop w:val="0"/>
          <w:marBottom w:val="0"/>
          <w:divBdr>
            <w:top w:val="none" w:sz="0" w:space="0" w:color="auto"/>
            <w:left w:val="none" w:sz="0" w:space="0" w:color="auto"/>
            <w:bottom w:val="none" w:sz="0" w:space="0" w:color="auto"/>
            <w:right w:val="none" w:sz="0" w:space="0" w:color="auto"/>
          </w:divBdr>
        </w:div>
      </w:divsChild>
    </w:div>
    <w:div w:id="1390764643">
      <w:bodyDiv w:val="1"/>
      <w:marLeft w:val="0"/>
      <w:marRight w:val="0"/>
      <w:marTop w:val="0"/>
      <w:marBottom w:val="0"/>
      <w:divBdr>
        <w:top w:val="none" w:sz="0" w:space="0" w:color="auto"/>
        <w:left w:val="none" w:sz="0" w:space="0" w:color="auto"/>
        <w:bottom w:val="none" w:sz="0" w:space="0" w:color="auto"/>
        <w:right w:val="none" w:sz="0" w:space="0" w:color="auto"/>
      </w:divBdr>
    </w:div>
    <w:div w:id="1417554760">
      <w:bodyDiv w:val="1"/>
      <w:marLeft w:val="0"/>
      <w:marRight w:val="0"/>
      <w:marTop w:val="0"/>
      <w:marBottom w:val="0"/>
      <w:divBdr>
        <w:top w:val="none" w:sz="0" w:space="0" w:color="auto"/>
        <w:left w:val="none" w:sz="0" w:space="0" w:color="auto"/>
        <w:bottom w:val="none" w:sz="0" w:space="0" w:color="auto"/>
        <w:right w:val="none" w:sz="0" w:space="0" w:color="auto"/>
      </w:divBdr>
      <w:divsChild>
        <w:div w:id="1898978364">
          <w:marLeft w:val="0"/>
          <w:marRight w:val="0"/>
          <w:marTop w:val="0"/>
          <w:marBottom w:val="0"/>
          <w:divBdr>
            <w:top w:val="none" w:sz="0" w:space="0" w:color="auto"/>
            <w:left w:val="none" w:sz="0" w:space="0" w:color="auto"/>
            <w:bottom w:val="none" w:sz="0" w:space="0" w:color="auto"/>
            <w:right w:val="none" w:sz="0" w:space="0" w:color="auto"/>
          </w:divBdr>
          <w:divsChild>
            <w:div w:id="1550609138">
              <w:marLeft w:val="0"/>
              <w:marRight w:val="0"/>
              <w:marTop w:val="0"/>
              <w:marBottom w:val="0"/>
              <w:divBdr>
                <w:top w:val="none" w:sz="0" w:space="0" w:color="auto"/>
                <w:left w:val="none" w:sz="0" w:space="0" w:color="auto"/>
                <w:bottom w:val="none" w:sz="0" w:space="0" w:color="auto"/>
                <w:right w:val="none" w:sz="0" w:space="0" w:color="auto"/>
              </w:divBdr>
            </w:div>
          </w:divsChild>
        </w:div>
        <w:div w:id="1693533211">
          <w:marLeft w:val="0"/>
          <w:marRight w:val="0"/>
          <w:marTop w:val="0"/>
          <w:marBottom w:val="0"/>
          <w:divBdr>
            <w:top w:val="none" w:sz="0" w:space="0" w:color="auto"/>
            <w:left w:val="none" w:sz="0" w:space="0" w:color="auto"/>
            <w:bottom w:val="none" w:sz="0" w:space="0" w:color="auto"/>
            <w:right w:val="none" w:sz="0" w:space="0" w:color="auto"/>
          </w:divBdr>
          <w:divsChild>
            <w:div w:id="13928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6941">
      <w:bodyDiv w:val="1"/>
      <w:marLeft w:val="0"/>
      <w:marRight w:val="0"/>
      <w:marTop w:val="0"/>
      <w:marBottom w:val="0"/>
      <w:divBdr>
        <w:top w:val="none" w:sz="0" w:space="0" w:color="auto"/>
        <w:left w:val="none" w:sz="0" w:space="0" w:color="auto"/>
        <w:bottom w:val="none" w:sz="0" w:space="0" w:color="auto"/>
        <w:right w:val="none" w:sz="0" w:space="0" w:color="auto"/>
      </w:divBdr>
      <w:divsChild>
        <w:div w:id="1241677002">
          <w:marLeft w:val="0"/>
          <w:marRight w:val="0"/>
          <w:marTop w:val="0"/>
          <w:marBottom w:val="0"/>
          <w:divBdr>
            <w:top w:val="none" w:sz="0" w:space="0" w:color="auto"/>
            <w:left w:val="none" w:sz="0" w:space="0" w:color="auto"/>
            <w:bottom w:val="none" w:sz="0" w:space="0" w:color="auto"/>
            <w:right w:val="none" w:sz="0" w:space="0" w:color="auto"/>
          </w:divBdr>
          <w:divsChild>
            <w:div w:id="805665562">
              <w:marLeft w:val="0"/>
              <w:marRight w:val="0"/>
              <w:marTop w:val="0"/>
              <w:marBottom w:val="0"/>
              <w:divBdr>
                <w:top w:val="none" w:sz="0" w:space="0" w:color="auto"/>
                <w:left w:val="none" w:sz="0" w:space="0" w:color="auto"/>
                <w:bottom w:val="none" w:sz="0" w:space="0" w:color="auto"/>
                <w:right w:val="none" w:sz="0" w:space="0" w:color="auto"/>
              </w:divBdr>
            </w:div>
          </w:divsChild>
        </w:div>
        <w:div w:id="543754434">
          <w:marLeft w:val="0"/>
          <w:marRight w:val="0"/>
          <w:marTop w:val="0"/>
          <w:marBottom w:val="0"/>
          <w:divBdr>
            <w:top w:val="none" w:sz="0" w:space="0" w:color="auto"/>
            <w:left w:val="none" w:sz="0" w:space="0" w:color="auto"/>
            <w:bottom w:val="none" w:sz="0" w:space="0" w:color="auto"/>
            <w:right w:val="none" w:sz="0" w:space="0" w:color="auto"/>
          </w:divBdr>
          <w:divsChild>
            <w:div w:id="967584868">
              <w:marLeft w:val="0"/>
              <w:marRight w:val="0"/>
              <w:marTop w:val="0"/>
              <w:marBottom w:val="0"/>
              <w:divBdr>
                <w:top w:val="none" w:sz="0" w:space="0" w:color="auto"/>
                <w:left w:val="none" w:sz="0" w:space="0" w:color="auto"/>
                <w:bottom w:val="none" w:sz="0" w:space="0" w:color="auto"/>
                <w:right w:val="none" w:sz="0" w:space="0" w:color="auto"/>
              </w:divBdr>
            </w:div>
          </w:divsChild>
        </w:div>
        <w:div w:id="1122573287">
          <w:marLeft w:val="0"/>
          <w:marRight w:val="0"/>
          <w:marTop w:val="0"/>
          <w:marBottom w:val="0"/>
          <w:divBdr>
            <w:top w:val="none" w:sz="0" w:space="0" w:color="auto"/>
            <w:left w:val="none" w:sz="0" w:space="0" w:color="auto"/>
            <w:bottom w:val="none" w:sz="0" w:space="0" w:color="auto"/>
            <w:right w:val="none" w:sz="0" w:space="0" w:color="auto"/>
          </w:divBdr>
          <w:divsChild>
            <w:div w:id="21239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1165">
      <w:bodyDiv w:val="1"/>
      <w:marLeft w:val="0"/>
      <w:marRight w:val="0"/>
      <w:marTop w:val="0"/>
      <w:marBottom w:val="0"/>
      <w:divBdr>
        <w:top w:val="none" w:sz="0" w:space="0" w:color="auto"/>
        <w:left w:val="none" w:sz="0" w:space="0" w:color="auto"/>
        <w:bottom w:val="none" w:sz="0" w:space="0" w:color="auto"/>
        <w:right w:val="none" w:sz="0" w:space="0" w:color="auto"/>
      </w:divBdr>
      <w:divsChild>
        <w:div w:id="834414905">
          <w:marLeft w:val="0"/>
          <w:marRight w:val="0"/>
          <w:marTop w:val="0"/>
          <w:marBottom w:val="0"/>
          <w:divBdr>
            <w:top w:val="none" w:sz="0" w:space="0" w:color="auto"/>
            <w:left w:val="none" w:sz="0" w:space="0" w:color="auto"/>
            <w:bottom w:val="none" w:sz="0" w:space="0" w:color="auto"/>
            <w:right w:val="none" w:sz="0" w:space="0" w:color="auto"/>
          </w:divBdr>
        </w:div>
        <w:div w:id="372534703">
          <w:marLeft w:val="0"/>
          <w:marRight w:val="0"/>
          <w:marTop w:val="0"/>
          <w:marBottom w:val="0"/>
          <w:divBdr>
            <w:top w:val="none" w:sz="0" w:space="0" w:color="auto"/>
            <w:left w:val="none" w:sz="0" w:space="0" w:color="auto"/>
            <w:bottom w:val="none" w:sz="0" w:space="0" w:color="auto"/>
            <w:right w:val="none" w:sz="0" w:space="0" w:color="auto"/>
          </w:divBdr>
        </w:div>
        <w:div w:id="1844471880">
          <w:marLeft w:val="0"/>
          <w:marRight w:val="0"/>
          <w:marTop w:val="0"/>
          <w:marBottom w:val="0"/>
          <w:divBdr>
            <w:top w:val="none" w:sz="0" w:space="0" w:color="auto"/>
            <w:left w:val="none" w:sz="0" w:space="0" w:color="auto"/>
            <w:bottom w:val="none" w:sz="0" w:space="0" w:color="auto"/>
            <w:right w:val="none" w:sz="0" w:space="0" w:color="auto"/>
          </w:divBdr>
        </w:div>
        <w:div w:id="1104108601">
          <w:marLeft w:val="0"/>
          <w:marRight w:val="0"/>
          <w:marTop w:val="0"/>
          <w:marBottom w:val="0"/>
          <w:divBdr>
            <w:top w:val="none" w:sz="0" w:space="0" w:color="auto"/>
            <w:left w:val="none" w:sz="0" w:space="0" w:color="auto"/>
            <w:bottom w:val="none" w:sz="0" w:space="0" w:color="auto"/>
            <w:right w:val="none" w:sz="0" w:space="0" w:color="auto"/>
          </w:divBdr>
        </w:div>
        <w:div w:id="343016891">
          <w:marLeft w:val="0"/>
          <w:marRight w:val="0"/>
          <w:marTop w:val="0"/>
          <w:marBottom w:val="0"/>
          <w:divBdr>
            <w:top w:val="none" w:sz="0" w:space="0" w:color="auto"/>
            <w:left w:val="none" w:sz="0" w:space="0" w:color="auto"/>
            <w:bottom w:val="none" w:sz="0" w:space="0" w:color="auto"/>
            <w:right w:val="none" w:sz="0" w:space="0" w:color="auto"/>
          </w:divBdr>
        </w:div>
        <w:div w:id="1816601820">
          <w:marLeft w:val="0"/>
          <w:marRight w:val="0"/>
          <w:marTop w:val="0"/>
          <w:marBottom w:val="0"/>
          <w:divBdr>
            <w:top w:val="none" w:sz="0" w:space="0" w:color="auto"/>
            <w:left w:val="none" w:sz="0" w:space="0" w:color="auto"/>
            <w:bottom w:val="none" w:sz="0" w:space="0" w:color="auto"/>
            <w:right w:val="none" w:sz="0" w:space="0" w:color="auto"/>
          </w:divBdr>
        </w:div>
        <w:div w:id="429736436">
          <w:marLeft w:val="0"/>
          <w:marRight w:val="0"/>
          <w:marTop w:val="0"/>
          <w:marBottom w:val="0"/>
          <w:divBdr>
            <w:top w:val="none" w:sz="0" w:space="0" w:color="auto"/>
            <w:left w:val="none" w:sz="0" w:space="0" w:color="auto"/>
            <w:bottom w:val="none" w:sz="0" w:space="0" w:color="auto"/>
            <w:right w:val="none" w:sz="0" w:space="0" w:color="auto"/>
          </w:divBdr>
        </w:div>
        <w:div w:id="123747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akayama-med.ac.jp/med/kokusai/e/hou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776</Words>
  <Characters>4582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Palowská</dc:creator>
  <cp:keywords/>
  <dc:description/>
  <cp:lastModifiedBy>Pavla Byrne</cp:lastModifiedBy>
  <cp:revision>5</cp:revision>
  <cp:lastPrinted>2022-11-03T09:38:00Z</cp:lastPrinted>
  <dcterms:created xsi:type="dcterms:W3CDTF">2022-11-24T11:50:00Z</dcterms:created>
  <dcterms:modified xsi:type="dcterms:W3CDTF">2022-11-29T13:14:00Z</dcterms:modified>
</cp:coreProperties>
</file>