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374" w:rsidRDefault="00587374" w:rsidP="00587374">
      <w:r>
        <w:rPr>
          <w:rFonts w:ascii="Arial CE" w:hAnsi="Arial CE" w:cs="Arial CE"/>
          <w:noProof/>
          <w:color w:val="0000FF"/>
          <w:sz w:val="18"/>
          <w:szCs w:val="18"/>
          <w:lang w:eastAsia="cs-CZ"/>
        </w:rPr>
        <w:drawing>
          <wp:inline distT="0" distB="0" distL="0" distR="0">
            <wp:extent cx="3924300" cy="647700"/>
            <wp:effectExtent l="0" t="0" r="0" b="0"/>
            <wp:docPr id="1" name="obrázek 1" descr="Logo SZZ Krnov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ZZ Krnov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CE" w:eastAsia="Times New Roman" w:hAnsi="Arial CE" w:cs="Arial CE"/>
          <w:b/>
          <w:bCs/>
          <w:color w:val="276285"/>
          <w:sz w:val="24"/>
          <w:szCs w:val="24"/>
          <w:lang w:eastAsia="cs-CZ"/>
        </w:rPr>
        <w:t xml:space="preserve">           </w:t>
      </w:r>
      <w:r w:rsidRPr="000D6A1F">
        <w:rPr>
          <w:noProof/>
          <w:lang w:eastAsia="cs-CZ"/>
        </w:rPr>
        <w:drawing>
          <wp:inline distT="0" distB="0" distL="0" distR="0">
            <wp:extent cx="1143000" cy="495300"/>
            <wp:effectExtent l="19050" t="0" r="0" b="0"/>
            <wp:docPr id="2" name="obrázek 1" descr="http://www.nemocnice.opava.cz/img/www/logo_prisp_organizace_MS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http://www.nemocnice.opava.cz/img/www/logo_prisp_organizace_MS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374" w:rsidRDefault="00587374" w:rsidP="00587374">
      <w:pPr>
        <w:shd w:val="clear" w:color="auto" w:fill="FFFFFF"/>
        <w:rPr>
          <w:rFonts w:ascii="Arial CE" w:eastAsia="Times New Roman" w:hAnsi="Arial CE" w:cs="Arial CE"/>
          <w:b/>
          <w:bCs/>
          <w:color w:val="276285"/>
          <w:sz w:val="24"/>
          <w:szCs w:val="24"/>
          <w:lang w:eastAsia="cs-CZ"/>
        </w:rPr>
      </w:pPr>
    </w:p>
    <w:p w:rsidR="00587374" w:rsidRPr="004472F1" w:rsidRDefault="004472F1" w:rsidP="004472F1">
      <w:pPr>
        <w:shd w:val="clear" w:color="auto" w:fill="FFFFFF"/>
        <w:jc w:val="center"/>
        <w:rPr>
          <w:rFonts w:ascii="Arial CE" w:eastAsia="Times New Roman" w:hAnsi="Arial CE" w:cs="Arial CE"/>
          <w:b/>
          <w:bCs/>
          <w:color w:val="276285"/>
          <w:sz w:val="24"/>
          <w:szCs w:val="24"/>
          <w:u w:val="single"/>
          <w:lang w:eastAsia="cs-CZ"/>
        </w:rPr>
      </w:pPr>
      <w:r w:rsidRPr="004472F1">
        <w:rPr>
          <w:rFonts w:ascii="Arial CE" w:eastAsia="Times New Roman" w:hAnsi="Arial CE" w:cs="Arial CE"/>
          <w:b/>
          <w:bCs/>
          <w:color w:val="276285"/>
          <w:sz w:val="24"/>
          <w:szCs w:val="24"/>
          <w:u w:val="single"/>
          <w:lang w:eastAsia="cs-CZ"/>
        </w:rPr>
        <w:t>Nabídka zaměstnání</w:t>
      </w:r>
    </w:p>
    <w:p w:rsidR="00587374" w:rsidRDefault="00587374" w:rsidP="00587374">
      <w:pPr>
        <w:shd w:val="clear" w:color="auto" w:fill="FFFFFF"/>
        <w:rPr>
          <w:rFonts w:ascii="Arial CE" w:eastAsia="Times New Roman" w:hAnsi="Arial CE" w:cs="Arial CE"/>
          <w:b/>
          <w:bCs/>
          <w:color w:val="276285"/>
          <w:sz w:val="24"/>
          <w:szCs w:val="24"/>
          <w:lang w:eastAsia="cs-CZ"/>
        </w:rPr>
      </w:pPr>
    </w:p>
    <w:p w:rsidR="00587374" w:rsidRDefault="00587374" w:rsidP="00587374">
      <w:pPr>
        <w:shd w:val="clear" w:color="auto" w:fill="FFFFFF"/>
        <w:rPr>
          <w:rFonts w:ascii="Arial CE" w:eastAsia="Times New Roman" w:hAnsi="Arial CE" w:cs="Arial CE"/>
          <w:b/>
          <w:bCs/>
          <w:color w:val="276285"/>
          <w:sz w:val="24"/>
          <w:szCs w:val="24"/>
          <w:lang w:eastAsia="cs-CZ"/>
        </w:rPr>
      </w:pPr>
    </w:p>
    <w:p w:rsidR="00794D4B" w:rsidRDefault="00794D4B" w:rsidP="00587374">
      <w:pPr>
        <w:shd w:val="clear" w:color="auto" w:fill="FFFFFF"/>
        <w:rPr>
          <w:rFonts w:ascii="Arial CE" w:eastAsia="Times New Roman" w:hAnsi="Arial CE" w:cs="Arial CE"/>
          <w:b/>
          <w:bCs/>
          <w:color w:val="276285"/>
          <w:sz w:val="24"/>
          <w:szCs w:val="24"/>
          <w:lang w:eastAsia="cs-CZ"/>
        </w:rPr>
      </w:pPr>
    </w:p>
    <w:p w:rsidR="00794D4B" w:rsidRDefault="00794D4B" w:rsidP="00587374">
      <w:pPr>
        <w:shd w:val="clear" w:color="auto" w:fill="FFFFFF"/>
        <w:rPr>
          <w:rFonts w:ascii="Arial CE" w:eastAsia="Times New Roman" w:hAnsi="Arial CE" w:cs="Arial CE"/>
          <w:b/>
          <w:bCs/>
          <w:color w:val="276285"/>
          <w:sz w:val="24"/>
          <w:szCs w:val="24"/>
          <w:lang w:eastAsia="cs-CZ"/>
        </w:rPr>
      </w:pPr>
    </w:p>
    <w:p w:rsidR="00587374" w:rsidRDefault="00794D4B" w:rsidP="00587374">
      <w:pPr>
        <w:shd w:val="clear" w:color="auto" w:fill="FFFFFF"/>
        <w:rPr>
          <w:rFonts w:ascii="Arial CE" w:eastAsia="Times New Roman" w:hAnsi="Arial CE" w:cs="Arial CE"/>
          <w:b/>
          <w:bCs/>
          <w:color w:val="276285"/>
          <w:sz w:val="24"/>
          <w:szCs w:val="24"/>
          <w:lang w:eastAsia="cs-CZ"/>
        </w:rPr>
      </w:pPr>
      <w:r>
        <w:rPr>
          <w:rFonts w:ascii="Arial CE" w:eastAsia="Times New Roman" w:hAnsi="Arial CE" w:cs="Arial CE"/>
          <w:b/>
          <w:bCs/>
          <w:color w:val="276285"/>
          <w:sz w:val="24"/>
          <w:szCs w:val="24"/>
          <w:lang w:eastAsia="cs-CZ"/>
        </w:rPr>
        <w:t>Fyzioterapeut</w:t>
      </w:r>
    </w:p>
    <w:p w:rsidR="00794D4B" w:rsidRPr="00587374" w:rsidRDefault="00794D4B" w:rsidP="00587374">
      <w:pPr>
        <w:shd w:val="clear" w:color="auto" w:fill="FFFFFF"/>
        <w:rPr>
          <w:rFonts w:ascii="Arial CE" w:eastAsia="Times New Roman" w:hAnsi="Arial CE" w:cs="Arial CE"/>
          <w:b/>
          <w:bCs/>
          <w:color w:val="276285"/>
          <w:sz w:val="24"/>
          <w:szCs w:val="24"/>
          <w:lang w:eastAsia="cs-CZ"/>
        </w:rPr>
      </w:pPr>
    </w:p>
    <w:p w:rsidR="00587374" w:rsidRPr="00417868" w:rsidRDefault="00587374" w:rsidP="00587374">
      <w:pPr>
        <w:shd w:val="clear" w:color="auto" w:fill="FFFFFF"/>
        <w:spacing w:after="2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7868">
        <w:rPr>
          <w:rFonts w:ascii="Calibri" w:eastAsia="Times New Roman" w:hAnsi="Calibri" w:cs="Times New Roman"/>
          <w:sz w:val="24"/>
          <w:szCs w:val="24"/>
          <w:lang w:eastAsia="cs-CZ"/>
        </w:rPr>
        <w:t xml:space="preserve">Akreditované pracoviště oddělení </w:t>
      </w:r>
      <w:r w:rsidR="00794D4B">
        <w:rPr>
          <w:rFonts w:ascii="Calibri" w:eastAsia="Times New Roman" w:hAnsi="Calibri" w:cs="Times New Roman"/>
          <w:sz w:val="24"/>
          <w:szCs w:val="24"/>
          <w:lang w:eastAsia="cs-CZ"/>
        </w:rPr>
        <w:t>rehabilitace</w:t>
      </w:r>
      <w:r w:rsidRPr="00417868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př</w:t>
      </w:r>
      <w:r w:rsidR="0027353E">
        <w:rPr>
          <w:rFonts w:ascii="Calibri" w:eastAsia="Times New Roman" w:hAnsi="Calibri" w:cs="Times New Roman"/>
          <w:sz w:val="24"/>
          <w:szCs w:val="24"/>
          <w:lang w:eastAsia="cs-CZ"/>
        </w:rPr>
        <w:t>i</w:t>
      </w:r>
      <w:r w:rsidRPr="00417868">
        <w:rPr>
          <w:rFonts w:ascii="Calibri" w:eastAsia="Times New Roman" w:hAnsi="Calibri" w:cs="Times New Roman"/>
          <w:sz w:val="24"/>
          <w:szCs w:val="24"/>
          <w:lang w:eastAsia="cs-CZ"/>
        </w:rPr>
        <w:t xml:space="preserve">jme do pracovního poměru dva </w:t>
      </w:r>
      <w:r w:rsidR="00794D4B">
        <w:rPr>
          <w:rFonts w:ascii="Calibri" w:eastAsia="Times New Roman" w:hAnsi="Calibri" w:cs="Times New Roman"/>
          <w:sz w:val="24"/>
          <w:szCs w:val="24"/>
          <w:lang w:eastAsia="cs-CZ"/>
        </w:rPr>
        <w:t>fyzioterapeuty</w:t>
      </w:r>
      <w:r w:rsidRPr="00417868">
        <w:rPr>
          <w:rFonts w:ascii="Calibri" w:eastAsia="Times New Roman" w:hAnsi="Calibri" w:cs="Times New Roman"/>
          <w:sz w:val="24"/>
          <w:szCs w:val="24"/>
          <w:lang w:eastAsia="cs-CZ"/>
        </w:rPr>
        <w:t xml:space="preserve">. Nabízíme práci na </w:t>
      </w:r>
      <w:r w:rsidR="00794D4B">
        <w:rPr>
          <w:rFonts w:ascii="Calibri" w:eastAsia="Times New Roman" w:hAnsi="Calibri" w:cs="Times New Roman"/>
          <w:sz w:val="24"/>
          <w:szCs w:val="24"/>
          <w:lang w:eastAsia="cs-CZ"/>
        </w:rPr>
        <w:t>lůžkovém oddělení i v ambulancích v jednosměnném provozu 7</w:t>
      </w:r>
      <w:r w:rsidR="0027353E">
        <w:rPr>
          <w:rFonts w:ascii="Calibri" w:eastAsia="Times New Roman" w:hAnsi="Calibri" w:cs="Times New Roman"/>
          <w:sz w:val="24"/>
          <w:szCs w:val="24"/>
          <w:lang w:eastAsia="cs-CZ"/>
        </w:rPr>
        <w:t>.00</w:t>
      </w:r>
      <w:r w:rsidR="0027353E">
        <w:t>–</w:t>
      </w:r>
      <w:r w:rsidR="0027353E">
        <w:rPr>
          <w:rFonts w:ascii="Calibri" w:eastAsia="Times New Roman" w:hAnsi="Calibri" w:cs="Times New Roman"/>
          <w:sz w:val="24"/>
          <w:szCs w:val="24"/>
          <w:lang w:eastAsia="cs-CZ"/>
        </w:rPr>
        <w:t>15.30</w:t>
      </w:r>
      <w:r w:rsidR="00794D4B">
        <w:rPr>
          <w:rFonts w:ascii="Calibri" w:eastAsia="Times New Roman" w:hAnsi="Calibri" w:cs="Times New Roman"/>
          <w:sz w:val="24"/>
          <w:szCs w:val="24"/>
          <w:lang w:eastAsia="cs-CZ"/>
        </w:rPr>
        <w:t>.</w:t>
      </w:r>
    </w:p>
    <w:p w:rsidR="00587374" w:rsidRPr="00417868" w:rsidRDefault="00587374" w:rsidP="00587374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7868">
        <w:rPr>
          <w:rFonts w:ascii="Calibri" w:eastAsia="Times New Roman" w:hAnsi="Calibri" w:cs="Times New Roman"/>
          <w:sz w:val="24"/>
          <w:szCs w:val="24"/>
          <w:lang w:eastAsia="cs-CZ"/>
        </w:rPr>
        <w:t>Požadavky:</w:t>
      </w:r>
    </w:p>
    <w:p w:rsidR="00587374" w:rsidRPr="00417868" w:rsidRDefault="00587374" w:rsidP="00F47B15">
      <w:pPr>
        <w:numPr>
          <w:ilvl w:val="0"/>
          <w:numId w:val="1"/>
        </w:numPr>
        <w:shd w:val="clear" w:color="auto" w:fill="FFFFFF"/>
        <w:ind w:left="1473"/>
        <w:jc w:val="both"/>
        <w:rPr>
          <w:rFonts w:ascii="Arial CE" w:eastAsia="Times New Roman" w:hAnsi="Arial CE" w:cs="Arial CE"/>
          <w:sz w:val="17"/>
          <w:szCs w:val="17"/>
          <w:lang w:eastAsia="cs-CZ"/>
        </w:rPr>
      </w:pPr>
      <w:r w:rsidRPr="00417868">
        <w:rPr>
          <w:rFonts w:ascii="Calibri" w:eastAsia="Times New Roman" w:hAnsi="Calibri" w:cs="Arial CE"/>
          <w:sz w:val="24"/>
          <w:szCs w:val="24"/>
          <w:lang w:eastAsia="cs-CZ"/>
        </w:rPr>
        <w:t>ukončené vzdělání v oboru, praxe nebo registrace není podmínkou</w:t>
      </w:r>
      <w:r w:rsidR="0027353E">
        <w:rPr>
          <w:rFonts w:ascii="Calibri" w:eastAsia="Times New Roman" w:hAnsi="Calibri" w:cs="Arial CE"/>
          <w:sz w:val="24"/>
          <w:szCs w:val="24"/>
          <w:lang w:eastAsia="cs-CZ"/>
        </w:rPr>
        <w:t>,</w:t>
      </w:r>
    </w:p>
    <w:p w:rsidR="00587374" w:rsidRPr="00417868" w:rsidRDefault="00587374" w:rsidP="00587374">
      <w:pPr>
        <w:numPr>
          <w:ilvl w:val="0"/>
          <w:numId w:val="1"/>
        </w:numPr>
        <w:shd w:val="clear" w:color="auto" w:fill="FFFFFF"/>
        <w:spacing w:after="100" w:afterAutospacing="1"/>
        <w:ind w:left="1473"/>
        <w:rPr>
          <w:rFonts w:ascii="Arial CE" w:eastAsia="Times New Roman" w:hAnsi="Arial CE" w:cs="Arial CE"/>
          <w:sz w:val="17"/>
          <w:szCs w:val="17"/>
          <w:lang w:eastAsia="cs-CZ"/>
        </w:rPr>
      </w:pPr>
      <w:r w:rsidRPr="00417868">
        <w:rPr>
          <w:rFonts w:ascii="Calibri" w:eastAsia="Times New Roman" w:hAnsi="Calibri" w:cs="Arial CE"/>
          <w:sz w:val="24"/>
          <w:szCs w:val="24"/>
          <w:lang w:eastAsia="cs-CZ"/>
        </w:rPr>
        <w:t>zájem o obor</w:t>
      </w:r>
      <w:r w:rsidR="0027353E">
        <w:rPr>
          <w:rFonts w:ascii="Calibri" w:eastAsia="Times New Roman" w:hAnsi="Calibri" w:cs="Arial CE"/>
          <w:sz w:val="24"/>
          <w:szCs w:val="24"/>
          <w:lang w:eastAsia="cs-CZ"/>
        </w:rPr>
        <w:t>,</w:t>
      </w:r>
    </w:p>
    <w:p w:rsidR="00587374" w:rsidRPr="00417868" w:rsidRDefault="00587374" w:rsidP="0058737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473"/>
        <w:rPr>
          <w:rFonts w:ascii="Arial CE" w:eastAsia="Times New Roman" w:hAnsi="Arial CE" w:cs="Arial CE"/>
          <w:sz w:val="17"/>
          <w:szCs w:val="17"/>
          <w:lang w:eastAsia="cs-CZ"/>
        </w:rPr>
      </w:pPr>
      <w:r w:rsidRPr="00417868">
        <w:rPr>
          <w:rFonts w:ascii="Calibri" w:eastAsia="Times New Roman" w:hAnsi="Calibri" w:cs="Arial CE"/>
          <w:sz w:val="24"/>
          <w:szCs w:val="24"/>
          <w:lang w:eastAsia="cs-CZ"/>
        </w:rPr>
        <w:t>bezúhonnost</w:t>
      </w:r>
      <w:r w:rsidR="0027353E">
        <w:rPr>
          <w:rFonts w:ascii="Calibri" w:eastAsia="Times New Roman" w:hAnsi="Calibri" w:cs="Arial CE"/>
          <w:sz w:val="24"/>
          <w:szCs w:val="24"/>
          <w:lang w:eastAsia="cs-CZ"/>
        </w:rPr>
        <w:t>,</w:t>
      </w:r>
    </w:p>
    <w:p w:rsidR="00587374" w:rsidRPr="00417868" w:rsidRDefault="00587374" w:rsidP="0058737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473"/>
        <w:rPr>
          <w:rFonts w:ascii="Arial CE" w:eastAsia="Times New Roman" w:hAnsi="Arial CE" w:cs="Arial CE"/>
          <w:sz w:val="17"/>
          <w:szCs w:val="17"/>
          <w:lang w:eastAsia="cs-CZ"/>
        </w:rPr>
      </w:pPr>
      <w:r w:rsidRPr="00417868">
        <w:rPr>
          <w:rFonts w:ascii="Calibri" w:eastAsia="Times New Roman" w:hAnsi="Calibri" w:cs="Arial CE"/>
          <w:sz w:val="24"/>
          <w:szCs w:val="24"/>
          <w:lang w:eastAsia="cs-CZ"/>
        </w:rPr>
        <w:t>zdravotní způsobilost</w:t>
      </w:r>
      <w:r w:rsidR="0027353E">
        <w:rPr>
          <w:rFonts w:ascii="Calibri" w:eastAsia="Times New Roman" w:hAnsi="Calibri" w:cs="Arial CE"/>
          <w:sz w:val="24"/>
          <w:szCs w:val="24"/>
          <w:lang w:eastAsia="cs-CZ"/>
        </w:rPr>
        <w:t>,</w:t>
      </w:r>
    </w:p>
    <w:p w:rsidR="00587374" w:rsidRPr="00417868" w:rsidRDefault="00587374" w:rsidP="0058737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473"/>
        <w:rPr>
          <w:rFonts w:ascii="Arial CE" w:eastAsia="Times New Roman" w:hAnsi="Arial CE" w:cs="Arial CE"/>
          <w:sz w:val="17"/>
          <w:szCs w:val="17"/>
          <w:lang w:eastAsia="cs-CZ"/>
        </w:rPr>
      </w:pPr>
      <w:r w:rsidRPr="00417868">
        <w:rPr>
          <w:rFonts w:ascii="Calibri" w:eastAsia="Times New Roman" w:hAnsi="Calibri" w:cs="Arial CE"/>
          <w:sz w:val="24"/>
          <w:szCs w:val="24"/>
          <w:lang w:eastAsia="cs-CZ"/>
        </w:rPr>
        <w:t>schopnost týmové práce</w:t>
      </w:r>
      <w:r w:rsidR="0027353E">
        <w:rPr>
          <w:rFonts w:ascii="Calibri" w:eastAsia="Times New Roman" w:hAnsi="Calibri" w:cs="Arial CE"/>
          <w:sz w:val="24"/>
          <w:szCs w:val="24"/>
          <w:lang w:eastAsia="cs-CZ"/>
        </w:rPr>
        <w:t>.</w:t>
      </w:r>
    </w:p>
    <w:p w:rsidR="00587374" w:rsidRPr="00417868" w:rsidRDefault="00587374" w:rsidP="00587374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7868">
        <w:rPr>
          <w:rFonts w:ascii="Calibri" w:eastAsia="Times New Roman" w:hAnsi="Calibri" w:cs="Times New Roman"/>
          <w:sz w:val="24"/>
          <w:szCs w:val="24"/>
          <w:lang w:eastAsia="cs-CZ"/>
        </w:rPr>
        <w:t>Nabízíme:</w:t>
      </w:r>
    </w:p>
    <w:p w:rsidR="00587374" w:rsidRPr="00417868" w:rsidRDefault="00587374" w:rsidP="00587374">
      <w:pPr>
        <w:numPr>
          <w:ilvl w:val="0"/>
          <w:numId w:val="2"/>
        </w:numPr>
        <w:shd w:val="clear" w:color="auto" w:fill="FFFFFF"/>
        <w:ind w:left="1473"/>
        <w:rPr>
          <w:rFonts w:ascii="Arial CE" w:eastAsia="Times New Roman" w:hAnsi="Arial CE" w:cs="Arial CE"/>
          <w:sz w:val="17"/>
          <w:szCs w:val="17"/>
          <w:lang w:eastAsia="cs-CZ"/>
        </w:rPr>
      </w:pPr>
      <w:r w:rsidRPr="00417868">
        <w:rPr>
          <w:rFonts w:ascii="Calibri" w:eastAsia="Times New Roman" w:hAnsi="Calibri" w:cs="Arial CE"/>
          <w:sz w:val="24"/>
          <w:szCs w:val="24"/>
          <w:lang w:eastAsia="cs-CZ"/>
        </w:rPr>
        <w:t>pracovní poměr na dobu neurčitou</w:t>
      </w:r>
      <w:r w:rsidR="0027353E">
        <w:rPr>
          <w:rFonts w:ascii="Calibri" w:eastAsia="Times New Roman" w:hAnsi="Calibri" w:cs="Arial CE"/>
          <w:sz w:val="24"/>
          <w:szCs w:val="24"/>
          <w:lang w:eastAsia="cs-CZ"/>
        </w:rPr>
        <w:t>,</w:t>
      </w:r>
    </w:p>
    <w:p w:rsidR="00587374" w:rsidRPr="00417868" w:rsidRDefault="00587374" w:rsidP="00587374">
      <w:pPr>
        <w:numPr>
          <w:ilvl w:val="0"/>
          <w:numId w:val="3"/>
        </w:numPr>
        <w:shd w:val="clear" w:color="auto" w:fill="FFFFFF"/>
        <w:spacing w:after="100" w:afterAutospacing="1"/>
        <w:ind w:left="1473"/>
        <w:rPr>
          <w:rFonts w:ascii="Arial CE" w:eastAsia="Times New Roman" w:hAnsi="Arial CE" w:cs="Arial CE"/>
          <w:sz w:val="17"/>
          <w:szCs w:val="17"/>
          <w:lang w:eastAsia="cs-CZ"/>
        </w:rPr>
      </w:pPr>
      <w:r w:rsidRPr="00417868">
        <w:rPr>
          <w:rFonts w:ascii="Calibri" w:eastAsia="Times New Roman" w:hAnsi="Calibri" w:cs="Arial CE"/>
          <w:sz w:val="24"/>
          <w:szCs w:val="24"/>
          <w:lang w:eastAsia="cs-CZ"/>
        </w:rPr>
        <w:t>výhodné závodní stravování</w:t>
      </w:r>
      <w:r w:rsidR="0027353E">
        <w:rPr>
          <w:rFonts w:ascii="Calibri" w:eastAsia="Times New Roman" w:hAnsi="Calibri" w:cs="Arial CE"/>
          <w:sz w:val="24"/>
          <w:szCs w:val="24"/>
          <w:lang w:eastAsia="cs-CZ"/>
        </w:rPr>
        <w:t>,</w:t>
      </w:r>
    </w:p>
    <w:p w:rsidR="00587374" w:rsidRPr="00417868" w:rsidRDefault="00587374" w:rsidP="00587374">
      <w:pPr>
        <w:numPr>
          <w:ilvl w:val="0"/>
          <w:numId w:val="3"/>
        </w:numPr>
        <w:shd w:val="clear" w:color="auto" w:fill="FFFFFF"/>
        <w:spacing w:after="100" w:afterAutospacing="1"/>
        <w:ind w:left="1473"/>
        <w:rPr>
          <w:rFonts w:ascii="Arial CE" w:eastAsia="Times New Roman" w:hAnsi="Arial CE" w:cs="Arial CE"/>
          <w:sz w:val="17"/>
          <w:szCs w:val="17"/>
          <w:lang w:eastAsia="cs-CZ"/>
        </w:rPr>
      </w:pPr>
      <w:r w:rsidRPr="00417868">
        <w:rPr>
          <w:rFonts w:ascii="Calibri" w:eastAsia="Times New Roman" w:hAnsi="Calibri" w:cs="Arial CE"/>
          <w:sz w:val="24"/>
          <w:szCs w:val="24"/>
          <w:lang w:eastAsia="cs-CZ"/>
        </w:rPr>
        <w:t>firemní školk</w:t>
      </w:r>
      <w:r w:rsidR="0027353E">
        <w:rPr>
          <w:rFonts w:ascii="Calibri" w:eastAsia="Times New Roman" w:hAnsi="Calibri" w:cs="Arial CE"/>
          <w:sz w:val="24"/>
          <w:szCs w:val="24"/>
          <w:lang w:eastAsia="cs-CZ"/>
        </w:rPr>
        <w:t>u</w:t>
      </w:r>
      <w:r w:rsidRPr="00417868">
        <w:rPr>
          <w:rFonts w:ascii="Calibri" w:eastAsia="Times New Roman" w:hAnsi="Calibri" w:cs="Arial CE"/>
          <w:sz w:val="24"/>
          <w:szCs w:val="24"/>
          <w:lang w:eastAsia="cs-CZ"/>
        </w:rPr>
        <w:t xml:space="preserve"> pro děti zaměstnanců v areálu nemocnice</w:t>
      </w:r>
      <w:r w:rsidR="0027353E">
        <w:rPr>
          <w:rFonts w:ascii="Calibri" w:eastAsia="Times New Roman" w:hAnsi="Calibri" w:cs="Arial CE"/>
          <w:sz w:val="24"/>
          <w:szCs w:val="24"/>
          <w:lang w:eastAsia="cs-CZ"/>
        </w:rPr>
        <w:t>,</w:t>
      </w:r>
    </w:p>
    <w:p w:rsidR="00587374" w:rsidRPr="00417868" w:rsidRDefault="00587374" w:rsidP="0058737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473"/>
        <w:rPr>
          <w:rFonts w:ascii="Arial CE" w:eastAsia="Times New Roman" w:hAnsi="Arial CE" w:cs="Arial CE"/>
          <w:sz w:val="17"/>
          <w:szCs w:val="17"/>
          <w:lang w:eastAsia="cs-CZ"/>
        </w:rPr>
      </w:pPr>
      <w:r w:rsidRPr="00417868">
        <w:rPr>
          <w:rFonts w:ascii="Calibri" w:eastAsia="Times New Roman" w:hAnsi="Calibri" w:cs="Arial CE"/>
          <w:sz w:val="24"/>
          <w:szCs w:val="24"/>
          <w:lang w:eastAsia="cs-CZ"/>
        </w:rPr>
        <w:t>parkování v areálu nemocnice</w:t>
      </w:r>
      <w:r w:rsidR="0027353E">
        <w:rPr>
          <w:rFonts w:ascii="Calibri" w:eastAsia="Times New Roman" w:hAnsi="Calibri" w:cs="Arial CE"/>
          <w:sz w:val="24"/>
          <w:szCs w:val="24"/>
          <w:lang w:eastAsia="cs-CZ"/>
        </w:rPr>
        <w:t>,</w:t>
      </w:r>
    </w:p>
    <w:p w:rsidR="00587374" w:rsidRPr="00417868" w:rsidRDefault="00587374" w:rsidP="0058737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473"/>
        <w:rPr>
          <w:rFonts w:ascii="Arial CE" w:eastAsia="Times New Roman" w:hAnsi="Arial CE" w:cs="Arial CE"/>
          <w:sz w:val="17"/>
          <w:szCs w:val="17"/>
          <w:lang w:eastAsia="cs-CZ"/>
        </w:rPr>
      </w:pPr>
      <w:r w:rsidRPr="00417868">
        <w:rPr>
          <w:rFonts w:ascii="Calibri" w:eastAsia="Times New Roman" w:hAnsi="Calibri" w:cs="Arial CE"/>
          <w:sz w:val="24"/>
          <w:szCs w:val="24"/>
          <w:lang w:eastAsia="cs-CZ"/>
        </w:rPr>
        <w:t>možnost ubytován</w:t>
      </w:r>
      <w:r w:rsidR="0027353E">
        <w:rPr>
          <w:rFonts w:ascii="Calibri" w:eastAsia="Times New Roman" w:hAnsi="Calibri" w:cs="Arial CE"/>
          <w:sz w:val="24"/>
          <w:szCs w:val="24"/>
          <w:lang w:eastAsia="cs-CZ"/>
        </w:rPr>
        <w:t>í (ubytovna v areálu nemocnice),</w:t>
      </w:r>
    </w:p>
    <w:p w:rsidR="00587374" w:rsidRPr="00417868" w:rsidRDefault="00587374" w:rsidP="0058737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473"/>
        <w:rPr>
          <w:rFonts w:ascii="Arial CE" w:eastAsia="Times New Roman" w:hAnsi="Arial CE" w:cs="Arial CE"/>
          <w:sz w:val="17"/>
          <w:szCs w:val="17"/>
          <w:lang w:eastAsia="cs-CZ"/>
        </w:rPr>
      </w:pPr>
      <w:r w:rsidRPr="00417868">
        <w:rPr>
          <w:rFonts w:ascii="Calibri" w:eastAsia="Times New Roman" w:hAnsi="Calibri" w:cs="Arial CE"/>
          <w:sz w:val="24"/>
          <w:szCs w:val="24"/>
          <w:lang w:eastAsia="cs-CZ"/>
        </w:rPr>
        <w:t>možnost čerpání studijního volna v rámci celoživotního vzdělávání</w:t>
      </w:r>
      <w:r w:rsidR="0027353E">
        <w:rPr>
          <w:rFonts w:ascii="Calibri" w:eastAsia="Times New Roman" w:hAnsi="Calibri" w:cs="Arial CE"/>
          <w:sz w:val="24"/>
          <w:szCs w:val="24"/>
          <w:lang w:eastAsia="cs-CZ"/>
        </w:rPr>
        <w:t>.</w:t>
      </w:r>
    </w:p>
    <w:p w:rsidR="00587374" w:rsidRPr="00417868" w:rsidRDefault="00587374" w:rsidP="00F47B15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7868">
        <w:rPr>
          <w:rFonts w:ascii="Calibri" w:eastAsia="Times New Roman" w:hAnsi="Calibri" w:cs="Times New Roman"/>
          <w:sz w:val="24"/>
          <w:szCs w:val="24"/>
          <w:lang w:eastAsia="cs-CZ"/>
        </w:rPr>
        <w:t>Nástup možný ihned.</w:t>
      </w:r>
    </w:p>
    <w:p w:rsidR="00F47B15" w:rsidRDefault="00F47B15" w:rsidP="00F47B15">
      <w:pPr>
        <w:shd w:val="clear" w:color="auto" w:fill="FFFFFF"/>
        <w:spacing w:line="36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cs-CZ"/>
        </w:rPr>
      </w:pPr>
    </w:p>
    <w:p w:rsidR="00587374" w:rsidRPr="00F47B15" w:rsidRDefault="00587374" w:rsidP="00F47B15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47B15">
        <w:rPr>
          <w:rFonts w:ascii="Calibri" w:eastAsia="Times New Roman" w:hAnsi="Calibri" w:cs="Times New Roman"/>
          <w:b/>
          <w:sz w:val="24"/>
          <w:szCs w:val="24"/>
          <w:lang w:eastAsia="cs-CZ"/>
        </w:rPr>
        <w:t>Kontakt pro zaslání životopisů:</w:t>
      </w:r>
    </w:p>
    <w:p w:rsidR="00587374" w:rsidRPr="00417868" w:rsidRDefault="00417868" w:rsidP="00F47B15">
      <w:pPr>
        <w:shd w:val="clear" w:color="auto" w:fill="FFFFFF"/>
        <w:spacing w:line="276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sz w:val="24"/>
          <w:szCs w:val="24"/>
          <w:lang w:eastAsia="cs-CZ"/>
        </w:rPr>
        <w:t xml:space="preserve">Bc. Marta Vašíčková, </w:t>
      </w:r>
      <w:proofErr w:type="spellStart"/>
      <w:r>
        <w:rPr>
          <w:rFonts w:ascii="Calibri" w:eastAsia="Times New Roman" w:hAnsi="Calibri" w:cs="Times New Roman"/>
          <w:sz w:val="24"/>
          <w:szCs w:val="24"/>
          <w:lang w:eastAsia="cs-CZ"/>
        </w:rPr>
        <w:t>DiS</w:t>
      </w:r>
      <w:proofErr w:type="spellEnd"/>
      <w:r>
        <w:rPr>
          <w:rFonts w:ascii="Calibri" w:eastAsia="Times New Roman" w:hAnsi="Calibri" w:cs="Times New Roman"/>
          <w:sz w:val="24"/>
          <w:szCs w:val="24"/>
          <w:lang w:eastAsia="cs-CZ"/>
        </w:rPr>
        <w:t>., personalista</w:t>
      </w:r>
    </w:p>
    <w:p w:rsidR="008E10E0" w:rsidRPr="00417868" w:rsidRDefault="008E10E0" w:rsidP="00F47B15">
      <w:pPr>
        <w:shd w:val="clear" w:color="auto" w:fill="FFFFFF"/>
        <w:spacing w:line="276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417868">
        <w:rPr>
          <w:rFonts w:ascii="Calibri" w:eastAsia="Times New Roman" w:hAnsi="Calibri" w:cs="Times New Roman"/>
          <w:sz w:val="24"/>
          <w:szCs w:val="24"/>
          <w:lang w:eastAsia="cs-CZ"/>
        </w:rPr>
        <w:t>Sdružené zdravotnické zařízení Krnov, p.</w:t>
      </w:r>
      <w:r w:rsidR="0027353E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</w:t>
      </w:r>
      <w:r w:rsidRPr="00417868">
        <w:rPr>
          <w:rFonts w:ascii="Calibri" w:eastAsia="Times New Roman" w:hAnsi="Calibri" w:cs="Times New Roman"/>
          <w:sz w:val="24"/>
          <w:szCs w:val="24"/>
          <w:lang w:eastAsia="cs-CZ"/>
        </w:rPr>
        <w:t>o.</w:t>
      </w:r>
    </w:p>
    <w:p w:rsidR="008E10E0" w:rsidRPr="00417868" w:rsidRDefault="008E10E0" w:rsidP="00F47B15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7868">
        <w:rPr>
          <w:rFonts w:ascii="Calibri" w:eastAsia="Times New Roman" w:hAnsi="Calibri" w:cs="Times New Roman"/>
          <w:sz w:val="24"/>
          <w:szCs w:val="24"/>
          <w:lang w:eastAsia="cs-CZ"/>
        </w:rPr>
        <w:t>I. P.</w:t>
      </w:r>
      <w:r w:rsidR="0027353E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</w:t>
      </w:r>
      <w:r w:rsidRPr="00417868">
        <w:rPr>
          <w:rFonts w:ascii="Calibri" w:eastAsia="Times New Roman" w:hAnsi="Calibri" w:cs="Times New Roman"/>
          <w:sz w:val="24"/>
          <w:szCs w:val="24"/>
          <w:lang w:eastAsia="cs-CZ"/>
        </w:rPr>
        <w:t>Pavlova 552/9, Pod Bezručovým vrchem, 794 01 Krnov</w:t>
      </w:r>
    </w:p>
    <w:p w:rsidR="00417868" w:rsidRPr="00417868" w:rsidRDefault="00587374" w:rsidP="00F47B15">
      <w:pPr>
        <w:shd w:val="clear" w:color="auto" w:fill="FFFFFF"/>
        <w:spacing w:before="240"/>
        <w:ind w:left="393"/>
        <w:jc w:val="both"/>
      </w:pPr>
      <w:r w:rsidRPr="00417868">
        <w:rPr>
          <w:rFonts w:ascii="Calibri" w:eastAsia="Times New Roman" w:hAnsi="Calibri" w:cs="Times New Roman"/>
          <w:sz w:val="24"/>
          <w:szCs w:val="24"/>
          <w:lang w:eastAsia="cs-CZ"/>
        </w:rPr>
        <w:t>E</w:t>
      </w:r>
      <w:r w:rsidR="0027353E">
        <w:rPr>
          <w:rFonts w:ascii="Calibri" w:eastAsia="Times New Roman" w:hAnsi="Calibri" w:cs="Times New Roman"/>
          <w:sz w:val="24"/>
          <w:szCs w:val="24"/>
          <w:lang w:eastAsia="cs-CZ"/>
        </w:rPr>
        <w:t>-</w:t>
      </w:r>
      <w:r w:rsidRPr="00417868">
        <w:rPr>
          <w:rFonts w:ascii="Calibri" w:eastAsia="Times New Roman" w:hAnsi="Calibri" w:cs="Times New Roman"/>
          <w:sz w:val="24"/>
          <w:szCs w:val="24"/>
          <w:lang w:eastAsia="cs-CZ"/>
        </w:rPr>
        <w:t xml:space="preserve">mail: </w:t>
      </w:r>
      <w:hyperlink r:id="rId8" w:history="1"/>
      <w:r w:rsidR="00417868">
        <w:t xml:space="preserve"> </w:t>
      </w:r>
      <w:r w:rsidR="0027353E">
        <w:t xml:space="preserve">  </w:t>
      </w:r>
      <w:hyperlink r:id="rId9" w:history="1">
        <w:r w:rsidR="00417868" w:rsidRPr="007463E8">
          <w:rPr>
            <w:rStyle w:val="Hypertextovodkaz"/>
          </w:rPr>
          <w:t>vasickova.marta@szzkrnov.cz</w:t>
        </w:r>
      </w:hyperlink>
    </w:p>
    <w:p w:rsidR="00F47B15" w:rsidRDefault="00587374" w:rsidP="00F47B15">
      <w:pPr>
        <w:shd w:val="clear" w:color="auto" w:fill="FFFFFF"/>
        <w:ind w:left="393"/>
        <w:jc w:val="both"/>
        <w:rPr>
          <w:rFonts w:ascii="Arial CE" w:hAnsi="Arial CE" w:cs="Arial CE"/>
          <w:sz w:val="24"/>
          <w:szCs w:val="24"/>
        </w:rPr>
      </w:pPr>
      <w:r w:rsidRPr="00417868">
        <w:rPr>
          <w:rFonts w:ascii="Calibri" w:eastAsia="Times New Roman" w:hAnsi="Calibri" w:cs="Times New Roman"/>
          <w:sz w:val="24"/>
          <w:szCs w:val="24"/>
          <w:lang w:eastAsia="cs-CZ"/>
        </w:rPr>
        <w:t>Telefon:</w:t>
      </w:r>
      <w:r w:rsidR="0027353E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</w:t>
      </w:r>
      <w:r w:rsidRPr="00417868">
        <w:rPr>
          <w:rFonts w:ascii="Calibri" w:eastAsia="Times New Roman" w:hAnsi="Calibri" w:cs="Times New Roman"/>
          <w:sz w:val="24"/>
          <w:szCs w:val="24"/>
          <w:lang w:eastAsia="cs-CZ"/>
        </w:rPr>
        <w:t>554 690 1</w:t>
      </w:r>
      <w:r w:rsidR="00417868">
        <w:rPr>
          <w:rFonts w:ascii="Calibri" w:eastAsia="Times New Roman" w:hAnsi="Calibri" w:cs="Times New Roman"/>
          <w:sz w:val="24"/>
          <w:szCs w:val="24"/>
          <w:lang w:eastAsia="cs-CZ"/>
        </w:rPr>
        <w:t>37</w:t>
      </w:r>
      <w:r w:rsidRPr="00417868">
        <w:rPr>
          <w:rFonts w:ascii="Arial CE" w:hAnsi="Arial CE" w:cs="Arial CE"/>
          <w:sz w:val="17"/>
          <w:szCs w:val="17"/>
        </w:rPr>
        <w:t>  </w:t>
      </w:r>
      <w:r w:rsidR="00F47B15">
        <w:rPr>
          <w:rFonts w:ascii="Arial CE" w:hAnsi="Arial CE" w:cs="Arial CE"/>
          <w:sz w:val="17"/>
          <w:szCs w:val="17"/>
        </w:rPr>
        <w:t xml:space="preserve">  </w:t>
      </w:r>
      <w:r w:rsidRPr="00417868">
        <w:rPr>
          <w:rFonts w:ascii="Arial CE" w:hAnsi="Arial CE" w:cs="Arial CE"/>
          <w:sz w:val="17"/>
          <w:szCs w:val="17"/>
        </w:rPr>
        <w:t xml:space="preserve">   </w:t>
      </w:r>
    </w:p>
    <w:p w:rsidR="00F47B15" w:rsidRDefault="00F47B15" w:rsidP="00F47B15">
      <w:pPr>
        <w:shd w:val="clear" w:color="auto" w:fill="FFFFFF"/>
        <w:spacing w:line="360" w:lineRule="auto"/>
        <w:ind w:left="393"/>
        <w:jc w:val="both"/>
        <w:rPr>
          <w:rFonts w:cs="Arial CE"/>
          <w:sz w:val="24"/>
          <w:szCs w:val="24"/>
        </w:rPr>
      </w:pPr>
    </w:p>
    <w:p w:rsidR="00F47B15" w:rsidRDefault="00F47B15" w:rsidP="00F47B15">
      <w:pPr>
        <w:shd w:val="clear" w:color="auto" w:fill="FFFFFF"/>
        <w:spacing w:line="360" w:lineRule="auto"/>
        <w:rPr>
          <w:rFonts w:cs="Arial CE"/>
          <w:sz w:val="24"/>
          <w:szCs w:val="24"/>
        </w:rPr>
      </w:pPr>
      <w:r>
        <w:rPr>
          <w:rFonts w:cs="Arial CE"/>
          <w:sz w:val="24"/>
          <w:szCs w:val="24"/>
        </w:rPr>
        <w:t xml:space="preserve">Více informací o nemocnici na </w:t>
      </w:r>
      <w:hyperlink r:id="rId10" w:history="1">
        <w:r w:rsidRPr="007B2FE4">
          <w:rPr>
            <w:rStyle w:val="Hypertextovodkaz"/>
            <w:rFonts w:cs="Arial CE"/>
            <w:sz w:val="24"/>
            <w:szCs w:val="24"/>
          </w:rPr>
          <w:t>www.sz</w:t>
        </w:r>
        <w:bookmarkStart w:id="0" w:name="_GoBack"/>
        <w:bookmarkEnd w:id="0"/>
        <w:r w:rsidRPr="007B2FE4">
          <w:rPr>
            <w:rStyle w:val="Hypertextovodkaz"/>
            <w:rFonts w:cs="Arial CE"/>
            <w:sz w:val="24"/>
            <w:szCs w:val="24"/>
          </w:rPr>
          <w:t>zkrnov.cz</w:t>
        </w:r>
      </w:hyperlink>
    </w:p>
    <w:p w:rsidR="00AE6A2A" w:rsidRPr="00417868" w:rsidRDefault="00AE6A2A" w:rsidP="00F47B15">
      <w:pPr>
        <w:shd w:val="clear" w:color="auto" w:fill="FFFFFF"/>
        <w:spacing w:line="360" w:lineRule="auto"/>
        <w:jc w:val="both"/>
      </w:pPr>
    </w:p>
    <w:sectPr w:rsidR="00AE6A2A" w:rsidRPr="00417868" w:rsidSect="00AE6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5488A"/>
    <w:multiLevelType w:val="multilevel"/>
    <w:tmpl w:val="22A22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9C20E5"/>
    <w:multiLevelType w:val="multilevel"/>
    <w:tmpl w:val="75E65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AE1340"/>
    <w:multiLevelType w:val="multilevel"/>
    <w:tmpl w:val="1BD05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374"/>
    <w:rsid w:val="0027353E"/>
    <w:rsid w:val="00297C8A"/>
    <w:rsid w:val="002B1128"/>
    <w:rsid w:val="00361689"/>
    <w:rsid w:val="00417868"/>
    <w:rsid w:val="004472F1"/>
    <w:rsid w:val="00544353"/>
    <w:rsid w:val="00587374"/>
    <w:rsid w:val="00794D4B"/>
    <w:rsid w:val="008E10E0"/>
    <w:rsid w:val="0092666E"/>
    <w:rsid w:val="009B22EC"/>
    <w:rsid w:val="00AE6A2A"/>
    <w:rsid w:val="00C80919"/>
    <w:rsid w:val="00DC767C"/>
    <w:rsid w:val="00F4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D4A1"/>
  <w15:docId w15:val="{A1D36D43-DA87-44AD-BDF4-C3F2386D5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6A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873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7374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587374"/>
    <w:rPr>
      <w:b/>
      <w:bCs/>
    </w:rPr>
  </w:style>
  <w:style w:type="paragraph" w:styleId="Odstavecseseznamem">
    <w:name w:val="List Paragraph"/>
    <w:basedOn w:val="Normln"/>
    <w:uiPriority w:val="34"/>
    <w:qFormat/>
    <w:rsid w:val="008E10E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178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3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5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3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8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45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352750">
                              <w:marLeft w:val="45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178543">
                              <w:marLeft w:val="75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595531">
                              <w:marLeft w:val="75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8552">
                              <w:marLeft w:val="75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95744">
                              <w:marLeft w:val="75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080351">
                              <w:marLeft w:val="75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526598">
                              <w:marLeft w:val="75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260214">
                              <w:marLeft w:val="75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611320">
                              <w:marLeft w:val="75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8740811">
                              <w:marLeft w:val="75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001580">
                              <w:marLeft w:val="75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910479">
                              <w:marLeft w:val="75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716168">
                              <w:marLeft w:val="75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521732">
                              <w:marLeft w:val="75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vandzi.sarka@szzkrnov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hyperlink" Target="http://www.szzkrnov.cz/?mid=0" TargetMode="External"/><Relationship Id="rId10" Type="http://schemas.openxmlformats.org/officeDocument/2006/relationships/hyperlink" Target="http://www.szzkrnov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asickova.marta@szzkrno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bravencova</dc:creator>
  <cp:lastModifiedBy>user</cp:lastModifiedBy>
  <cp:revision>2</cp:revision>
  <dcterms:created xsi:type="dcterms:W3CDTF">2016-06-02T06:58:00Z</dcterms:created>
  <dcterms:modified xsi:type="dcterms:W3CDTF">2016-06-02T06:58:00Z</dcterms:modified>
</cp:coreProperties>
</file>