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E0" w:rsidRPr="00034F3F" w:rsidRDefault="00406CBA" w:rsidP="000E341C">
      <w:pPr>
        <w:jc w:val="center"/>
        <w:rPr>
          <w:rFonts w:asciiTheme="majorHAnsi" w:hAnsiTheme="majorHAnsi"/>
          <w:b/>
          <w:sz w:val="44"/>
          <w:u w:val="single"/>
        </w:rPr>
      </w:pPr>
      <w:r>
        <w:rPr>
          <w:rFonts w:asciiTheme="majorHAnsi" w:hAnsiTheme="majorHAnsi"/>
          <w:b/>
          <w:sz w:val="44"/>
          <w:u w:val="single"/>
        </w:rPr>
        <w:t xml:space="preserve">Návrh </w:t>
      </w:r>
      <w:r w:rsidR="005507E0" w:rsidRPr="00034F3F">
        <w:rPr>
          <w:rFonts w:asciiTheme="majorHAnsi" w:hAnsiTheme="majorHAnsi"/>
          <w:b/>
          <w:sz w:val="44"/>
          <w:u w:val="single"/>
        </w:rPr>
        <w:t>projektu</w:t>
      </w:r>
    </w:p>
    <w:p w:rsidR="008F500A" w:rsidRPr="008F500A" w:rsidRDefault="00034F3F" w:rsidP="005507E0">
      <w:pPr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034F3F">
        <w:rPr>
          <w:rFonts w:asciiTheme="majorHAnsi" w:hAnsiTheme="majorHAnsi"/>
          <w:b/>
          <w:sz w:val="28"/>
          <w:szCs w:val="28"/>
        </w:rPr>
        <w:t>Fond pro podporu strategi</w:t>
      </w:r>
      <w:r w:rsidRPr="008F500A">
        <w:rPr>
          <w:rFonts w:asciiTheme="majorHAnsi" w:hAnsiTheme="majorHAnsi"/>
          <w:b/>
          <w:color w:val="auto"/>
          <w:sz w:val="28"/>
          <w:szCs w:val="28"/>
        </w:rPr>
        <w:t>ckých partnerství</w:t>
      </w:r>
      <w:r w:rsidR="00EC5596">
        <w:rPr>
          <w:rFonts w:asciiTheme="majorHAnsi" w:hAnsiTheme="majorHAnsi"/>
          <w:b/>
          <w:color w:val="auto"/>
          <w:sz w:val="28"/>
          <w:szCs w:val="28"/>
        </w:rPr>
        <w:t xml:space="preserve"> v roce 2020</w:t>
      </w:r>
    </w:p>
    <w:p w:rsidR="005276AA" w:rsidRDefault="005276AA" w:rsidP="005276AA">
      <w:pPr>
        <w:jc w:val="center"/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Fakulta</w:t>
      </w:r>
    </w:p>
    <w:p w:rsidR="005276AA" w:rsidRDefault="005276AA" w:rsidP="005276AA">
      <w:pPr>
        <w:jc w:val="center"/>
      </w:pPr>
      <w:r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Pracoviště/katedra</w:t>
      </w:r>
      <w:r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 xml:space="preserve"> </w:t>
      </w:r>
    </w:p>
    <w:p w:rsidR="005276AA" w:rsidRPr="00261EB9" w:rsidRDefault="005276AA" w:rsidP="005276AA">
      <w:pPr>
        <w:rPr>
          <w:rFonts w:asciiTheme="majorHAnsi" w:hAnsiTheme="majorHAnsi"/>
          <w:b/>
          <w:color w:val="C00000"/>
          <w:sz w:val="28"/>
          <w:szCs w:val="28"/>
        </w:rPr>
      </w:pP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60"/>
        <w:gridCol w:w="1308"/>
        <w:gridCol w:w="807"/>
        <w:gridCol w:w="502"/>
        <w:gridCol w:w="1393"/>
        <w:gridCol w:w="1381"/>
      </w:tblGrid>
      <w:tr w:rsidR="00406CBA" w:rsidTr="00F73CE9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5507E0" w:rsidRPr="00406CBA" w:rsidRDefault="00034F3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  <w:t>Strategický partner</w:t>
            </w:r>
          </w:p>
          <w:p w:rsidR="00034F3F" w:rsidRPr="00406CBA" w:rsidRDefault="00034F3F" w:rsidP="00034F3F">
            <w:pPr>
              <w:spacing w:after="0" w:line="240" w:lineRule="auto"/>
              <w:rPr>
                <w:i/>
                <w:color w:val="auto"/>
              </w:rPr>
            </w:pPr>
            <w:r w:rsidRPr="00406CBA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(pokud bilaterálně spolupracujete s jedním z členů uskupení, uveďte pouze tuto univerzitu)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5507E0" w:rsidRDefault="005507E0" w:rsidP="008743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Tr="00F73CE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34F3F" w:rsidRPr="000E36C6" w:rsidRDefault="008B119D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:rsidR="001B7214" w:rsidRPr="000E36C6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Katedra:</w:t>
            </w:r>
          </w:p>
          <w:p w:rsidR="001B7214" w:rsidRPr="000E36C6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6551" w:type="dxa"/>
            <w:gridSpan w:val="6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Pr="00F73CE9" w:rsidRDefault="00034F3F" w:rsidP="001854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Tr="00F73CE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0E36C6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Název </w:t>
            </w:r>
            <w:r w:rsidR="00034F3F"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5507E0"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5E022F" w:rsidRPr="000E36C6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5E022F" w:rsidRPr="000E36C6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F73CE9" w:rsidRDefault="005507E0" w:rsidP="008B119D">
            <w:pPr>
              <w:spacing w:after="0" w:line="240" w:lineRule="auto"/>
              <w:jc w:val="both"/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36C6" w:rsidTr="00F73CE9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Pr="000E36C6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Typ aktivity</w:t>
            </w:r>
          </w:p>
          <w:p w:rsidR="000E36C6" w:rsidRPr="000E36C6" w:rsidRDefault="000E36C6" w:rsidP="007A7C25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(vložte </w:t>
            </w:r>
            <w:r w:rsidRPr="00183AE1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X</w:t>
            </w:r>
            <w:r w:rsidR="00183AE1" w:rsidRPr="00183AE1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do kolonky pod aktivitu</w:t>
            </w:r>
            <w:r w:rsid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, můžete zvolit i více možností</w:t>
            </w:r>
            <w:r w:rsidRPr="000E36C6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Workshop/konference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F73CE9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out</w:t>
            </w:r>
          </w:p>
        </w:tc>
        <w:tc>
          <w:tcPr>
            <w:tcW w:w="1309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Mobilita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315F0" w:rsidRPr="00F73CE9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in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B315F0"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hostující profesor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Příprava společ. vědeckého projektu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Příprava společ. studijního programu</w:t>
            </w:r>
          </w:p>
        </w:tc>
      </w:tr>
      <w:tr w:rsidR="000E36C6" w:rsidTr="00F73CE9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00A" w:rsidTr="00F73CE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8F500A" w:rsidRDefault="008F500A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Stručná geneze spolupráce </w:t>
            </w:r>
            <w:r w:rsidR="00685387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a plánů do budoucna</w:t>
            </w:r>
          </w:p>
          <w:p w:rsidR="008F500A" w:rsidRPr="00911DCA" w:rsidRDefault="008F500A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F500A">
              <w:rPr>
                <w:rFonts w:ascii="Cambria" w:eastAsia="Times New Roman" w:hAnsi="Cambria" w:cs="Arial"/>
                <w:bCs/>
                <w:iCs/>
                <w:color w:val="auto"/>
                <w:sz w:val="20"/>
                <w:szCs w:val="20"/>
                <w:lang w:eastAsia="cs-CZ"/>
              </w:rPr>
              <w:t>(dokládající dlouhodobou udržitelnost)</w:t>
            </w: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8F500A" w:rsidRPr="00911DCA" w:rsidRDefault="008F500A" w:rsidP="00034F3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8F500A" w:rsidRDefault="008F500A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Default="00261EB9" w:rsidP="00874356">
            <w:pPr>
              <w:spacing w:after="0" w:line="240" w:lineRule="auto"/>
              <w:jc w:val="both"/>
            </w:pPr>
          </w:p>
          <w:p w:rsidR="00261EB9" w:rsidRPr="00F73CE9" w:rsidRDefault="00261EB9" w:rsidP="00874356">
            <w:pPr>
              <w:spacing w:after="0" w:line="240" w:lineRule="auto"/>
              <w:jc w:val="both"/>
            </w:pPr>
          </w:p>
        </w:tc>
      </w:tr>
      <w:tr w:rsidR="00406CBA" w:rsidTr="00F73CE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C14524" w:rsidRPr="00911DCA" w:rsidRDefault="00034F3F" w:rsidP="00034F3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t>Stručný popis aktivity</w:t>
            </w:r>
            <w:r w:rsidR="008F500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žádající financování</w:t>
            </w: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  <w:r w:rsidR="00C14524"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C14524" w:rsidRPr="00911DC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Default="00034F3F" w:rsidP="00874356">
            <w:pPr>
              <w:spacing w:after="0" w:line="240" w:lineRule="auto"/>
              <w:jc w:val="both"/>
            </w:pPr>
          </w:p>
        </w:tc>
      </w:tr>
      <w:tr w:rsidR="00DD2920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406CBA" w:rsidRDefault="000E36C6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br w:type="page"/>
            </w:r>
            <w:r w:rsidR="00DD2920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Měřitelný/doložitelný </w:t>
            </w:r>
            <w:r w:rsidR="00005FC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přínos </w:t>
            </w:r>
            <w:r w:rsidR="008F500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DD2920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406CBA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1B7214"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Místo plnění: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406CBA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406CBA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0A716E" w:rsidRDefault="005507E0" w:rsidP="001B72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Termín plněn</w:t>
            </w:r>
            <w:r w:rsidR="0066100E"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í</w:t>
            </w:r>
            <w:r w:rsidR="000A716E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185408" w:rsidRPr="00406CBA" w:rsidRDefault="00261EB9" w:rsidP="001B72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(realizace a vyúčtování do 30.11.2020</w:t>
            </w:r>
            <w:r w:rsidR="000A716E" w:rsidRPr="000A716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)</w:t>
            </w:r>
          </w:p>
          <w:p w:rsidR="001B7214" w:rsidRPr="00406CBA" w:rsidRDefault="001B7214" w:rsidP="001B7214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406CBA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  <w:p w:rsidR="005507E0" w:rsidRPr="00406CBA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0E36C6" w:rsidRPr="00406CBA" w:rsidTr="00F73CE9">
        <w:trPr>
          <w:trHeight w:val="480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Jiné financování</w:t>
            </w:r>
          </w:p>
          <w:p w:rsidR="000E36C6" w:rsidRPr="00DD2920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uveďte 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název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a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výš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i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  <w:r w:rsidR="000E36C6"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406CBA" w:rsidRDefault="000E36C6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Jiné </w:t>
            </w:r>
            <w:r w:rsidRPr="00DD2920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interní</w:t>
            </w:r>
            <w:r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 UK</w:t>
            </w:r>
          </w:p>
        </w:tc>
        <w:tc>
          <w:tcPr>
            <w:tcW w:w="3276" w:type="dxa"/>
            <w:gridSpan w:val="3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0E36C6" w:rsidRPr="00406CBA" w:rsidRDefault="008915C9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E</w:t>
            </w:r>
            <w:r w:rsidR="000E36C6" w:rsidRPr="00DD2920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xterní</w:t>
            </w:r>
            <w:r w:rsidR="000E36C6"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</w:t>
            </w:r>
          </w:p>
        </w:tc>
      </w:tr>
      <w:tr w:rsidR="00DD2920" w:rsidRPr="00406CBA" w:rsidTr="00F73CE9">
        <w:trPr>
          <w:trHeight w:val="480"/>
        </w:trPr>
        <w:tc>
          <w:tcPr>
            <w:tcW w:w="2678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DD2920" w:rsidRDefault="00261EB9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V roce 2020</w:t>
            </w:r>
            <w:r w:rsidR="00DD2920"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gridSpan w:val="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DD2920" w:rsidRPr="00406CBA" w:rsidTr="00F73CE9">
        <w:trPr>
          <w:trHeight w:val="480"/>
        </w:trPr>
        <w:tc>
          <w:tcPr>
            <w:tcW w:w="267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DD2920" w:rsidRDefault="00DD2920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Následné financování: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gridSpan w:val="3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E30E9D" w:rsidRPr="00406CBA" w:rsidRDefault="00E30E9D">
      <w:pPr>
        <w:rPr>
          <w:color w:val="auto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406CBA" w:rsidRPr="00406CBA" w:rsidTr="0066100E">
        <w:tc>
          <w:tcPr>
            <w:tcW w:w="9351" w:type="dxa"/>
            <w:gridSpan w:val="5"/>
          </w:tcPr>
          <w:p w:rsidR="00185408" w:rsidRPr="00406CBA" w:rsidRDefault="00185408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Další účastníci projektu</w:t>
            </w:r>
            <w:r w:rsidR="00874356"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/realizační tým</w:t>
            </w:r>
            <w:r w:rsidR="0066100E"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85408" w:rsidTr="008627CB"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5408" w:rsidRPr="006C2694" w:rsidRDefault="008D31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Zapojení do projektu</w:t>
            </w: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85408" w:rsidRDefault="00185408"/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:rsidR="0066100E" w:rsidRPr="001941B4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lastRenderedPageBreak/>
              <w:t>Rozpočet projektu</w:t>
            </w:r>
            <w:r w:rsidR="00BB56E5"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v Kč</w:t>
            </w:r>
            <w:r w:rsidR="009D1B77"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66100E" w:rsidRDefault="0066100E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Limit na projekt </w:t>
            </w:r>
            <w:r w:rsidR="001B721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  <w:r w:rsidR="00517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000</w:t>
            </w:r>
            <w:r w:rsidR="00517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(klíčový partneři)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261E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150 000Kč</w:t>
            </w:r>
            <w:r w:rsidR="005276A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(strategičtí partneři)</w:t>
            </w:r>
            <w:r w:rsidR="001B721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6100E" w:rsidRPr="00E03203" w:rsidRDefault="00E03203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cs-CZ"/>
              </w:rPr>
            </w:pPr>
            <w:r w:rsidRPr="001941B4">
              <w:rPr>
                <w:rFonts w:ascii="Cambria" w:eastAsia="Times New Roman" w:hAnsi="Cambria" w:cs="Arial"/>
                <w:color w:val="C00000"/>
                <w:sz w:val="20"/>
                <w:szCs w:val="20"/>
                <w:lang w:eastAsia="cs-CZ"/>
              </w:rPr>
              <w:t>Pozor na neuznatelné náklady: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investiční náklady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režijní náklady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odměny zaměstnanců UK jakéhokoli druhu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stipendia studentů jakéhokoli druhu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hospodářská </w:t>
            </w:r>
            <w:r w:rsidR="00DD2920"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(výdělečná) </w:t>
            </w: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činnost </w:t>
            </w:r>
          </w:p>
          <w:p w:rsidR="00DD2920" w:rsidRPr="00B528E6" w:rsidRDefault="008F555D" w:rsidP="00DD292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i/>
                <w:color w:val="333333"/>
                <w:sz w:val="20"/>
                <w:szCs w:val="20"/>
                <w:lang w:eastAsia="cs-CZ"/>
              </w:rPr>
              <w:t>waivery</w:t>
            </w: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 účastnických poplatků vlastních workshopů/konferencí</w:t>
            </w:r>
          </w:p>
          <w:p w:rsidR="00E36D76" w:rsidRPr="005276AA" w:rsidRDefault="00DC5716" w:rsidP="005276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alkoholické nápoje</w:t>
            </w:r>
          </w:p>
        </w:tc>
      </w:tr>
      <w:tr w:rsidR="00715940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E36D76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E36D76" w:rsidRPr="00E36D76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Cestovné a stravné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E36D76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doktorandů/post-doktorandů </w:t>
            </w:r>
            <w:r w:rsidR="00E36D76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="00E36D76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715940" w:rsidRPr="00E36D76" w:rsidRDefault="00E36D76" w:rsidP="00DD292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U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 pouze cestovné</w:t>
            </w:r>
            <w:r w:rsidR="009D1B77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C14524" w:rsidRDefault="006C6847" w:rsidP="00C1452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E36D76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Pr="00E36D76" w:rsidRDefault="00715940" w:rsidP="008B119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F7676E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/doktorandů/post-doktorandů/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UK</w:t>
            </w:r>
            <w:r w:rsidR="009D1B77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DD2920" w:rsidP="00E36D7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Cestovné a stravné (u předních expertů</w:t>
            </w:r>
            <w:r w:rsidR="00E36D76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i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kapesné a odměny) </w:t>
            </w:r>
            <w:r w:rsidR="0069154F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akademiků, doktorandů, post-doktorandů</w:t>
            </w:r>
            <w:r w:rsidR="0069154F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Ubytování 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doktorandů, post-doktorandů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0A71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Služby</w:t>
            </w:r>
            <w:r w:rsidRPr="00E36311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8F555D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M</w:t>
            </w:r>
            <w:r w:rsidR="0069154F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ateriál</w:t>
            </w:r>
            <w:r w:rsidR="00C345C7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F500A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(pouze přispívá-li na </w:t>
            </w:r>
            <w:r w:rsidR="008F500A" w:rsidRP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vzděláv</w:t>
            </w:r>
            <w:r w:rsid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a</w:t>
            </w:r>
            <w:r w:rsidR="008F500A" w:rsidRP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cí činnost</w:t>
            </w:r>
            <w:r w:rsidR="00C345C7" w:rsidRPr="001C27E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="0069154F" w:rsidRPr="001C27E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BB56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Celkové náklady v Kč: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DD2920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15940" w:rsidRDefault="0071594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381B56" w:rsidRPr="00B36393" w:rsidTr="00261EB9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B36393" w:rsidRDefault="00381B56" w:rsidP="00261EB9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81B56" w:rsidRPr="00381B56" w:rsidTr="00381B56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 xml:space="preserve">Podpis </w:t>
            </w:r>
            <w:r w:rsidR="00D31304">
              <w:rPr>
                <w:rFonts w:ascii="Cambria" w:hAnsi="Cambria" w:cs="Arial"/>
                <w:sz w:val="22"/>
                <w:szCs w:val="22"/>
                <w:lang w:val="en-GB"/>
              </w:rPr>
              <w:t>garanta</w:t>
            </w: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Podpis vedoucího pracoviště</w:t>
            </w: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>Podpis proděkana pro zahraniční vztahy</w:t>
            </w: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</w:tr>
      <w:tr w:rsidR="00381B56" w:rsidRPr="00381B56" w:rsidTr="00261EB9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</w:tr>
    </w:tbl>
    <w:p w:rsidR="00381B56" w:rsidRPr="00381B56" w:rsidRDefault="00381B56"/>
    <w:sectPr w:rsidR="00381B56" w:rsidRPr="00381B56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B9" w:rsidRDefault="00261EB9">
      <w:pPr>
        <w:spacing w:after="0" w:line="240" w:lineRule="auto"/>
      </w:pPr>
      <w:r>
        <w:separator/>
      </w:r>
    </w:p>
  </w:endnote>
  <w:endnote w:type="continuationSeparator" w:id="0">
    <w:p w:rsidR="00261EB9" w:rsidRDefault="002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1EB9" w:rsidRPr="000E36C6" w:rsidRDefault="00261EB9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C62F40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C62F40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1EB9" w:rsidRDefault="00261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B9" w:rsidRDefault="00261EB9">
      <w:pPr>
        <w:spacing w:after="0" w:line="240" w:lineRule="auto"/>
      </w:pPr>
      <w:r>
        <w:separator/>
      </w:r>
    </w:p>
  </w:footnote>
  <w:footnote w:type="continuationSeparator" w:id="0">
    <w:p w:rsidR="00261EB9" w:rsidRDefault="0026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B9" w:rsidRDefault="00C62F40">
    <w:pPr>
      <w:spacing w:after="160" w:line="264" w:lineRule="auto"/>
    </w:pPr>
    <w:sdt>
      <w:sdtPr>
        <w:alias w:val="Název"/>
        <w:id w:val="-74571761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1EB9">
          <w:t xml:space="preserve">     </w:t>
        </w:r>
      </w:sdtContent>
    </w:sdt>
  </w:p>
  <w:p w:rsidR="00261EB9" w:rsidRDefault="00261E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0"/>
    <w:rsid w:val="00005FCA"/>
    <w:rsid w:val="000113F4"/>
    <w:rsid w:val="00034F3F"/>
    <w:rsid w:val="000A716E"/>
    <w:rsid w:val="000C3D1B"/>
    <w:rsid w:val="000E341C"/>
    <w:rsid w:val="000E36C6"/>
    <w:rsid w:val="00183AE1"/>
    <w:rsid w:val="00185408"/>
    <w:rsid w:val="001941B4"/>
    <w:rsid w:val="001B7214"/>
    <w:rsid w:val="001C27E3"/>
    <w:rsid w:val="00261EB9"/>
    <w:rsid w:val="00275BF4"/>
    <w:rsid w:val="00282E59"/>
    <w:rsid w:val="002B40C0"/>
    <w:rsid w:val="002F32C3"/>
    <w:rsid w:val="00381B56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E022F"/>
    <w:rsid w:val="006179D5"/>
    <w:rsid w:val="0066100E"/>
    <w:rsid w:val="006621FB"/>
    <w:rsid w:val="00685387"/>
    <w:rsid w:val="006857AC"/>
    <w:rsid w:val="0069154F"/>
    <w:rsid w:val="006C2694"/>
    <w:rsid w:val="006C6847"/>
    <w:rsid w:val="0071067A"/>
    <w:rsid w:val="00715940"/>
    <w:rsid w:val="00750382"/>
    <w:rsid w:val="007512FC"/>
    <w:rsid w:val="007750D9"/>
    <w:rsid w:val="00782A74"/>
    <w:rsid w:val="007A7C25"/>
    <w:rsid w:val="00823276"/>
    <w:rsid w:val="00856FC0"/>
    <w:rsid w:val="0086227A"/>
    <w:rsid w:val="008627CB"/>
    <w:rsid w:val="00863C90"/>
    <w:rsid w:val="00874356"/>
    <w:rsid w:val="008915C9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565A9"/>
    <w:rsid w:val="009D1B77"/>
    <w:rsid w:val="00B153E5"/>
    <w:rsid w:val="00B315F0"/>
    <w:rsid w:val="00B528E6"/>
    <w:rsid w:val="00BB56E5"/>
    <w:rsid w:val="00C14524"/>
    <w:rsid w:val="00C21D46"/>
    <w:rsid w:val="00C345C7"/>
    <w:rsid w:val="00C62F40"/>
    <w:rsid w:val="00CA577F"/>
    <w:rsid w:val="00CB3ACA"/>
    <w:rsid w:val="00CB4C1B"/>
    <w:rsid w:val="00CC3A51"/>
    <w:rsid w:val="00CD062A"/>
    <w:rsid w:val="00CD52DE"/>
    <w:rsid w:val="00D1220F"/>
    <w:rsid w:val="00D30A95"/>
    <w:rsid w:val="00D31304"/>
    <w:rsid w:val="00D31D94"/>
    <w:rsid w:val="00D6741E"/>
    <w:rsid w:val="00DB00CC"/>
    <w:rsid w:val="00DC5716"/>
    <w:rsid w:val="00DD2920"/>
    <w:rsid w:val="00E00C39"/>
    <w:rsid w:val="00E03203"/>
    <w:rsid w:val="00E04EEE"/>
    <w:rsid w:val="00E140C8"/>
    <w:rsid w:val="00E30E9D"/>
    <w:rsid w:val="00E36311"/>
    <w:rsid w:val="00E36D76"/>
    <w:rsid w:val="00E56291"/>
    <w:rsid w:val="00EC5596"/>
    <w:rsid w:val="00ED1143"/>
    <w:rsid w:val="00ED2F66"/>
    <w:rsid w:val="00F21B3D"/>
    <w:rsid w:val="00F46762"/>
    <w:rsid w:val="00F73CE9"/>
    <w:rsid w:val="00F7676E"/>
    <w:rsid w:val="00F866C9"/>
    <w:rsid w:val="00F90520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AE99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9B6B-5162-41FA-AC0A-DB78E3F5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9D5573E5</Template>
  <TotalTime>0</TotalTime>
  <Pages>3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Bednaříková Barbora</cp:lastModifiedBy>
  <cp:revision>2</cp:revision>
  <dcterms:created xsi:type="dcterms:W3CDTF">2019-11-18T09:15:00Z</dcterms:created>
  <dcterms:modified xsi:type="dcterms:W3CDTF">2019-11-18T09:15:00Z</dcterms:modified>
</cp:coreProperties>
</file>