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BF" w:rsidRDefault="00A60FBF">
      <w:pPr>
        <w:pStyle w:val="Nadpis2"/>
      </w:pPr>
    </w:p>
    <w:p w:rsidR="00106E7E" w:rsidRDefault="00106E7E">
      <w:pPr>
        <w:pStyle w:val="Nadpis2"/>
        <w:rPr>
          <w:lang w:val="en-IE"/>
        </w:rPr>
      </w:pPr>
    </w:p>
    <w:p w:rsidR="00A60FBF" w:rsidRDefault="00857A61">
      <w:pPr>
        <w:pStyle w:val="Nadpis2"/>
        <w:rPr>
          <w:lang w:val="en-IE"/>
        </w:rPr>
      </w:pPr>
      <w:r w:rsidRPr="00106E7E">
        <w:rPr>
          <w:lang w:val="en-IE"/>
        </w:rPr>
        <w:t>Application form</w:t>
      </w:r>
      <w:r w:rsidR="00DD599B" w:rsidRPr="00106E7E">
        <w:rPr>
          <w:lang w:val="en-IE"/>
        </w:rPr>
        <w:t> </w:t>
      </w:r>
      <w:r w:rsidR="00A60FBF" w:rsidRPr="00106E7E">
        <w:rPr>
          <w:lang w:val="en-IE"/>
        </w:rPr>
        <w:t xml:space="preserve"> </w:t>
      </w:r>
    </w:p>
    <w:p w:rsidR="000B0C5F" w:rsidRPr="000B0C5F" w:rsidRDefault="000B0C5F" w:rsidP="000B0C5F">
      <w:pPr>
        <w:rPr>
          <w:lang w:val="en-IE"/>
        </w:rPr>
      </w:pPr>
      <w:bookmarkStart w:id="0" w:name="_GoBack"/>
      <w:bookmarkEnd w:id="0"/>
    </w:p>
    <w:p w:rsidR="00A60FBF" w:rsidRPr="00106E7E" w:rsidRDefault="00106E7E">
      <w:pPr>
        <w:pStyle w:val="Nadpis2"/>
        <w:rPr>
          <w:sz w:val="28"/>
          <w:szCs w:val="28"/>
          <w:u w:val="none"/>
          <w:lang w:val="en-IE"/>
        </w:rPr>
      </w:pPr>
      <w:r w:rsidRPr="00106E7E">
        <w:rPr>
          <w:sz w:val="28"/>
          <w:szCs w:val="28"/>
          <w:u w:val="none"/>
          <w:lang w:val="en-IE"/>
        </w:rPr>
        <w:t>Internationalization Fund</w:t>
      </w:r>
      <w:r w:rsidR="00857A61" w:rsidRPr="00106E7E">
        <w:rPr>
          <w:sz w:val="28"/>
          <w:szCs w:val="28"/>
          <w:u w:val="none"/>
          <w:lang w:val="en-IE"/>
        </w:rPr>
        <w:t xml:space="preserve"> for su</w:t>
      </w:r>
      <w:r w:rsidR="00F03783" w:rsidRPr="00106E7E">
        <w:rPr>
          <w:sz w:val="28"/>
          <w:szCs w:val="28"/>
          <w:u w:val="none"/>
          <w:lang w:val="en-IE"/>
        </w:rPr>
        <w:t xml:space="preserve">pporting international </w:t>
      </w:r>
      <w:r w:rsidRPr="00106E7E">
        <w:rPr>
          <w:sz w:val="28"/>
          <w:szCs w:val="28"/>
          <w:u w:val="none"/>
          <w:lang w:val="en-IE"/>
        </w:rPr>
        <w:t>student’s</w:t>
      </w:r>
      <w:r w:rsidR="00F03783" w:rsidRPr="00106E7E">
        <w:rPr>
          <w:sz w:val="28"/>
          <w:szCs w:val="28"/>
          <w:u w:val="none"/>
          <w:lang w:val="en-IE"/>
        </w:rPr>
        <w:t xml:space="preserve"> </w:t>
      </w:r>
      <w:r w:rsidR="00857A61" w:rsidRPr="00106E7E">
        <w:rPr>
          <w:sz w:val="28"/>
          <w:szCs w:val="28"/>
          <w:u w:val="none"/>
          <w:lang w:val="en-IE"/>
        </w:rPr>
        <w:t>mobility</w:t>
      </w:r>
      <w:r w:rsidR="00A60FBF" w:rsidRPr="00106E7E">
        <w:rPr>
          <w:sz w:val="28"/>
          <w:szCs w:val="28"/>
          <w:u w:val="none"/>
          <w:lang w:val="en-IE"/>
        </w:rPr>
        <w:t xml:space="preserve"> </w:t>
      </w:r>
    </w:p>
    <w:p w:rsidR="00106E7E" w:rsidRDefault="00106E7E">
      <w:pPr>
        <w:jc w:val="center"/>
        <w:rPr>
          <w:sz w:val="24"/>
          <w:szCs w:val="24"/>
          <w:lang w:val="en-IE"/>
        </w:rPr>
      </w:pPr>
    </w:p>
    <w:p w:rsidR="00A60FBF" w:rsidRPr="00106E7E" w:rsidRDefault="00857A61">
      <w:pPr>
        <w:jc w:val="center"/>
        <w:rPr>
          <w:i/>
          <w:sz w:val="24"/>
          <w:szCs w:val="24"/>
          <w:lang w:val="en-IE"/>
        </w:rPr>
      </w:pPr>
      <w:r w:rsidRPr="00106E7E">
        <w:rPr>
          <w:i/>
          <w:sz w:val="24"/>
          <w:szCs w:val="24"/>
          <w:lang w:val="en-IE"/>
        </w:rPr>
        <w:t>Second Faculty of Medicine, Charles University</w:t>
      </w:r>
    </w:p>
    <w:p w:rsidR="00A60FBF" w:rsidRPr="00106E7E" w:rsidRDefault="00A60FBF">
      <w:pPr>
        <w:jc w:val="center"/>
        <w:rPr>
          <w:i/>
          <w:sz w:val="24"/>
          <w:szCs w:val="24"/>
          <w:lang w:val="en-IE"/>
        </w:rPr>
      </w:pPr>
      <w:r w:rsidRPr="00106E7E">
        <w:rPr>
          <w:i/>
          <w:sz w:val="24"/>
          <w:szCs w:val="24"/>
          <w:lang w:val="en-IE"/>
        </w:rPr>
        <w:t>V </w:t>
      </w:r>
      <w:proofErr w:type="spellStart"/>
      <w:r w:rsidRPr="00106E7E">
        <w:rPr>
          <w:i/>
          <w:sz w:val="24"/>
          <w:szCs w:val="24"/>
          <w:lang w:val="en-IE"/>
        </w:rPr>
        <w:t>Úvalu</w:t>
      </w:r>
      <w:proofErr w:type="spellEnd"/>
      <w:r w:rsidRPr="00106E7E">
        <w:rPr>
          <w:i/>
          <w:sz w:val="24"/>
          <w:szCs w:val="24"/>
          <w:lang w:val="en-IE"/>
        </w:rPr>
        <w:t xml:space="preserve"> 84, 150 </w:t>
      </w:r>
      <w:proofErr w:type="gramStart"/>
      <w:r w:rsidRPr="00106E7E">
        <w:rPr>
          <w:i/>
          <w:sz w:val="24"/>
          <w:szCs w:val="24"/>
          <w:lang w:val="en-IE"/>
        </w:rPr>
        <w:t>06  Praha</w:t>
      </w:r>
      <w:proofErr w:type="gramEnd"/>
      <w:r w:rsidRPr="00106E7E">
        <w:rPr>
          <w:i/>
          <w:sz w:val="24"/>
          <w:szCs w:val="24"/>
          <w:lang w:val="en-IE"/>
        </w:rPr>
        <w:t xml:space="preserve"> 5</w:t>
      </w:r>
    </w:p>
    <w:p w:rsidR="00A60FBF" w:rsidRPr="00106E7E" w:rsidRDefault="00A60FBF">
      <w:pPr>
        <w:rPr>
          <w:b/>
          <w:bCs/>
          <w:i/>
          <w:sz w:val="24"/>
          <w:lang w:val="en-IE"/>
        </w:rPr>
      </w:pPr>
    </w:p>
    <w:p w:rsidR="00A60FBF" w:rsidRPr="00106E7E" w:rsidRDefault="00A60FBF">
      <w:pPr>
        <w:rPr>
          <w:b/>
          <w:bCs/>
          <w:i/>
          <w:sz w:val="24"/>
        </w:rPr>
      </w:pPr>
    </w:p>
    <w:tbl>
      <w:tblPr>
        <w:tblW w:w="145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70"/>
        <w:gridCol w:w="1348"/>
        <w:gridCol w:w="141"/>
        <w:gridCol w:w="918"/>
        <w:gridCol w:w="1350"/>
        <w:gridCol w:w="284"/>
        <w:gridCol w:w="2362"/>
        <w:gridCol w:w="5148"/>
      </w:tblGrid>
      <w:tr w:rsidR="00A60FBF">
        <w:trPr>
          <w:gridAfter w:val="1"/>
          <w:wAfter w:w="5148" w:type="dxa"/>
          <w:trHeight w:val="335"/>
        </w:trPr>
        <w:tc>
          <w:tcPr>
            <w:tcW w:w="9451" w:type="dxa"/>
            <w:gridSpan w:val="9"/>
          </w:tcPr>
          <w:p w:rsidR="00A60FBF" w:rsidRDefault="00857A61" w:rsidP="00857A61">
            <w:pPr>
              <w:ind w:left="76"/>
              <w:rPr>
                <w:bCs/>
                <w:sz w:val="24"/>
              </w:rPr>
            </w:pPr>
            <w:r>
              <w:rPr>
                <w:bCs/>
                <w:sz w:val="24"/>
              </w:rPr>
              <w:t>I</w:t>
            </w:r>
            <w:r w:rsidRPr="00A32F1A">
              <w:rPr>
                <w:bCs/>
                <w:caps/>
                <w:sz w:val="24"/>
              </w:rPr>
              <w:t>nformationa about applicant</w:t>
            </w:r>
            <w:r w:rsidR="00A60FBF" w:rsidRPr="00A32F1A">
              <w:rPr>
                <w:bCs/>
                <w:caps/>
                <w:sz w:val="24"/>
              </w:rPr>
              <w:t xml:space="preserve"> </w:t>
            </w:r>
          </w:p>
        </w:tc>
      </w:tr>
      <w:tr w:rsidR="00A60FBF" w:rsidTr="007C1805">
        <w:trPr>
          <w:gridAfter w:val="1"/>
          <w:wAfter w:w="5148" w:type="dxa"/>
          <w:trHeight w:val="454"/>
        </w:trPr>
        <w:tc>
          <w:tcPr>
            <w:tcW w:w="2269" w:type="dxa"/>
            <w:tcBorders>
              <w:top w:val="single" w:sz="24" w:space="0" w:color="auto"/>
              <w:left w:val="single" w:sz="24" w:space="0" w:color="auto"/>
            </w:tcBorders>
          </w:tcPr>
          <w:p w:rsidR="00A60FBF" w:rsidRDefault="00857A61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4"/>
              </w:rPr>
              <w:t>Name</w:t>
            </w:r>
            <w:proofErr w:type="spellEnd"/>
            <w:r>
              <w:rPr>
                <w:b/>
                <w:bCs/>
                <w:sz w:val="24"/>
              </w:rPr>
              <w:t xml:space="preserve"> and </w:t>
            </w:r>
            <w:proofErr w:type="spellStart"/>
            <w:r>
              <w:rPr>
                <w:b/>
                <w:bCs/>
                <w:sz w:val="24"/>
              </w:rPr>
              <w:t>Surname</w:t>
            </w:r>
            <w:proofErr w:type="spellEnd"/>
            <w:r w:rsidR="00A60FBF">
              <w:rPr>
                <w:b/>
                <w:bCs/>
                <w:sz w:val="24"/>
              </w:rPr>
              <w:t>:</w:t>
            </w:r>
          </w:p>
        </w:tc>
        <w:tc>
          <w:tcPr>
            <w:tcW w:w="7182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8"/>
              </w:rPr>
            </w:pPr>
          </w:p>
        </w:tc>
      </w:tr>
      <w:tr w:rsidR="00A60FBF" w:rsidTr="007C1805">
        <w:trPr>
          <w:gridAfter w:val="1"/>
          <w:wAfter w:w="5148" w:type="dxa"/>
          <w:trHeight w:val="454"/>
        </w:trPr>
        <w:tc>
          <w:tcPr>
            <w:tcW w:w="2269" w:type="dxa"/>
            <w:tcBorders>
              <w:left w:val="single" w:sz="24" w:space="0" w:color="auto"/>
            </w:tcBorders>
          </w:tcPr>
          <w:p w:rsidR="00A60FBF" w:rsidRDefault="00857A61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Date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of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Birth</w:t>
            </w:r>
            <w:proofErr w:type="spellEnd"/>
            <w:r w:rsidR="00A60FBF">
              <w:rPr>
                <w:b/>
                <w:bCs/>
                <w:sz w:val="24"/>
              </w:rPr>
              <w:t>:</w:t>
            </w:r>
          </w:p>
        </w:tc>
        <w:tc>
          <w:tcPr>
            <w:tcW w:w="7182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</w:tr>
      <w:tr w:rsidR="00A60FBF" w:rsidTr="007C1805">
        <w:trPr>
          <w:gridAfter w:val="1"/>
          <w:wAfter w:w="5148" w:type="dxa"/>
          <w:trHeight w:val="454"/>
        </w:trPr>
        <w:tc>
          <w:tcPr>
            <w:tcW w:w="2269" w:type="dxa"/>
            <w:tcBorders>
              <w:left w:val="single" w:sz="24" w:space="0" w:color="auto"/>
            </w:tcBorders>
          </w:tcPr>
          <w:p w:rsidR="00A60FBF" w:rsidRDefault="00857A61">
            <w:pPr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Adress</w:t>
            </w:r>
            <w:proofErr w:type="spellEnd"/>
            <w:r w:rsidR="00A60FBF">
              <w:rPr>
                <w:b/>
                <w:bCs/>
                <w:sz w:val="24"/>
              </w:rPr>
              <w:t>:</w:t>
            </w:r>
          </w:p>
        </w:tc>
        <w:tc>
          <w:tcPr>
            <w:tcW w:w="7182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</w:tr>
      <w:tr w:rsidR="00A60FBF" w:rsidTr="007C1805">
        <w:trPr>
          <w:gridAfter w:val="1"/>
          <w:wAfter w:w="5148" w:type="dxa"/>
          <w:trHeight w:val="454"/>
        </w:trPr>
        <w:tc>
          <w:tcPr>
            <w:tcW w:w="2269" w:type="dxa"/>
            <w:tcBorders>
              <w:lef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  <w:tc>
          <w:tcPr>
            <w:tcW w:w="7182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</w:tr>
      <w:tr w:rsidR="00A60FBF" w:rsidTr="007C1805">
        <w:trPr>
          <w:gridAfter w:val="1"/>
          <w:wAfter w:w="5148" w:type="dxa"/>
          <w:trHeight w:val="454"/>
        </w:trPr>
        <w:tc>
          <w:tcPr>
            <w:tcW w:w="2269" w:type="dxa"/>
            <w:tcBorders>
              <w:left w:val="single" w:sz="24" w:space="0" w:color="auto"/>
            </w:tcBorders>
          </w:tcPr>
          <w:p w:rsidR="00A60FBF" w:rsidRDefault="00857A6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Cell </w:t>
            </w:r>
            <w:proofErr w:type="spellStart"/>
            <w:r>
              <w:rPr>
                <w:b/>
                <w:bCs/>
                <w:sz w:val="24"/>
              </w:rPr>
              <w:t>phone</w:t>
            </w:r>
            <w:proofErr w:type="spellEnd"/>
            <w:r w:rsidR="00A60FBF">
              <w:rPr>
                <w:b/>
                <w:bCs/>
                <w:sz w:val="24"/>
              </w:rPr>
              <w:t>:</w:t>
            </w:r>
          </w:p>
        </w:tc>
        <w:tc>
          <w:tcPr>
            <w:tcW w:w="7182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</w:tr>
      <w:tr w:rsidR="00A60FBF" w:rsidTr="007C1805">
        <w:trPr>
          <w:gridAfter w:val="1"/>
          <w:wAfter w:w="5148" w:type="dxa"/>
          <w:trHeight w:val="454"/>
        </w:trPr>
        <w:tc>
          <w:tcPr>
            <w:tcW w:w="2269" w:type="dxa"/>
            <w:tcBorders>
              <w:lef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e-mail: </w:t>
            </w:r>
          </w:p>
        </w:tc>
        <w:tc>
          <w:tcPr>
            <w:tcW w:w="7182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</w:tr>
      <w:tr w:rsidR="00A60FBF" w:rsidTr="007C1805">
        <w:trPr>
          <w:gridAfter w:val="1"/>
          <w:wAfter w:w="5148" w:type="dxa"/>
          <w:trHeight w:val="454"/>
        </w:trPr>
        <w:tc>
          <w:tcPr>
            <w:tcW w:w="2269" w:type="dxa"/>
            <w:tcBorders>
              <w:left w:val="single" w:sz="24" w:space="0" w:color="auto"/>
              <w:bottom w:val="single" w:sz="24" w:space="0" w:color="auto"/>
            </w:tcBorders>
          </w:tcPr>
          <w:p w:rsidR="00A60FBF" w:rsidRDefault="00857A6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Study </w:t>
            </w:r>
            <w:proofErr w:type="spellStart"/>
            <w:r>
              <w:rPr>
                <w:b/>
                <w:bCs/>
                <w:sz w:val="24"/>
              </w:rPr>
              <w:t>year</w:t>
            </w:r>
            <w:proofErr w:type="spellEnd"/>
            <w:r w:rsidR="00A60FBF">
              <w:rPr>
                <w:b/>
                <w:bCs/>
                <w:sz w:val="24"/>
              </w:rPr>
              <w:t>:</w:t>
            </w:r>
          </w:p>
        </w:tc>
        <w:tc>
          <w:tcPr>
            <w:tcW w:w="3186" w:type="dxa"/>
            <w:gridSpan w:val="5"/>
            <w:tcBorders>
              <w:bottom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  <w:tc>
          <w:tcPr>
            <w:tcW w:w="1634" w:type="dxa"/>
            <w:gridSpan w:val="2"/>
            <w:tcBorders>
              <w:bottom w:val="single" w:sz="24" w:space="0" w:color="auto"/>
            </w:tcBorders>
          </w:tcPr>
          <w:p w:rsidR="00A60FBF" w:rsidRDefault="00857A6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Study </w:t>
            </w:r>
            <w:proofErr w:type="spellStart"/>
            <w:r>
              <w:rPr>
                <w:b/>
                <w:bCs/>
                <w:sz w:val="24"/>
              </w:rPr>
              <w:t>group</w:t>
            </w:r>
            <w:proofErr w:type="spellEnd"/>
            <w:r w:rsidR="00A60FBF">
              <w:rPr>
                <w:b/>
                <w:bCs/>
                <w:sz w:val="24"/>
              </w:rPr>
              <w:t>:</w:t>
            </w:r>
          </w:p>
        </w:tc>
        <w:tc>
          <w:tcPr>
            <w:tcW w:w="2362" w:type="dxa"/>
            <w:tcBorders>
              <w:bottom w:val="single" w:sz="24" w:space="0" w:color="auto"/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</w:tr>
      <w:tr w:rsidR="00A60FBF">
        <w:trPr>
          <w:gridAfter w:val="1"/>
          <w:wAfter w:w="5148" w:type="dxa"/>
          <w:trHeight w:val="335"/>
        </w:trPr>
        <w:tc>
          <w:tcPr>
            <w:tcW w:w="9451" w:type="dxa"/>
            <w:gridSpan w:val="9"/>
            <w:tcBorders>
              <w:bottom w:val="single" w:sz="24" w:space="0" w:color="auto"/>
            </w:tcBorders>
          </w:tcPr>
          <w:p w:rsidR="00A60FBF" w:rsidRDefault="00A60FBF">
            <w:pPr>
              <w:rPr>
                <w:bCs/>
                <w:sz w:val="24"/>
              </w:rPr>
            </w:pPr>
          </w:p>
          <w:p w:rsidR="00A60FBF" w:rsidRDefault="00857A61" w:rsidP="00857A6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</w:t>
            </w:r>
            <w:r w:rsidRPr="00A32F1A">
              <w:rPr>
                <w:bCs/>
                <w:caps/>
                <w:sz w:val="24"/>
              </w:rPr>
              <w:t>nformation about receiving organization</w:t>
            </w:r>
          </w:p>
        </w:tc>
      </w:tr>
      <w:tr w:rsidR="00A60FBF">
        <w:trPr>
          <w:gridAfter w:val="1"/>
          <w:wAfter w:w="5148" w:type="dxa"/>
          <w:cantSplit/>
          <w:trHeight w:val="680"/>
        </w:trPr>
        <w:tc>
          <w:tcPr>
            <w:tcW w:w="9451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60FBF" w:rsidRPr="00857A61" w:rsidRDefault="00857A61" w:rsidP="00BD789C">
            <w:pPr>
              <w:rPr>
                <w:b/>
                <w:bCs/>
                <w:sz w:val="24"/>
                <w:szCs w:val="24"/>
              </w:rPr>
            </w:pPr>
            <w:r w:rsidRPr="00857A61">
              <w:rPr>
                <w:rStyle w:val="tlid-translation"/>
                <w:b/>
                <w:sz w:val="24"/>
                <w:szCs w:val="24"/>
                <w:lang w:val="en"/>
              </w:rPr>
              <w:t>Type of planned placement abroad</w:t>
            </w:r>
            <w:r w:rsidRPr="00857A61">
              <w:rPr>
                <w:rStyle w:val="tlid-translation"/>
                <w:sz w:val="24"/>
                <w:szCs w:val="24"/>
                <w:lang w:val="en"/>
              </w:rPr>
              <w:t xml:space="preserve"> - type of placement (bilateral agreements of the faculty, inter-university agreements, students with the status of "Free movers", European program and others)</w:t>
            </w:r>
          </w:p>
        </w:tc>
      </w:tr>
      <w:tr w:rsidR="00A60FBF" w:rsidTr="00857A61">
        <w:trPr>
          <w:gridAfter w:val="1"/>
          <w:wAfter w:w="5148" w:type="dxa"/>
          <w:cantSplit/>
          <w:trHeight w:val="335"/>
        </w:trPr>
        <w:tc>
          <w:tcPr>
            <w:tcW w:w="2269" w:type="dxa"/>
            <w:tcBorders>
              <w:left w:val="single" w:sz="24" w:space="0" w:color="auto"/>
            </w:tcBorders>
          </w:tcPr>
          <w:p w:rsidR="00A60FBF" w:rsidRDefault="00857A61" w:rsidP="00F037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Type </w:t>
            </w:r>
            <w:proofErr w:type="spellStart"/>
            <w:r>
              <w:rPr>
                <w:b/>
                <w:sz w:val="24"/>
                <w:szCs w:val="24"/>
              </w:rPr>
              <w:t>of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03783">
              <w:rPr>
                <w:b/>
                <w:sz w:val="24"/>
                <w:szCs w:val="24"/>
              </w:rPr>
              <w:t>internship</w:t>
            </w:r>
            <w:proofErr w:type="spellEnd"/>
            <w:r w:rsidR="00A60FB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82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</w:p>
        </w:tc>
      </w:tr>
      <w:tr w:rsidR="00A60FBF" w:rsidTr="00857A61">
        <w:trPr>
          <w:gridAfter w:val="1"/>
          <w:wAfter w:w="5148" w:type="dxa"/>
          <w:cantSplit/>
          <w:trHeight w:val="335"/>
        </w:trPr>
        <w:tc>
          <w:tcPr>
            <w:tcW w:w="2269" w:type="dxa"/>
            <w:tcBorders>
              <w:left w:val="single" w:sz="24" w:space="0" w:color="auto"/>
            </w:tcBorders>
          </w:tcPr>
          <w:p w:rsidR="00A60FBF" w:rsidRDefault="00857A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Name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organization</w:t>
            </w:r>
            <w:proofErr w:type="spellEnd"/>
            <w:r w:rsidR="00A60FB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82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</w:p>
        </w:tc>
      </w:tr>
      <w:tr w:rsidR="00A60FBF" w:rsidTr="00857A61">
        <w:trPr>
          <w:gridAfter w:val="1"/>
          <w:wAfter w:w="5148" w:type="dxa"/>
          <w:cantSplit/>
          <w:trHeight w:val="335"/>
        </w:trPr>
        <w:tc>
          <w:tcPr>
            <w:tcW w:w="2269" w:type="dxa"/>
            <w:tcBorders>
              <w:left w:val="single" w:sz="24" w:space="0" w:color="auto"/>
            </w:tcBorders>
          </w:tcPr>
          <w:p w:rsidR="00A60FBF" w:rsidRDefault="00A60FBF" w:rsidP="00857A6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Adres</w:t>
            </w:r>
            <w:r w:rsidR="00857A61">
              <w:rPr>
                <w:b/>
                <w:sz w:val="24"/>
                <w:szCs w:val="24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82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</w:p>
        </w:tc>
      </w:tr>
      <w:tr w:rsidR="00A60FBF" w:rsidTr="00857A61">
        <w:trPr>
          <w:gridAfter w:val="1"/>
          <w:wAfter w:w="5148" w:type="dxa"/>
          <w:cantSplit/>
          <w:trHeight w:val="335"/>
        </w:trPr>
        <w:tc>
          <w:tcPr>
            <w:tcW w:w="2269" w:type="dxa"/>
            <w:tcBorders>
              <w:left w:val="single" w:sz="24" w:space="0" w:color="auto"/>
            </w:tcBorders>
          </w:tcPr>
          <w:p w:rsidR="00A60FBF" w:rsidRDefault="00857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  <w:r w:rsidR="00A60FB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186" w:type="dxa"/>
            <w:gridSpan w:val="5"/>
            <w:tcBorders>
              <w:right w:val="single" w:sz="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0FBF" w:rsidRDefault="00857A61">
            <w:pPr>
              <w:pStyle w:val="Nadpis4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State</w:t>
            </w:r>
            <w:proofErr w:type="spellEnd"/>
            <w:r w:rsidR="00A60FBF">
              <w:rPr>
                <w:b/>
                <w:bCs/>
              </w:rPr>
              <w:t xml:space="preserve">: </w:t>
            </w:r>
          </w:p>
        </w:tc>
        <w:tc>
          <w:tcPr>
            <w:tcW w:w="2362" w:type="dxa"/>
            <w:tcBorders>
              <w:left w:val="single" w:sz="4" w:space="0" w:color="auto"/>
              <w:right w:val="single" w:sz="2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</w:p>
        </w:tc>
      </w:tr>
      <w:tr w:rsidR="00A60FBF" w:rsidTr="00857A61">
        <w:trPr>
          <w:gridAfter w:val="1"/>
          <w:wAfter w:w="5148" w:type="dxa"/>
          <w:cantSplit/>
          <w:trHeight w:val="335"/>
        </w:trPr>
        <w:tc>
          <w:tcPr>
            <w:tcW w:w="2269" w:type="dxa"/>
            <w:tcBorders>
              <w:left w:val="single" w:sz="24" w:space="0" w:color="auto"/>
              <w:bottom w:val="single" w:sz="4" w:space="0" w:color="auto"/>
            </w:tcBorders>
          </w:tcPr>
          <w:p w:rsidR="00A60FBF" w:rsidRDefault="00857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 </w:t>
            </w:r>
            <w:proofErr w:type="spellStart"/>
            <w:r>
              <w:rPr>
                <w:b/>
                <w:sz w:val="24"/>
                <w:szCs w:val="24"/>
              </w:rPr>
              <w:t>of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stay</w:t>
            </w:r>
            <w:proofErr w:type="spellEnd"/>
            <w:r w:rsidR="00A60FB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FBF" w:rsidRDefault="00857A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from</w:t>
            </w:r>
            <w:proofErr w:type="spellEnd"/>
            <w:r w:rsidR="00A60FBF">
              <w:rPr>
                <w:sz w:val="24"/>
                <w:szCs w:val="24"/>
              </w:rPr>
              <w:t>: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BF" w:rsidRDefault="00A60FBF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BF" w:rsidRDefault="00857A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="00A60FBF">
              <w:rPr>
                <w:sz w:val="24"/>
                <w:szCs w:val="24"/>
              </w:rPr>
              <w:t>:</w:t>
            </w:r>
          </w:p>
        </w:tc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60FBF" w:rsidRDefault="00A60FBF">
            <w:pPr>
              <w:pStyle w:val="Nadpis4"/>
            </w:pPr>
          </w:p>
        </w:tc>
      </w:tr>
      <w:tr w:rsidR="00A60FBF">
        <w:trPr>
          <w:gridAfter w:val="1"/>
          <w:wAfter w:w="5148" w:type="dxa"/>
          <w:cantSplit/>
          <w:trHeight w:val="335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D789C" w:rsidRPr="00857A61" w:rsidRDefault="00857A61">
            <w:pPr>
              <w:rPr>
                <w:b/>
                <w:sz w:val="24"/>
                <w:szCs w:val="24"/>
              </w:rPr>
            </w:pPr>
            <w:r w:rsidRPr="00857A61">
              <w:rPr>
                <w:rStyle w:val="alt-edited"/>
                <w:b/>
                <w:sz w:val="24"/>
                <w:szCs w:val="24"/>
                <w:lang w:val="en"/>
              </w:rPr>
              <w:t>Applied for Mobility Fund</w:t>
            </w:r>
            <w:r w:rsidR="00106E7E">
              <w:rPr>
                <w:rStyle w:val="alt-edited"/>
                <w:b/>
                <w:sz w:val="24"/>
                <w:szCs w:val="24"/>
                <w:lang w:val="en"/>
              </w:rPr>
              <w:t xml:space="preserve"> or POINT UK</w:t>
            </w:r>
            <w:r w:rsidRPr="00857A61">
              <w:rPr>
                <w:rStyle w:val="alt-edited"/>
                <w:sz w:val="24"/>
                <w:szCs w:val="24"/>
                <w:lang w:val="en"/>
              </w:rPr>
              <w:t>: YES / NO (if not - why not requested)</w:t>
            </w:r>
          </w:p>
          <w:p w:rsidR="00BD789C" w:rsidRDefault="00BD789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185420</wp:posOffset>
                      </wp:positionV>
                      <wp:extent cx="596265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32D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6pt;margin-top:14.6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Bv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"/>
                  </w:pict>
                </mc:Fallback>
              </mc:AlternateContent>
            </w:r>
          </w:p>
          <w:p w:rsidR="00A60FBF" w:rsidRPr="00857A61" w:rsidRDefault="00857A61">
            <w:pPr>
              <w:rPr>
                <w:sz w:val="24"/>
                <w:szCs w:val="24"/>
              </w:rPr>
            </w:pPr>
            <w:r w:rsidRPr="00857A61">
              <w:rPr>
                <w:rStyle w:val="tlid-translation"/>
                <w:b/>
                <w:sz w:val="24"/>
                <w:szCs w:val="24"/>
                <w:lang w:val="en"/>
              </w:rPr>
              <w:t>Expected contribution of the internship abroad:</w:t>
            </w:r>
            <w:r w:rsidRPr="00857A61">
              <w:rPr>
                <w:b/>
                <w:sz w:val="24"/>
                <w:szCs w:val="24"/>
                <w:lang w:val="en"/>
              </w:rPr>
              <w:br/>
            </w:r>
            <w:r w:rsidRPr="00857A61">
              <w:rPr>
                <w:rStyle w:val="tlid-translation"/>
                <w:sz w:val="24"/>
                <w:szCs w:val="24"/>
                <w:lang w:val="en"/>
              </w:rPr>
              <w:t>(briefly stated the purpose of the stay abroad, study plan or intention)</w:t>
            </w: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</w:tc>
      </w:tr>
      <w:tr w:rsidR="00A60FBF" w:rsidTr="00A32F1A">
        <w:trPr>
          <w:cantSplit/>
          <w:trHeight w:val="335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0FBF" w:rsidRDefault="00A32F1A">
            <w:pPr>
              <w:pStyle w:val="Nadpis4"/>
            </w:pPr>
            <w:r>
              <w:rPr>
                <w:rStyle w:val="tlid-translation"/>
                <w:lang w:val="en"/>
              </w:rPr>
              <w:t>Amount of requested financial contribution: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60FBF" w:rsidRDefault="00A60FBF">
            <w:pPr>
              <w:pStyle w:val="Nadpis4"/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A60FBF" w:rsidRDefault="00A60FBF">
            <w:pPr>
              <w:pStyle w:val="Nadpis4"/>
            </w:pPr>
          </w:p>
        </w:tc>
      </w:tr>
      <w:tr w:rsidR="00A60FBF">
        <w:trPr>
          <w:gridAfter w:val="1"/>
          <w:wAfter w:w="5148" w:type="dxa"/>
          <w:cantSplit/>
          <w:trHeight w:val="335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60FBF" w:rsidRPr="00A32F1A" w:rsidRDefault="00A32F1A">
            <w:pPr>
              <w:rPr>
                <w:sz w:val="24"/>
                <w:szCs w:val="24"/>
              </w:rPr>
            </w:pPr>
            <w:r w:rsidRPr="00A32F1A">
              <w:rPr>
                <w:rStyle w:val="tlid-translation"/>
                <w:sz w:val="24"/>
                <w:szCs w:val="24"/>
                <w:lang w:val="en"/>
              </w:rPr>
              <w:t>By signing below, the student confirms that the information provided is true.</w:t>
            </w:r>
          </w:p>
        </w:tc>
      </w:tr>
      <w:tr w:rsidR="00A60FBF" w:rsidTr="00A32F1A">
        <w:trPr>
          <w:gridAfter w:val="1"/>
          <w:wAfter w:w="5148" w:type="dxa"/>
          <w:cantSplit/>
          <w:trHeight w:val="335"/>
        </w:trPr>
        <w:tc>
          <w:tcPr>
            <w:tcW w:w="29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60FBF" w:rsidRPr="00A32F1A" w:rsidRDefault="00A32F1A">
            <w:pPr>
              <w:pStyle w:val="Nadpis4"/>
              <w:rPr>
                <w:b/>
                <w:bCs/>
              </w:rPr>
            </w:pPr>
            <w:r w:rsidRPr="00A32F1A">
              <w:rPr>
                <w:rStyle w:val="tlid-translation"/>
                <w:b/>
                <w:lang w:val="en"/>
              </w:rPr>
              <w:t>Date of application: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A60FBF" w:rsidRDefault="00A60FBF">
            <w:pPr>
              <w:pStyle w:val="Nadpis4"/>
            </w:pPr>
            <w:r>
              <w:t xml:space="preserve">                 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A60FBF" w:rsidRDefault="00A32F1A">
            <w:pPr>
              <w:pStyle w:val="Nadpis4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Signature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student</w:t>
            </w:r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2646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60FBF" w:rsidRDefault="00A60FBF">
            <w:pPr>
              <w:pStyle w:val="Nadpis4"/>
            </w:pPr>
          </w:p>
          <w:p w:rsidR="00A60FBF" w:rsidRDefault="00A60FBF"/>
        </w:tc>
      </w:tr>
    </w:tbl>
    <w:p w:rsidR="00106E7E" w:rsidRDefault="00106E7E" w:rsidP="00A32F1A">
      <w:pPr>
        <w:rPr>
          <w:rStyle w:val="tlid-translation"/>
          <w:lang w:val="en"/>
        </w:rPr>
      </w:pPr>
    </w:p>
    <w:p w:rsidR="00106E7E" w:rsidRDefault="00A32F1A" w:rsidP="00A32F1A">
      <w:pPr>
        <w:rPr>
          <w:rStyle w:val="tlid-translation"/>
          <w:sz w:val="22"/>
          <w:szCs w:val="22"/>
          <w:lang w:val="en"/>
        </w:rPr>
      </w:pPr>
      <w:r w:rsidRPr="00106E7E">
        <w:rPr>
          <w:rStyle w:val="tlid-translation"/>
          <w:sz w:val="22"/>
          <w:szCs w:val="22"/>
          <w:lang w:val="en"/>
        </w:rPr>
        <w:t>Attachment:</w:t>
      </w:r>
    </w:p>
    <w:p w:rsidR="00AA672B" w:rsidRPr="00106E7E" w:rsidRDefault="00A32F1A" w:rsidP="00A32F1A">
      <w:pPr>
        <w:rPr>
          <w:sz w:val="22"/>
          <w:szCs w:val="22"/>
        </w:rPr>
      </w:pPr>
      <w:r w:rsidRPr="00106E7E">
        <w:rPr>
          <w:sz w:val="22"/>
          <w:szCs w:val="22"/>
          <w:lang w:val="en"/>
        </w:rPr>
        <w:br/>
      </w:r>
      <w:r w:rsidR="00106E7E" w:rsidRPr="00106E7E">
        <w:rPr>
          <w:rStyle w:val="tlid-translation"/>
          <w:sz w:val="22"/>
          <w:szCs w:val="22"/>
          <w:lang w:val="en"/>
        </w:rPr>
        <w:t xml:space="preserve">1) </w:t>
      </w:r>
      <w:r w:rsidRPr="00106E7E">
        <w:rPr>
          <w:rStyle w:val="tlid-translation"/>
          <w:sz w:val="22"/>
          <w:szCs w:val="22"/>
          <w:lang w:val="en"/>
        </w:rPr>
        <w:t xml:space="preserve">Acceptance </w:t>
      </w:r>
      <w:r w:rsidR="00106E7E" w:rsidRPr="00106E7E">
        <w:rPr>
          <w:rStyle w:val="tlid-translation"/>
          <w:sz w:val="22"/>
          <w:szCs w:val="22"/>
          <w:lang w:val="en"/>
        </w:rPr>
        <w:t>L</w:t>
      </w:r>
      <w:r w:rsidRPr="00106E7E">
        <w:rPr>
          <w:rStyle w:val="tlid-translation"/>
          <w:sz w:val="22"/>
          <w:szCs w:val="22"/>
          <w:lang w:val="en"/>
        </w:rPr>
        <w:t>etter - original (not in e-mail form)</w:t>
      </w:r>
      <w:r w:rsidRPr="00106E7E">
        <w:rPr>
          <w:sz w:val="22"/>
          <w:szCs w:val="22"/>
          <w:lang w:val="en"/>
        </w:rPr>
        <w:br/>
      </w:r>
    </w:p>
    <w:sectPr w:rsidR="00AA672B" w:rsidRPr="00106E7E" w:rsidSect="00BD789C">
      <w:pgSz w:w="11906" w:h="16838" w:code="9"/>
      <w:pgMar w:top="142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6FD"/>
    <w:multiLevelType w:val="hybridMultilevel"/>
    <w:tmpl w:val="233AB3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B21"/>
    <w:multiLevelType w:val="singleLevel"/>
    <w:tmpl w:val="0A6EA11C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 w15:restartNumberingAfterBreak="0">
    <w:nsid w:val="1F8E4CAE"/>
    <w:multiLevelType w:val="hybridMultilevel"/>
    <w:tmpl w:val="69D48B58"/>
    <w:lvl w:ilvl="0" w:tplc="AC3AC0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491"/>
    <w:multiLevelType w:val="hybridMultilevel"/>
    <w:tmpl w:val="6AB8959A"/>
    <w:lvl w:ilvl="0" w:tplc="B9C2B59A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6E"/>
    <w:rsid w:val="000B0C5F"/>
    <w:rsid w:val="00106E7E"/>
    <w:rsid w:val="003B0D6E"/>
    <w:rsid w:val="007C1805"/>
    <w:rsid w:val="00857A61"/>
    <w:rsid w:val="00983110"/>
    <w:rsid w:val="00A32F1A"/>
    <w:rsid w:val="00A60FBF"/>
    <w:rsid w:val="00AA672B"/>
    <w:rsid w:val="00BD789C"/>
    <w:rsid w:val="00DD599B"/>
    <w:rsid w:val="00F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722F"/>
  <w15:chartTrackingRefBased/>
  <w15:docId w15:val="{10DC823F-FBB3-4431-8453-FB8AAA8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Standardnpsmoodstavce"/>
    <w:rsid w:val="00857A61"/>
  </w:style>
  <w:style w:type="character" w:customStyle="1" w:styleId="alt-edited">
    <w:name w:val="alt-edited"/>
    <w:basedOn w:val="Standardnpsmoodstavce"/>
    <w:rsid w:val="0085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zahraniční stáže</vt:lpstr>
    </vt:vector>
  </TitlesOfParts>
  <Company>Fakulta 2LF UK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zahraniční stáže</dc:title>
  <dc:subject/>
  <dc:creator>Dekanat</dc:creator>
  <cp:keywords/>
  <cp:lastModifiedBy>Pavla Byrne</cp:lastModifiedBy>
  <cp:revision>2</cp:revision>
  <cp:lastPrinted>2008-04-28T14:18:00Z</cp:lastPrinted>
  <dcterms:created xsi:type="dcterms:W3CDTF">2024-05-10T11:38:00Z</dcterms:created>
  <dcterms:modified xsi:type="dcterms:W3CDTF">2024-05-10T11:38:00Z</dcterms:modified>
</cp:coreProperties>
</file>