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16" w:rsidRPr="00C6685D" w:rsidRDefault="002C683E" w:rsidP="00551F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1816">
        <w:rPr>
          <w:rFonts w:ascii="Arial" w:hAnsi="Arial" w:cs="Arial"/>
        </w:rPr>
        <w:t xml:space="preserve"> </w:t>
      </w:r>
    </w:p>
    <w:p w:rsidR="00C6685D" w:rsidRDefault="007E1816" w:rsidP="00C66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6685D">
        <w:rPr>
          <w:rFonts w:ascii="Arial" w:hAnsi="Arial" w:cs="Arial"/>
          <w:b/>
          <w:sz w:val="24"/>
          <w:szCs w:val="24"/>
        </w:rPr>
        <w:t>Oblastní nemocnice Kolín, a.s., přijme pro své pracoviště</w:t>
      </w:r>
    </w:p>
    <w:p w:rsidR="007E1816" w:rsidRPr="00C6685D" w:rsidRDefault="007E1816" w:rsidP="00C66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685D">
        <w:rPr>
          <w:rFonts w:ascii="Arial" w:hAnsi="Arial" w:cs="Arial"/>
          <w:b/>
          <w:color w:val="FF0000"/>
          <w:sz w:val="24"/>
          <w:szCs w:val="24"/>
        </w:rPr>
        <w:t>Nemocnice Kutná Hora</w:t>
      </w:r>
      <w:bookmarkEnd w:id="0"/>
    </w:p>
    <w:p w:rsidR="007E1816" w:rsidRPr="00C6685D" w:rsidRDefault="007E1816" w:rsidP="00551FB2">
      <w:pPr>
        <w:spacing w:after="0" w:line="240" w:lineRule="auto"/>
        <w:rPr>
          <w:rFonts w:ascii="Arial" w:hAnsi="Arial" w:cs="Arial"/>
          <w:b/>
        </w:rPr>
      </w:pPr>
      <w:r w:rsidRPr="00C6685D">
        <w:rPr>
          <w:rFonts w:ascii="Arial" w:hAnsi="Arial" w:cs="Arial"/>
          <w:b/>
        </w:rPr>
        <w:t>do pracovního poměru absolventy lékařských fakult na pozici lékaře</w:t>
      </w:r>
      <w:r w:rsidR="00C34F95" w:rsidRPr="00C6685D">
        <w:rPr>
          <w:rFonts w:ascii="Arial" w:hAnsi="Arial" w:cs="Arial"/>
          <w:b/>
        </w:rPr>
        <w:t xml:space="preserve"> na ta</w:t>
      </w:r>
      <w:r w:rsidRPr="00C6685D">
        <w:rPr>
          <w:rFonts w:ascii="Arial" w:hAnsi="Arial" w:cs="Arial"/>
          <w:b/>
        </w:rPr>
        <w:t>to oddělení:</w:t>
      </w:r>
    </w:p>
    <w:p w:rsidR="007E1816" w:rsidRPr="00C6685D" w:rsidRDefault="007E1816" w:rsidP="00551FB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E1816" w:rsidRPr="00C34F95" w:rsidRDefault="007E1816" w:rsidP="00C34F95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4F95">
        <w:rPr>
          <w:rFonts w:ascii="Arial" w:hAnsi="Arial" w:cs="Arial"/>
        </w:rPr>
        <w:t>Interní oddělení</w:t>
      </w:r>
    </w:p>
    <w:p w:rsidR="007E1816" w:rsidRDefault="007E1816" w:rsidP="00C34F95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Chirurgie</w:t>
      </w:r>
    </w:p>
    <w:p w:rsidR="007E1816" w:rsidRPr="00C34F95" w:rsidRDefault="007E1816" w:rsidP="00C34F95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4F95">
        <w:rPr>
          <w:rFonts w:ascii="Arial" w:hAnsi="Arial" w:cs="Arial"/>
        </w:rPr>
        <w:t>LDN</w:t>
      </w:r>
    </w:p>
    <w:p w:rsidR="007E1816" w:rsidRPr="00C34F95" w:rsidRDefault="007E1816" w:rsidP="00C34F95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4F95">
        <w:rPr>
          <w:rFonts w:ascii="Arial" w:hAnsi="Arial" w:cs="Arial"/>
        </w:rPr>
        <w:t>ARO</w:t>
      </w:r>
    </w:p>
    <w:p w:rsidR="007E1816" w:rsidRPr="00C34F95" w:rsidRDefault="007E1816" w:rsidP="00C34F95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4F95">
        <w:rPr>
          <w:rFonts w:ascii="Arial" w:hAnsi="Arial" w:cs="Arial"/>
        </w:rPr>
        <w:t>RDG</w:t>
      </w:r>
    </w:p>
    <w:p w:rsidR="007E1816" w:rsidRPr="00C34F95" w:rsidRDefault="007E1816" w:rsidP="00C34F95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4F95">
        <w:rPr>
          <w:rFonts w:ascii="Arial" w:hAnsi="Arial" w:cs="Arial"/>
        </w:rPr>
        <w:t>Rehabilitace</w:t>
      </w:r>
    </w:p>
    <w:p w:rsidR="007E1816" w:rsidRDefault="007E1816" w:rsidP="007E1816">
      <w:pPr>
        <w:spacing w:after="0" w:line="240" w:lineRule="auto"/>
        <w:rPr>
          <w:rFonts w:ascii="Arial" w:hAnsi="Arial" w:cs="Arial"/>
        </w:rPr>
      </w:pPr>
    </w:p>
    <w:p w:rsidR="007E1816" w:rsidRDefault="007E1816" w:rsidP="007E1816">
      <w:pPr>
        <w:spacing w:after="0" w:line="240" w:lineRule="auto"/>
        <w:rPr>
          <w:rFonts w:ascii="Arial" w:hAnsi="Arial" w:cs="Arial"/>
        </w:rPr>
      </w:pPr>
    </w:p>
    <w:p w:rsidR="007E1816" w:rsidRPr="007E1816" w:rsidRDefault="007E1816" w:rsidP="007E1816">
      <w:pPr>
        <w:spacing w:after="0" w:line="240" w:lineRule="auto"/>
        <w:rPr>
          <w:rFonts w:ascii="Arial" w:hAnsi="Arial" w:cs="Arial"/>
          <w:u w:val="single"/>
        </w:rPr>
      </w:pPr>
      <w:r w:rsidRPr="007E1816">
        <w:rPr>
          <w:rFonts w:ascii="Arial" w:hAnsi="Arial" w:cs="Arial"/>
          <w:u w:val="single"/>
        </w:rPr>
        <w:t>Nabízíme:</w:t>
      </w:r>
    </w:p>
    <w:p w:rsidR="007E1816" w:rsidRDefault="007E1816" w:rsidP="007E1816">
      <w:pPr>
        <w:spacing w:after="0" w:line="240" w:lineRule="auto"/>
        <w:rPr>
          <w:rFonts w:ascii="Arial" w:hAnsi="Arial" w:cs="Arial"/>
        </w:rPr>
      </w:pPr>
    </w:p>
    <w:p w:rsidR="007E1816" w:rsidRPr="007E1816" w:rsidRDefault="007E1816" w:rsidP="007E18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E1816">
        <w:rPr>
          <w:rFonts w:ascii="Arial" w:hAnsi="Arial" w:cs="Arial"/>
        </w:rPr>
        <w:t>Práci v malém kolektivu</w:t>
      </w:r>
      <w:r w:rsidR="00C6685D">
        <w:rPr>
          <w:rFonts w:ascii="Arial" w:hAnsi="Arial" w:cs="Arial"/>
        </w:rPr>
        <w:t>, prostor pro pracovní seberealizaci</w:t>
      </w:r>
    </w:p>
    <w:p w:rsidR="007E1816" w:rsidRPr="007E1816" w:rsidRDefault="007E1816" w:rsidP="007E18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E1816">
        <w:rPr>
          <w:rFonts w:ascii="Arial" w:hAnsi="Arial" w:cs="Arial"/>
        </w:rPr>
        <w:t>Podporu vzdělávání a profesního rozvoje</w:t>
      </w:r>
    </w:p>
    <w:p w:rsidR="007E1816" w:rsidRPr="007E1816" w:rsidRDefault="00C6685D" w:rsidP="007E18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Motivační</w:t>
      </w:r>
      <w:r w:rsidR="007E1816" w:rsidRPr="007E1816">
        <w:rPr>
          <w:rFonts w:ascii="Arial" w:hAnsi="Arial" w:cs="Arial"/>
        </w:rPr>
        <w:t xml:space="preserve"> platové podmínky</w:t>
      </w:r>
    </w:p>
    <w:p w:rsidR="007E1816" w:rsidRDefault="007E1816" w:rsidP="007E18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6685D">
        <w:rPr>
          <w:rFonts w:ascii="Arial" w:hAnsi="Arial" w:cs="Arial"/>
        </w:rPr>
        <w:t xml:space="preserve">Zaměstnanecké benefity (5 týdnů dovolené, závodní stravování, příspěvky na penzijní připojištění, aj.) </w:t>
      </w:r>
    </w:p>
    <w:p w:rsidR="00C6685D" w:rsidRPr="00C6685D" w:rsidRDefault="00C6685D" w:rsidP="007E18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Možnost ubytování</w:t>
      </w:r>
    </w:p>
    <w:p w:rsidR="007E1816" w:rsidRDefault="007E1816">
      <w:pPr>
        <w:spacing w:after="0" w:line="240" w:lineRule="auto"/>
        <w:rPr>
          <w:rFonts w:ascii="Arial" w:hAnsi="Arial" w:cs="Arial"/>
        </w:rPr>
      </w:pPr>
    </w:p>
    <w:p w:rsidR="00C6685D" w:rsidRDefault="00C6685D">
      <w:pPr>
        <w:spacing w:after="0" w:line="240" w:lineRule="auto"/>
        <w:rPr>
          <w:rFonts w:ascii="Arial" w:hAnsi="Arial" w:cs="Arial"/>
          <w:u w:val="single"/>
        </w:rPr>
      </w:pPr>
    </w:p>
    <w:p w:rsidR="007E1816" w:rsidRDefault="007E1816">
      <w:pPr>
        <w:spacing w:after="0" w:line="240" w:lineRule="auto"/>
        <w:rPr>
          <w:rFonts w:ascii="Arial" w:hAnsi="Arial" w:cs="Arial"/>
          <w:u w:val="single"/>
        </w:rPr>
      </w:pPr>
      <w:r w:rsidRPr="007E1816">
        <w:rPr>
          <w:rFonts w:ascii="Arial" w:hAnsi="Arial" w:cs="Arial"/>
          <w:u w:val="single"/>
        </w:rPr>
        <w:t>Kontakt</w:t>
      </w:r>
      <w:r w:rsidR="00C34F95">
        <w:rPr>
          <w:rFonts w:ascii="Arial" w:hAnsi="Arial" w:cs="Arial"/>
          <w:u w:val="single"/>
        </w:rPr>
        <w:t>y</w:t>
      </w:r>
      <w:r w:rsidRPr="007E1816">
        <w:rPr>
          <w:rFonts w:ascii="Arial" w:hAnsi="Arial" w:cs="Arial"/>
          <w:u w:val="single"/>
        </w:rPr>
        <w:t>:</w:t>
      </w:r>
    </w:p>
    <w:p w:rsidR="007E1816" w:rsidRDefault="007E1816">
      <w:pPr>
        <w:spacing w:after="0" w:line="240" w:lineRule="auto"/>
        <w:rPr>
          <w:rFonts w:ascii="Arial" w:hAnsi="Arial" w:cs="Arial"/>
          <w:u w:val="single"/>
        </w:rPr>
      </w:pPr>
    </w:p>
    <w:p w:rsidR="00C34F95" w:rsidRDefault="00C34F95" w:rsidP="007E181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ONK, a.s., Nemocnice Kutná Hora, Vojtěšská 237, </w:t>
      </w:r>
      <w:proofErr w:type="gramStart"/>
      <w:r>
        <w:rPr>
          <w:rFonts w:ascii="Arial" w:hAnsi="Arial" w:cs="Arial"/>
        </w:rPr>
        <w:t>284 30  Kutná</w:t>
      </w:r>
      <w:proofErr w:type="gramEnd"/>
      <w:r>
        <w:rPr>
          <w:rFonts w:ascii="Arial" w:hAnsi="Arial" w:cs="Arial"/>
        </w:rPr>
        <w:t xml:space="preserve"> Hora</w:t>
      </w:r>
    </w:p>
    <w:p w:rsidR="007E1816" w:rsidRPr="007E1816" w:rsidRDefault="007E1816" w:rsidP="007E181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E1816">
        <w:rPr>
          <w:rFonts w:ascii="Arial" w:hAnsi="Arial" w:cs="Arial"/>
        </w:rPr>
        <w:t xml:space="preserve">Jitka Novotná, personální oddělení, tel. 327 503 497, email: </w:t>
      </w:r>
      <w:hyperlink r:id="rId11" w:history="1">
        <w:r w:rsidRPr="007E1816">
          <w:rPr>
            <w:rStyle w:val="Hypertextovodkaz"/>
            <w:rFonts w:ascii="Arial" w:hAnsi="Arial" w:cs="Arial"/>
          </w:rPr>
          <w:t>jitka.novotna@nemkh.cz</w:t>
        </w:r>
      </w:hyperlink>
    </w:p>
    <w:p w:rsidR="00C34F95" w:rsidRPr="00C34F95" w:rsidRDefault="00A13253" w:rsidP="00C34F95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hyperlink r:id="rId12" w:history="1">
        <w:r w:rsidR="00C34F95" w:rsidRPr="00FF2333">
          <w:rPr>
            <w:rStyle w:val="Hypertextovodkaz"/>
            <w:rFonts w:ascii="Arial" w:hAnsi="Arial" w:cs="Arial"/>
          </w:rPr>
          <w:t>ředitelství@nemkh.cz</w:t>
        </w:r>
      </w:hyperlink>
      <w:r w:rsidR="00C34F95">
        <w:rPr>
          <w:rFonts w:ascii="Arial" w:hAnsi="Arial" w:cs="Arial"/>
        </w:rPr>
        <w:t xml:space="preserve"> </w:t>
      </w:r>
    </w:p>
    <w:p w:rsidR="007E1816" w:rsidRDefault="007E1816" w:rsidP="007E181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E1816">
        <w:rPr>
          <w:rFonts w:ascii="Arial" w:hAnsi="Arial" w:cs="Arial"/>
        </w:rPr>
        <w:t>ebové stránky</w:t>
      </w:r>
      <w:r>
        <w:rPr>
          <w:rFonts w:ascii="Arial" w:hAnsi="Arial" w:cs="Arial"/>
        </w:rPr>
        <w:t xml:space="preserve">: </w:t>
      </w:r>
      <w:hyperlink r:id="rId13" w:history="1">
        <w:r w:rsidR="00C34F95" w:rsidRPr="00FF2333">
          <w:rPr>
            <w:rStyle w:val="Hypertextovodkaz"/>
            <w:rFonts w:ascii="Arial" w:hAnsi="Arial" w:cs="Arial"/>
          </w:rPr>
          <w:t>www.nemocnicekutnahora.cz</w:t>
        </w:r>
      </w:hyperlink>
      <w:r w:rsidR="00C34F95">
        <w:rPr>
          <w:rFonts w:ascii="Arial" w:hAnsi="Arial" w:cs="Arial"/>
        </w:rPr>
        <w:t xml:space="preserve"> – </w:t>
      </w:r>
      <w:proofErr w:type="gramStart"/>
      <w:r w:rsidR="00C34F95">
        <w:rPr>
          <w:rFonts w:ascii="Arial" w:hAnsi="Arial" w:cs="Arial"/>
        </w:rPr>
        <w:t>viz. kontakty</w:t>
      </w:r>
      <w:proofErr w:type="gramEnd"/>
      <w:r w:rsidR="00C34F95">
        <w:rPr>
          <w:rFonts w:ascii="Arial" w:hAnsi="Arial" w:cs="Arial"/>
        </w:rPr>
        <w:t xml:space="preserve"> primářů jednotlivých oddělení</w:t>
      </w:r>
    </w:p>
    <w:p w:rsidR="00C34F95" w:rsidRDefault="00C34F95" w:rsidP="00C34F95">
      <w:pPr>
        <w:spacing w:after="0" w:line="240" w:lineRule="auto"/>
        <w:rPr>
          <w:rFonts w:ascii="Arial" w:hAnsi="Arial" w:cs="Arial"/>
        </w:rPr>
      </w:pPr>
    </w:p>
    <w:p w:rsidR="00C6685D" w:rsidRDefault="00C6685D" w:rsidP="00C34F95">
      <w:pPr>
        <w:spacing w:after="0" w:line="240" w:lineRule="auto"/>
        <w:rPr>
          <w:rFonts w:ascii="Arial" w:hAnsi="Arial" w:cs="Arial"/>
        </w:rPr>
      </w:pPr>
    </w:p>
    <w:p w:rsidR="00C34F95" w:rsidRDefault="00C34F95" w:rsidP="00C34F95">
      <w:pPr>
        <w:spacing w:after="0" w:line="240" w:lineRule="auto"/>
        <w:rPr>
          <w:rFonts w:ascii="Arial" w:hAnsi="Arial" w:cs="Arial"/>
        </w:rPr>
      </w:pPr>
    </w:p>
    <w:p w:rsidR="00C34F95" w:rsidRPr="00C34F95" w:rsidRDefault="00C34F95" w:rsidP="00C34F95">
      <w:pPr>
        <w:spacing w:after="0" w:line="240" w:lineRule="auto"/>
        <w:rPr>
          <w:rFonts w:ascii="Arial" w:hAnsi="Arial" w:cs="Arial"/>
        </w:rPr>
      </w:pPr>
      <w:r w:rsidRPr="00C34F95">
        <w:rPr>
          <w:rFonts w:ascii="Arial" w:hAnsi="Arial" w:cs="Arial"/>
          <w:noProof/>
          <w:lang w:eastAsia="cs-CZ"/>
        </w:rPr>
        <w:drawing>
          <wp:inline distT="0" distB="0" distL="0" distR="0" wp14:anchorId="42B14CE9" wp14:editId="26E06475">
            <wp:extent cx="5759450" cy="2820330"/>
            <wp:effectExtent l="0" t="0" r="0" b="0"/>
            <wp:docPr id="4" name="Obrázek 3" descr="Nemocnice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Nemocnice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F95" w:rsidRPr="00C34F95" w:rsidSect="00CB021D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53" w:rsidRDefault="00A13253" w:rsidP="00D16944">
      <w:pPr>
        <w:spacing w:after="0" w:line="240" w:lineRule="auto"/>
      </w:pPr>
      <w:r>
        <w:separator/>
      </w:r>
    </w:p>
  </w:endnote>
  <w:endnote w:type="continuationSeparator" w:id="0">
    <w:p w:rsidR="00A13253" w:rsidRDefault="00A13253" w:rsidP="00D1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DF" w:rsidRDefault="00A13253" w:rsidP="00130ADF">
    <w:pPr>
      <w:pStyle w:val="Zpat"/>
    </w:pPr>
    <w:r>
      <w:pict>
        <v:rect id="_x0000_i1025" style="width:0;height:1.5pt" o:hralign="center" o:hrstd="t" o:hr="t" fillcolor="#a0a0a0" stroked="f"/>
      </w:pict>
    </w:r>
  </w:p>
  <w:p w:rsidR="002F2927" w:rsidRPr="002F2927" w:rsidRDefault="000D5DBD" w:rsidP="000D5DBD">
    <w:pPr>
      <w:pStyle w:val="Zpat"/>
      <w:rPr>
        <w:rFonts w:ascii="Arial" w:hAnsi="Arial" w:cs="Arial"/>
        <w:b/>
        <w:sz w:val="16"/>
        <w:szCs w:val="16"/>
      </w:rPr>
    </w:pPr>
    <w:r w:rsidRPr="000D5DBD">
      <w:rPr>
        <w:rFonts w:ascii="Arial" w:hAnsi="Arial" w:cs="Arial"/>
        <w:b/>
        <w:sz w:val="16"/>
        <w:szCs w:val="16"/>
      </w:rPr>
      <w:t>Oblastní nemocnice Kolín, a.s.</w:t>
    </w:r>
    <w:r>
      <w:rPr>
        <w:rFonts w:ascii="Arial" w:hAnsi="Arial" w:cs="Arial"/>
        <w:b/>
        <w:sz w:val="16"/>
        <w:szCs w:val="16"/>
      </w:rPr>
      <w:t xml:space="preserve">, </w:t>
    </w:r>
    <w:r w:rsidRPr="000D5DBD">
      <w:rPr>
        <w:rFonts w:ascii="Arial" w:hAnsi="Arial" w:cs="Arial"/>
        <w:b/>
        <w:sz w:val="16"/>
        <w:szCs w:val="16"/>
      </w:rPr>
      <w:t>nemocnice Středočeského kraje</w:t>
    </w:r>
    <w:r w:rsidR="009F1F09">
      <w:rPr>
        <w:rFonts w:ascii="Arial" w:hAnsi="Arial" w:cs="Arial"/>
        <w:b/>
        <w:sz w:val="16"/>
        <w:szCs w:val="16"/>
      </w:rPr>
      <w:t xml:space="preserve"> – p</w:t>
    </w:r>
    <w:r w:rsidR="00F24000">
      <w:rPr>
        <w:rFonts w:ascii="Arial" w:hAnsi="Arial" w:cs="Arial"/>
        <w:b/>
        <w:sz w:val="16"/>
        <w:szCs w:val="16"/>
      </w:rPr>
      <w:t>racoviště</w:t>
    </w:r>
    <w:r w:rsidR="009F1F09">
      <w:rPr>
        <w:rFonts w:ascii="Arial" w:hAnsi="Arial" w:cs="Arial"/>
        <w:b/>
        <w:sz w:val="16"/>
        <w:szCs w:val="16"/>
      </w:rPr>
      <w:t xml:space="preserve"> N</w:t>
    </w:r>
    <w:r w:rsidRPr="000D5DBD">
      <w:rPr>
        <w:rFonts w:ascii="Arial" w:hAnsi="Arial" w:cs="Arial"/>
        <w:b/>
        <w:sz w:val="16"/>
        <w:szCs w:val="16"/>
      </w:rPr>
      <w:t>emocnice Kutná Hora</w:t>
    </w:r>
  </w:p>
  <w:p w:rsidR="002F2927" w:rsidRPr="00047259" w:rsidRDefault="00862339" w:rsidP="002F2927">
    <w:pPr>
      <w:pStyle w:val="Zpa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2F2927" w:rsidRPr="002F2927">
      <w:rPr>
        <w:rFonts w:ascii="Arial" w:hAnsi="Arial" w:cs="Arial"/>
        <w:sz w:val="16"/>
        <w:szCs w:val="16"/>
      </w:rPr>
      <w:t>ídlo</w:t>
    </w:r>
    <w:r w:rsidR="002F2927" w:rsidRPr="00047259">
      <w:rPr>
        <w:rFonts w:ascii="Arial" w:hAnsi="Arial" w:cs="Arial"/>
        <w:b/>
        <w:sz w:val="16"/>
        <w:szCs w:val="16"/>
      </w:rPr>
      <w:t xml:space="preserve">: </w:t>
    </w:r>
    <w:r w:rsidR="000D5DBD" w:rsidRPr="000D5DBD">
      <w:rPr>
        <w:rFonts w:ascii="Arial" w:hAnsi="Arial" w:cs="Arial"/>
        <w:sz w:val="16"/>
        <w:szCs w:val="16"/>
      </w:rPr>
      <w:t>Vojtěšská 237, 284</w:t>
    </w:r>
    <w:r w:rsidR="00D76AF4">
      <w:rPr>
        <w:rFonts w:ascii="Arial" w:hAnsi="Arial" w:cs="Arial"/>
        <w:sz w:val="16"/>
        <w:szCs w:val="16"/>
      </w:rPr>
      <w:t xml:space="preserve"> </w:t>
    </w:r>
    <w:r w:rsidR="000D5DBD" w:rsidRPr="000D5DBD">
      <w:rPr>
        <w:rFonts w:ascii="Arial" w:hAnsi="Arial" w:cs="Arial"/>
        <w:sz w:val="16"/>
        <w:szCs w:val="16"/>
      </w:rPr>
      <w:t>01 Kutná Hora</w:t>
    </w:r>
  </w:p>
  <w:p w:rsidR="009F1F09" w:rsidRDefault="009F1F09" w:rsidP="003F2DE6">
    <w:pPr>
      <w:pStyle w:val="Zpat"/>
      <w:tabs>
        <w:tab w:val="left" w:pos="4536"/>
      </w:tabs>
      <w:rPr>
        <w:rFonts w:ascii="Arial" w:hAnsi="Arial" w:cs="Arial"/>
        <w:sz w:val="16"/>
        <w:szCs w:val="16"/>
      </w:rPr>
    </w:pPr>
  </w:p>
  <w:p w:rsidR="00D16944" w:rsidRDefault="007C0102" w:rsidP="003F2DE6">
    <w:pPr>
      <w:pStyle w:val="Zpat"/>
      <w:tabs>
        <w:tab w:val="left" w:pos="4536"/>
      </w:tabs>
      <w:rPr>
        <w:rFonts w:ascii="Arial" w:hAnsi="Arial" w:cs="Arial"/>
        <w:sz w:val="16"/>
        <w:szCs w:val="16"/>
      </w:rPr>
    </w:pPr>
    <w:r w:rsidRPr="00047259">
      <w:rPr>
        <w:rFonts w:ascii="Arial" w:hAnsi="Arial" w:cs="Arial"/>
        <w:sz w:val="16"/>
        <w:szCs w:val="16"/>
      </w:rPr>
      <w:t>IČ: 272 56</w:t>
    </w:r>
    <w:r w:rsidR="00047259" w:rsidRPr="00047259">
      <w:rPr>
        <w:rFonts w:ascii="Arial" w:hAnsi="Arial" w:cs="Arial"/>
        <w:sz w:val="16"/>
        <w:szCs w:val="16"/>
      </w:rPr>
      <w:t> </w:t>
    </w:r>
    <w:r w:rsidRPr="00047259">
      <w:rPr>
        <w:rFonts w:ascii="Arial" w:hAnsi="Arial" w:cs="Arial"/>
        <w:sz w:val="16"/>
        <w:szCs w:val="16"/>
      </w:rPr>
      <w:t>391</w:t>
    </w:r>
    <w:r w:rsidR="00047259" w:rsidRPr="00047259">
      <w:rPr>
        <w:rFonts w:ascii="Arial" w:hAnsi="Arial" w:cs="Arial"/>
        <w:sz w:val="16"/>
        <w:szCs w:val="16"/>
        <w:lang w:val="en-US"/>
      </w:rPr>
      <w:t>;</w:t>
    </w:r>
    <w:r w:rsidR="00047259" w:rsidRPr="00047259">
      <w:rPr>
        <w:rFonts w:ascii="Arial" w:hAnsi="Arial" w:cs="Arial"/>
        <w:sz w:val="16"/>
        <w:szCs w:val="16"/>
      </w:rPr>
      <w:t xml:space="preserve"> DIČ: CZ27256391</w:t>
    </w:r>
    <w:r w:rsidR="009F1F09">
      <w:rPr>
        <w:rFonts w:ascii="Arial" w:hAnsi="Arial" w:cs="Arial"/>
        <w:sz w:val="16"/>
        <w:szCs w:val="16"/>
      </w:rPr>
      <w:tab/>
    </w:r>
    <w:r w:rsidR="009F1F09">
      <w:rPr>
        <w:rFonts w:ascii="Arial" w:hAnsi="Arial" w:cs="Arial"/>
        <w:sz w:val="16"/>
        <w:szCs w:val="16"/>
      </w:rPr>
      <w:tab/>
      <w:t xml:space="preserve">tel.: </w:t>
    </w:r>
    <w:r w:rsidR="009F1F09" w:rsidRPr="00047259">
      <w:rPr>
        <w:rFonts w:ascii="Arial" w:hAnsi="Arial" w:cs="Arial"/>
        <w:sz w:val="16"/>
        <w:szCs w:val="16"/>
      </w:rPr>
      <w:t>+420 32</w:t>
    </w:r>
    <w:r w:rsidR="009F1F09">
      <w:rPr>
        <w:rFonts w:ascii="Arial" w:hAnsi="Arial" w:cs="Arial"/>
        <w:sz w:val="16"/>
        <w:szCs w:val="16"/>
      </w:rPr>
      <w:t>7</w:t>
    </w:r>
    <w:r w:rsidR="009F1F09" w:rsidRPr="00047259">
      <w:rPr>
        <w:rFonts w:ascii="Arial" w:hAnsi="Arial" w:cs="Arial"/>
        <w:sz w:val="16"/>
        <w:szCs w:val="16"/>
      </w:rPr>
      <w:t> </w:t>
    </w:r>
    <w:r w:rsidR="009F1F09">
      <w:rPr>
        <w:rFonts w:ascii="Arial" w:hAnsi="Arial" w:cs="Arial"/>
        <w:sz w:val="16"/>
        <w:szCs w:val="16"/>
      </w:rPr>
      <w:t>503 </w:t>
    </w:r>
    <w:r w:rsidR="009F1F09" w:rsidRPr="00047259">
      <w:rPr>
        <w:rFonts w:ascii="Arial" w:hAnsi="Arial" w:cs="Arial"/>
        <w:sz w:val="16"/>
        <w:szCs w:val="16"/>
      </w:rPr>
      <w:t>111</w:t>
    </w:r>
    <w:r w:rsidR="009F1F09">
      <w:rPr>
        <w:rFonts w:ascii="Arial" w:hAnsi="Arial" w:cs="Arial"/>
        <w:sz w:val="16"/>
        <w:szCs w:val="16"/>
        <w:lang w:val="en-US"/>
      </w:rPr>
      <w:t xml:space="preserve">; </w:t>
    </w:r>
    <w:proofErr w:type="gramStart"/>
    <w:r w:rsidR="009F1F09">
      <w:rPr>
        <w:rFonts w:ascii="Arial" w:hAnsi="Arial" w:cs="Arial"/>
        <w:sz w:val="16"/>
        <w:szCs w:val="16"/>
        <w:lang w:val="en-US"/>
      </w:rPr>
      <w:t>fax</w:t>
    </w:r>
    <w:proofErr w:type="gramEnd"/>
    <w:r w:rsidR="00A0122F">
      <w:rPr>
        <w:rFonts w:ascii="Arial" w:hAnsi="Arial" w:cs="Arial"/>
        <w:sz w:val="16"/>
        <w:szCs w:val="16"/>
        <w:lang w:val="en-US"/>
      </w:rPr>
      <w:t>:</w:t>
    </w:r>
    <w:r w:rsidR="009F1F09">
      <w:rPr>
        <w:rFonts w:ascii="Arial" w:hAnsi="Arial" w:cs="Arial"/>
        <w:sz w:val="16"/>
        <w:szCs w:val="16"/>
        <w:lang w:val="en-US"/>
      </w:rPr>
      <w:t xml:space="preserve"> </w:t>
    </w:r>
    <w:r w:rsidR="009F1F09" w:rsidRPr="00047259">
      <w:rPr>
        <w:rFonts w:ascii="Arial" w:hAnsi="Arial" w:cs="Arial"/>
        <w:sz w:val="16"/>
        <w:szCs w:val="16"/>
      </w:rPr>
      <w:t>+420 32</w:t>
    </w:r>
    <w:r w:rsidR="009F1F09">
      <w:rPr>
        <w:rFonts w:ascii="Arial" w:hAnsi="Arial" w:cs="Arial"/>
        <w:sz w:val="16"/>
        <w:szCs w:val="16"/>
      </w:rPr>
      <w:t>7</w:t>
    </w:r>
    <w:r w:rsidR="009F1F09" w:rsidRPr="00047259">
      <w:rPr>
        <w:rFonts w:ascii="Arial" w:hAnsi="Arial" w:cs="Arial"/>
        <w:sz w:val="16"/>
        <w:szCs w:val="16"/>
      </w:rPr>
      <w:t> </w:t>
    </w:r>
    <w:r w:rsidR="009F1F09">
      <w:rPr>
        <w:rFonts w:ascii="Arial" w:hAnsi="Arial" w:cs="Arial"/>
        <w:sz w:val="16"/>
        <w:szCs w:val="16"/>
      </w:rPr>
      <w:t>514 104</w:t>
    </w:r>
  </w:p>
  <w:p w:rsidR="009F1F09" w:rsidRPr="009F1F09" w:rsidRDefault="009F1F09" w:rsidP="00D76AF4">
    <w:pPr>
      <w:pStyle w:val="Zpat"/>
      <w:tabs>
        <w:tab w:val="clear" w:pos="453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>Datová schránka: t4pff8b</w:t>
    </w:r>
    <w:r>
      <w:rPr>
        <w:rFonts w:ascii="Arial" w:hAnsi="Arial" w:cs="Arial"/>
        <w:sz w:val="16"/>
        <w:szCs w:val="16"/>
      </w:rPr>
      <w:tab/>
      <w:t>e</w:t>
    </w:r>
    <w:r w:rsidRPr="00047259">
      <w:rPr>
        <w:rFonts w:ascii="Arial" w:hAnsi="Arial" w:cs="Arial"/>
        <w:sz w:val="16"/>
        <w:szCs w:val="16"/>
      </w:rPr>
      <w:t xml:space="preserve">-mail: </w:t>
    </w:r>
    <w:r w:rsidRPr="009F1F09">
      <w:rPr>
        <w:rFonts w:ascii="Arial" w:hAnsi="Arial" w:cs="Arial"/>
        <w:sz w:val="16"/>
        <w:szCs w:val="16"/>
      </w:rPr>
      <w:t>reditelstvi@nemkh.cz</w:t>
    </w:r>
    <w:r>
      <w:rPr>
        <w:rFonts w:ascii="Arial" w:hAnsi="Arial" w:cs="Arial"/>
        <w:sz w:val="16"/>
        <w:szCs w:val="16"/>
      </w:rPr>
      <w:t>; www.nemocnicekutnahora.cz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53" w:rsidRDefault="00A13253" w:rsidP="00D16944">
      <w:pPr>
        <w:spacing w:after="0" w:line="240" w:lineRule="auto"/>
      </w:pPr>
      <w:r>
        <w:separator/>
      </w:r>
    </w:p>
  </w:footnote>
  <w:footnote w:type="continuationSeparator" w:id="0">
    <w:p w:rsidR="00A13253" w:rsidRDefault="00A13253" w:rsidP="00D1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44" w:rsidRDefault="00C34F95" w:rsidP="00B63DC5">
    <w:pPr>
      <w:pStyle w:val="Zhlav"/>
      <w:tabs>
        <w:tab w:val="clear" w:pos="4536"/>
        <w:tab w:val="clear" w:pos="9072"/>
      </w:tabs>
    </w:pPr>
    <w:r>
      <w:t xml:space="preserve">                                                                                                 </w:t>
    </w:r>
    <w:r w:rsidR="00D16944">
      <w:rPr>
        <w:noProof/>
        <w:lang w:eastAsia="cs-CZ"/>
      </w:rPr>
      <w:drawing>
        <wp:inline distT="0" distB="0" distL="0" distR="0" wp14:anchorId="69E4137A" wp14:editId="6DCC1419">
          <wp:extent cx="2400300" cy="488683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NK_no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8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DC5" w:rsidRDefault="00B63DC5" w:rsidP="00B63DC5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563"/>
    <w:multiLevelType w:val="hybridMultilevel"/>
    <w:tmpl w:val="690C61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D2D3A"/>
    <w:multiLevelType w:val="hybridMultilevel"/>
    <w:tmpl w:val="86B2CD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E56E09"/>
    <w:multiLevelType w:val="hybridMultilevel"/>
    <w:tmpl w:val="068E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10A5D"/>
    <w:multiLevelType w:val="hybridMultilevel"/>
    <w:tmpl w:val="F738E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42411"/>
    <w:multiLevelType w:val="hybridMultilevel"/>
    <w:tmpl w:val="0D025956"/>
    <w:lvl w:ilvl="0" w:tplc="A0186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44"/>
    <w:rsid w:val="000434D8"/>
    <w:rsid w:val="00047259"/>
    <w:rsid w:val="00052275"/>
    <w:rsid w:val="0005757E"/>
    <w:rsid w:val="000601F8"/>
    <w:rsid w:val="000677E9"/>
    <w:rsid w:val="000D5DBD"/>
    <w:rsid w:val="000F7F62"/>
    <w:rsid w:val="00130ADF"/>
    <w:rsid w:val="001347EE"/>
    <w:rsid w:val="00282213"/>
    <w:rsid w:val="002A5B66"/>
    <w:rsid w:val="002C290C"/>
    <w:rsid w:val="002C683E"/>
    <w:rsid w:val="002E2201"/>
    <w:rsid w:val="002F2927"/>
    <w:rsid w:val="00343F72"/>
    <w:rsid w:val="003F2DE6"/>
    <w:rsid w:val="004B3232"/>
    <w:rsid w:val="004B3721"/>
    <w:rsid w:val="00551FB2"/>
    <w:rsid w:val="005D4F7A"/>
    <w:rsid w:val="00603695"/>
    <w:rsid w:val="006A37C3"/>
    <w:rsid w:val="007C0102"/>
    <w:rsid w:val="007E1816"/>
    <w:rsid w:val="007E325F"/>
    <w:rsid w:val="007F4D85"/>
    <w:rsid w:val="00862339"/>
    <w:rsid w:val="00865768"/>
    <w:rsid w:val="00972232"/>
    <w:rsid w:val="009F1F09"/>
    <w:rsid w:val="00A0122F"/>
    <w:rsid w:val="00A13253"/>
    <w:rsid w:val="00A134F1"/>
    <w:rsid w:val="00A86948"/>
    <w:rsid w:val="00AF7A0E"/>
    <w:rsid w:val="00B200B9"/>
    <w:rsid w:val="00B27D52"/>
    <w:rsid w:val="00B30384"/>
    <w:rsid w:val="00B63DC5"/>
    <w:rsid w:val="00B71840"/>
    <w:rsid w:val="00B77507"/>
    <w:rsid w:val="00C34F95"/>
    <w:rsid w:val="00C6685D"/>
    <w:rsid w:val="00CB021D"/>
    <w:rsid w:val="00CC438C"/>
    <w:rsid w:val="00D16944"/>
    <w:rsid w:val="00D76AF4"/>
    <w:rsid w:val="00DD1A0C"/>
    <w:rsid w:val="00DD443B"/>
    <w:rsid w:val="00DF0B91"/>
    <w:rsid w:val="00E05A1D"/>
    <w:rsid w:val="00E82208"/>
    <w:rsid w:val="00EC2FB2"/>
    <w:rsid w:val="00F24000"/>
    <w:rsid w:val="00F76F69"/>
    <w:rsid w:val="00F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944"/>
  </w:style>
  <w:style w:type="paragraph" w:styleId="Zpat">
    <w:name w:val="footer"/>
    <w:basedOn w:val="Normln"/>
    <w:link w:val="ZpatChar"/>
    <w:unhideWhenUsed/>
    <w:rsid w:val="00D1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944"/>
  </w:style>
  <w:style w:type="paragraph" w:styleId="Textbubliny">
    <w:name w:val="Balloon Text"/>
    <w:basedOn w:val="Normln"/>
    <w:link w:val="TextbublinyChar"/>
    <w:uiPriority w:val="99"/>
    <w:semiHidden/>
    <w:unhideWhenUsed/>
    <w:rsid w:val="00D1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694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1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7259"/>
    <w:rPr>
      <w:b/>
      <w:bCs/>
    </w:rPr>
  </w:style>
  <w:style w:type="paragraph" w:styleId="Odstavecseseznamem">
    <w:name w:val="List Paragraph"/>
    <w:basedOn w:val="Normln"/>
    <w:uiPriority w:val="34"/>
    <w:qFormat/>
    <w:rsid w:val="007E1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944"/>
  </w:style>
  <w:style w:type="paragraph" w:styleId="Zpat">
    <w:name w:val="footer"/>
    <w:basedOn w:val="Normln"/>
    <w:link w:val="ZpatChar"/>
    <w:unhideWhenUsed/>
    <w:rsid w:val="00D1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944"/>
  </w:style>
  <w:style w:type="paragraph" w:styleId="Textbubliny">
    <w:name w:val="Balloon Text"/>
    <w:basedOn w:val="Normln"/>
    <w:link w:val="TextbublinyChar"/>
    <w:uiPriority w:val="99"/>
    <w:semiHidden/>
    <w:unhideWhenUsed/>
    <w:rsid w:val="00D1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694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1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7259"/>
    <w:rPr>
      <w:b/>
      <w:bCs/>
    </w:rPr>
  </w:style>
  <w:style w:type="paragraph" w:styleId="Odstavecseseznamem">
    <w:name w:val="List Paragraph"/>
    <w:basedOn w:val="Normln"/>
    <w:uiPriority w:val="34"/>
    <w:qFormat/>
    <w:rsid w:val="007E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7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8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7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9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79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68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51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mocnicekutnahor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&#345;editelstv&#237;@nemkh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itka.novotna@nemkh.cz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nemocnicekutnahora.cz/fotogalerie/13-areal-nemocnice/detail/74-p60118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dělení_x0020_nemocnice xmlns="a945c76d-38bc-4815-88ff-ddd1f1e0e769">Řízení lidských zdrojů</Oddělení_x0020_nemocnice>
    <Platnost_x0020_od xmlns="a945c76d-38bc-4815-88ff-ddd1f1e0e769" xsi:nil="true"/>
    <Číslo xmlns="a945c76d-38bc-4815-88ff-ddd1f1e0e7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1BD1B88C72CA40B97A1CC25E1C2856" ma:contentTypeVersion="7" ma:contentTypeDescription="Vytvoří nový dokument" ma:contentTypeScope="" ma:versionID="b79f88acd5d0f2e55dab8383020f940c">
  <xsd:schema xmlns:xsd="http://www.w3.org/2001/XMLSchema" xmlns:xs="http://www.w3.org/2001/XMLSchema" xmlns:p="http://schemas.microsoft.com/office/2006/metadata/properties" xmlns:ns2="a945c76d-38bc-4815-88ff-ddd1f1e0e769" targetNamespace="http://schemas.microsoft.com/office/2006/metadata/properties" ma:root="true" ma:fieldsID="f224306ca0f97da832bb74416c465b50" ns2:_="">
    <xsd:import namespace="a945c76d-38bc-4815-88ff-ddd1f1e0e769"/>
    <xsd:element name="properties">
      <xsd:complexType>
        <xsd:sequence>
          <xsd:element name="documentManagement">
            <xsd:complexType>
              <xsd:all>
                <xsd:element ref="ns2:Číslo" minOccurs="0"/>
                <xsd:element ref="ns2:Platnost_x0020_od" minOccurs="0"/>
                <xsd:element ref="ns2:Oddělení_x0020_nemocni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c76d-38bc-4815-88ff-ddd1f1e0e769" elementFormDefault="qualified">
    <xsd:import namespace="http://schemas.microsoft.com/office/2006/documentManagement/types"/>
    <xsd:import namespace="http://schemas.microsoft.com/office/infopath/2007/PartnerControls"/>
    <xsd:element name="Číslo" ma:index="8" nillable="true" ma:displayName="Číslo dokumentu" ma:description="Číslo dokumentu - směrnice, řádku, příkazu, formuláře atp." ma:internalName="_x010c__x00ed_slo">
      <xsd:simpleType>
        <xsd:restriction base="dms:Text">
          <xsd:maxLength value="255"/>
        </xsd:restriction>
      </xsd:simpleType>
    </xsd:element>
    <xsd:element name="Platnost_x0020_od" ma:index="9" nillable="true" ma:displayName="Platnost od" ma:description="Datum, od kdy začíná platnost dokumentu" ma:format="DateOnly" ma:internalName="Platnost_x0020_od">
      <xsd:simpleType>
        <xsd:restriction base="dms:DateTime"/>
      </xsd:simpleType>
    </xsd:element>
    <xsd:element name="Oddělení_x0020_nemocnice" ma:index="10" ma:displayName="Oblast" ma:description="Seznam oddělení nemocnice" ma:format="Dropdown" ma:internalName="Odd_x011b_len_x00ed__x0020_nemocnice">
      <xsd:simpleType>
        <xsd:restriction base="dms:Choice">
          <xsd:enumeration value="Bezpečí prostředí"/>
          <xsd:enumeration value="Hygiena"/>
          <xsd:enumeration value="Krizový management"/>
          <xsd:enumeration value="Management"/>
          <xsd:enumeration value="Řízení lidských zdrojů"/>
          <xsd:enumeration value="Zdravotní péč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601EE-DDA7-4AD5-B610-A2C9F95502A0}">
  <ds:schemaRefs>
    <ds:schemaRef ds:uri="http://schemas.microsoft.com/office/2006/metadata/properties"/>
    <ds:schemaRef ds:uri="http://schemas.microsoft.com/office/infopath/2007/PartnerControls"/>
    <ds:schemaRef ds:uri="a945c76d-38bc-4815-88ff-ddd1f1e0e769"/>
  </ds:schemaRefs>
</ds:datastoreItem>
</file>

<file path=customXml/itemProps2.xml><?xml version="1.0" encoding="utf-8"?>
<ds:datastoreItem xmlns:ds="http://schemas.openxmlformats.org/officeDocument/2006/customXml" ds:itemID="{CD1313A1-3E37-44C1-9413-5C4A1CC94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5c76d-38bc-4815-88ff-ddd1f1e0e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0BF95-DD54-478B-90A2-5EB16854F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- 2014 - KH</vt:lpstr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- 2014 - KH</dc:title>
  <dc:creator>Hamouzová Stanislava</dc:creator>
  <cp:lastModifiedBy>Petr Andreas</cp:lastModifiedBy>
  <cp:revision>2</cp:revision>
  <cp:lastPrinted>2014-12-19T13:35:00Z</cp:lastPrinted>
  <dcterms:created xsi:type="dcterms:W3CDTF">2015-02-25T13:22:00Z</dcterms:created>
  <dcterms:modified xsi:type="dcterms:W3CDTF">2015-02-25T13:22:00Z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0x010100A31BD1B88C72CA40B97A1CC25E1C2856</vt:lpwstr>
  </property>
</Properties>
</file>