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36" w:rsidRDefault="00570A36" w:rsidP="00570A36">
      <w:r>
        <w:t>Magisterský studij</w:t>
      </w:r>
      <w:r w:rsidR="005447AB">
        <w:t>ní program Všeobecné lékařství –</w:t>
      </w:r>
      <w:r>
        <w:t xml:space="preserve"> </w:t>
      </w:r>
      <w:r w:rsidRPr="008A3891">
        <w:rPr>
          <w:b/>
          <w:u w:val="single"/>
        </w:rPr>
        <w:t>termín odevzdání do 31. 1. 201</w:t>
      </w:r>
      <w:r w:rsidR="0020108F">
        <w:rPr>
          <w:b/>
          <w:u w:val="single"/>
        </w:rPr>
        <w:t>8</w:t>
      </w:r>
    </w:p>
    <w:p w:rsidR="00570A36" w:rsidRPr="004D5391" w:rsidRDefault="00F908F9" w:rsidP="00570A36">
      <w:pPr>
        <w:rPr>
          <w:u w:val="single"/>
          <w:lang w:val="en-GB"/>
        </w:rPr>
      </w:pPr>
      <w:r w:rsidRPr="00A5477A">
        <w:rPr>
          <w:lang w:val="en-GB"/>
        </w:rPr>
        <w:t>M.D.</w:t>
      </w:r>
      <w:r w:rsidR="00387002" w:rsidRPr="00A5477A">
        <w:rPr>
          <w:lang w:val="en-GB"/>
        </w:rPr>
        <w:t xml:space="preserve"> S</w:t>
      </w:r>
      <w:r w:rsidR="00370730" w:rsidRPr="00A5477A">
        <w:rPr>
          <w:lang w:val="en-GB"/>
        </w:rPr>
        <w:t xml:space="preserve">tudy </w:t>
      </w:r>
      <w:r w:rsidR="00570A36" w:rsidRPr="00A5477A">
        <w:rPr>
          <w:lang w:val="en-GB"/>
        </w:rPr>
        <w:t>program</w:t>
      </w:r>
      <w:r w:rsidR="00316AFE" w:rsidRPr="00A5477A">
        <w:rPr>
          <w:lang w:val="en-GB"/>
        </w:rPr>
        <w:t xml:space="preserve"> </w:t>
      </w:r>
      <w:r w:rsidRPr="00A5477A">
        <w:rPr>
          <w:lang w:val="en-GB"/>
        </w:rPr>
        <w:t xml:space="preserve">of </w:t>
      </w:r>
      <w:r w:rsidR="00570A36" w:rsidRPr="00A5477A">
        <w:rPr>
          <w:lang w:val="en-GB"/>
        </w:rPr>
        <w:t>General Medi</w:t>
      </w:r>
      <w:r w:rsidR="00387002" w:rsidRPr="00A5477A">
        <w:rPr>
          <w:lang w:val="en-GB"/>
        </w:rPr>
        <w:t xml:space="preserve">cine </w:t>
      </w:r>
      <w:r w:rsidR="005447AB">
        <w:t>–</w:t>
      </w:r>
      <w:r w:rsidR="00387002" w:rsidRPr="00A5477A">
        <w:rPr>
          <w:lang w:val="en-GB"/>
        </w:rPr>
        <w:t xml:space="preserve"> </w:t>
      </w:r>
      <w:r w:rsidR="00387002" w:rsidRPr="00B55BDC">
        <w:rPr>
          <w:highlight w:val="yellow"/>
          <w:u w:val="single"/>
          <w:lang w:val="en-GB"/>
        </w:rPr>
        <w:t xml:space="preserve">deadline for submission: </w:t>
      </w:r>
      <w:r w:rsidR="00570A36" w:rsidRPr="00B55BDC">
        <w:rPr>
          <w:highlight w:val="yellow"/>
          <w:u w:val="single"/>
          <w:lang w:val="en-GB"/>
        </w:rPr>
        <w:t xml:space="preserve"> 31st January 201</w:t>
      </w:r>
      <w:r w:rsidR="0020108F" w:rsidRPr="00B55BDC">
        <w:rPr>
          <w:highlight w:val="yellow"/>
          <w:u w:val="single"/>
          <w:lang w:val="en-GB"/>
        </w:rPr>
        <w:t>8</w:t>
      </w:r>
    </w:p>
    <w:p w:rsidR="00570A36" w:rsidRPr="00F908F9" w:rsidRDefault="00570A36" w:rsidP="00570A36">
      <w:pPr>
        <w:ind w:left="2832"/>
        <w:rPr>
          <w:b/>
          <w:sz w:val="36"/>
          <w:szCs w:val="36"/>
          <w:u w:val="single"/>
        </w:rPr>
      </w:pPr>
      <w:r w:rsidRPr="00F908F9">
        <w:rPr>
          <w:b/>
          <w:sz w:val="36"/>
          <w:szCs w:val="36"/>
          <w:u w:val="single"/>
        </w:rPr>
        <w:t>Potvrzení o očkování</w:t>
      </w:r>
    </w:p>
    <w:p w:rsidR="00570A36" w:rsidRPr="00A5477A" w:rsidRDefault="00570A36" w:rsidP="006F072E">
      <w:pPr>
        <w:ind w:left="1416" w:firstLine="708"/>
        <w:rPr>
          <w:b/>
          <w:sz w:val="36"/>
          <w:szCs w:val="36"/>
          <w:u w:val="single"/>
          <w:lang w:val="en-GB"/>
        </w:rPr>
      </w:pPr>
      <w:r w:rsidRPr="00A5477A">
        <w:rPr>
          <w:b/>
          <w:sz w:val="36"/>
          <w:szCs w:val="36"/>
          <w:u w:val="single"/>
          <w:lang w:val="en-GB"/>
        </w:rPr>
        <w:t>Confirmation about vaccination</w:t>
      </w:r>
    </w:p>
    <w:p w:rsidR="00570A36" w:rsidRPr="00A5477A" w:rsidRDefault="00570A36" w:rsidP="00570A36">
      <w:pPr>
        <w:rPr>
          <w:lang w:val="en-GB"/>
        </w:rPr>
      </w:pPr>
    </w:p>
    <w:p w:rsidR="00F908F9" w:rsidRPr="00A5477A" w:rsidRDefault="00570A36" w:rsidP="00570A36">
      <w:pPr>
        <w:rPr>
          <w:lang w:val="en-GB"/>
        </w:rPr>
      </w:pPr>
      <w:r w:rsidRPr="005447AB">
        <w:t>Potvrzuji, že student/</w:t>
      </w:r>
      <w:proofErr w:type="spellStart"/>
      <w:r w:rsidRPr="005447AB">
        <w:t>ka</w:t>
      </w:r>
      <w:proofErr w:type="spellEnd"/>
      <w:r w:rsidRPr="00A5477A">
        <w:rPr>
          <w:lang w:val="en-GB"/>
        </w:rPr>
        <w:t xml:space="preserve"> </w:t>
      </w:r>
      <w:r w:rsidR="00387002" w:rsidRPr="00A5477A">
        <w:rPr>
          <w:lang w:val="en-GB"/>
        </w:rPr>
        <w:t>(</w:t>
      </w:r>
      <w:r w:rsidRPr="00A5477A">
        <w:rPr>
          <w:lang w:val="en-GB"/>
        </w:rPr>
        <w:t xml:space="preserve">I confirm that </w:t>
      </w:r>
      <w:r w:rsidR="006F072E" w:rsidRPr="00A5477A">
        <w:rPr>
          <w:lang w:val="en-GB"/>
        </w:rPr>
        <w:t xml:space="preserve">the </w:t>
      </w:r>
      <w:r w:rsidRPr="00A5477A">
        <w:rPr>
          <w:lang w:val="en-GB"/>
        </w:rPr>
        <w:t>student</w:t>
      </w:r>
      <w:r w:rsidR="00387002" w:rsidRPr="00A5477A">
        <w:rPr>
          <w:lang w:val="en-GB"/>
        </w:rPr>
        <w:t>)</w:t>
      </w:r>
      <w:r w:rsidRPr="00A5477A">
        <w:rPr>
          <w:lang w:val="en-GB"/>
        </w:rPr>
        <w:t xml:space="preserve"> </w:t>
      </w:r>
    </w:p>
    <w:p w:rsidR="00570A36" w:rsidRPr="00A5477A" w:rsidRDefault="00570A36" w:rsidP="00570A36">
      <w:pPr>
        <w:rPr>
          <w:lang w:val="en-GB"/>
        </w:rPr>
      </w:pPr>
      <w:r w:rsidRPr="00A5477A">
        <w:rPr>
          <w:lang w:val="en-GB"/>
        </w:rPr>
        <w:t>...............................................................................................</w:t>
      </w:r>
      <w:r w:rsidR="00387002" w:rsidRPr="00A5477A">
        <w:rPr>
          <w:lang w:val="en-GB"/>
        </w:rPr>
        <w:t>..............</w:t>
      </w:r>
    </w:p>
    <w:p w:rsidR="00570A36" w:rsidRPr="00A5477A" w:rsidRDefault="00570A36" w:rsidP="00570A36">
      <w:pPr>
        <w:rPr>
          <w:lang w:val="en-GB"/>
        </w:rPr>
      </w:pPr>
      <w:r w:rsidRPr="005447AB">
        <w:t>narozen/a dne</w:t>
      </w:r>
      <w:r w:rsidRPr="00A5477A">
        <w:rPr>
          <w:lang w:val="en-GB"/>
        </w:rPr>
        <w:t xml:space="preserve"> </w:t>
      </w:r>
      <w:r w:rsidR="00316AFE" w:rsidRPr="00A5477A">
        <w:rPr>
          <w:lang w:val="en-GB"/>
        </w:rPr>
        <w:t>(d</w:t>
      </w:r>
      <w:r w:rsidRPr="00A5477A">
        <w:rPr>
          <w:lang w:val="en-GB"/>
        </w:rPr>
        <w:t>ate of birth) ..................</w:t>
      </w:r>
      <w:r w:rsidR="00334368">
        <w:rPr>
          <w:lang w:val="en-GB"/>
        </w:rPr>
        <w:t>.............................. v</w:t>
      </w:r>
      <w:r w:rsidR="00620F12">
        <w:rPr>
          <w:lang w:val="en-GB"/>
        </w:rPr>
        <w:t xml:space="preserve"> </w:t>
      </w:r>
      <w:r w:rsidR="006F072E" w:rsidRPr="00A5477A">
        <w:rPr>
          <w:lang w:val="en-GB"/>
        </w:rPr>
        <w:t>(</w:t>
      </w:r>
      <w:r w:rsidR="00316AFE" w:rsidRPr="00A5477A">
        <w:rPr>
          <w:lang w:val="en-GB"/>
        </w:rPr>
        <w:t>in</w:t>
      </w:r>
      <w:r w:rsidR="006F072E" w:rsidRPr="00A5477A">
        <w:rPr>
          <w:lang w:val="en-GB"/>
        </w:rPr>
        <w:t>)</w:t>
      </w:r>
      <w:r w:rsidRPr="00A5477A">
        <w:rPr>
          <w:lang w:val="en-GB"/>
        </w:rPr>
        <w:t>............................</w:t>
      </w:r>
      <w:r w:rsidR="00334368">
        <w:rPr>
          <w:lang w:val="en-GB"/>
        </w:rPr>
        <w:t>..........................</w:t>
      </w:r>
    </w:p>
    <w:p w:rsidR="00F908F9" w:rsidRPr="00A5477A" w:rsidRDefault="00570A36" w:rsidP="00F908F9">
      <w:pPr>
        <w:rPr>
          <w:lang w:val="en-GB"/>
        </w:rPr>
      </w:pPr>
      <w:r w:rsidRPr="005447AB">
        <w:t>studijní program / obo</w:t>
      </w:r>
      <w:r w:rsidR="006F072E" w:rsidRPr="005447AB">
        <w:t>r</w:t>
      </w:r>
      <w:r w:rsidR="00387002" w:rsidRPr="00A5477A">
        <w:rPr>
          <w:lang w:val="en-GB"/>
        </w:rPr>
        <w:t xml:space="preserve"> (</w:t>
      </w:r>
      <w:r w:rsidR="005447AB">
        <w:rPr>
          <w:lang w:val="en-GB"/>
        </w:rPr>
        <w:t>s</w:t>
      </w:r>
      <w:r w:rsidRPr="00A5477A">
        <w:rPr>
          <w:lang w:val="en-GB"/>
        </w:rPr>
        <w:t>tudy program</w:t>
      </w:r>
      <w:r w:rsidR="00620F12">
        <w:rPr>
          <w:lang w:val="en-GB"/>
        </w:rPr>
        <w:t xml:space="preserve"> </w:t>
      </w:r>
      <w:r w:rsidRPr="00A5477A">
        <w:rPr>
          <w:lang w:val="en-GB"/>
        </w:rPr>
        <w:t>/</w:t>
      </w:r>
      <w:r w:rsidR="00620F12">
        <w:rPr>
          <w:lang w:val="en-GB"/>
        </w:rPr>
        <w:t xml:space="preserve"> </w:t>
      </w:r>
      <w:bookmarkStart w:id="0" w:name="_GoBack"/>
      <w:bookmarkEnd w:id="0"/>
      <w:r w:rsidR="005447AB">
        <w:rPr>
          <w:lang w:val="en-GB"/>
        </w:rPr>
        <w:t>c</w:t>
      </w:r>
      <w:r w:rsidR="00E50C04" w:rsidRPr="00A5477A">
        <w:rPr>
          <w:lang w:val="en-GB"/>
        </w:rPr>
        <w:t>ourse of study)</w:t>
      </w:r>
      <w:r w:rsidRPr="00A5477A">
        <w:rPr>
          <w:lang w:val="en-GB"/>
        </w:rPr>
        <w:t xml:space="preserve">: </w:t>
      </w:r>
      <w:r w:rsidR="00A5477A">
        <w:rPr>
          <w:lang w:val="en-GB"/>
        </w:rPr>
        <w:t xml:space="preserve">      </w:t>
      </w:r>
      <w:r w:rsidR="00F908F9" w:rsidRPr="00A5477A">
        <w:rPr>
          <w:lang w:val="en-GB"/>
        </w:rPr>
        <w:t>General Medicine</w:t>
      </w:r>
    </w:p>
    <w:p w:rsidR="00F908F9" w:rsidRPr="00A5477A" w:rsidRDefault="00570A36" w:rsidP="00570A36">
      <w:pPr>
        <w:rPr>
          <w:lang w:val="en-GB"/>
        </w:rPr>
      </w:pPr>
      <w:r w:rsidRPr="005447AB">
        <w:t>ročník</w:t>
      </w:r>
      <w:r w:rsidR="005447AB" w:rsidRPr="005447AB">
        <w:t xml:space="preserve"> </w:t>
      </w:r>
      <w:r w:rsidR="00E50C04" w:rsidRPr="00A5477A">
        <w:rPr>
          <w:lang w:val="en-GB"/>
        </w:rPr>
        <w:t>(</w:t>
      </w:r>
      <w:r w:rsidR="005447AB">
        <w:rPr>
          <w:lang w:val="en-GB"/>
        </w:rPr>
        <w:t>y</w:t>
      </w:r>
      <w:r w:rsidR="00E50C04" w:rsidRPr="00A5477A">
        <w:rPr>
          <w:lang w:val="en-GB"/>
        </w:rPr>
        <w:t>ear)</w:t>
      </w:r>
      <w:r w:rsidRPr="00A5477A">
        <w:rPr>
          <w:lang w:val="en-GB"/>
        </w:rPr>
        <w:t xml:space="preserve">: .............................. </w:t>
      </w:r>
      <w:r w:rsidRPr="005447AB">
        <w:t>akademický rok</w:t>
      </w:r>
      <w:r w:rsidR="005447AB">
        <w:rPr>
          <w:lang w:val="en-GB"/>
        </w:rPr>
        <w:t xml:space="preserve"> </w:t>
      </w:r>
      <w:r w:rsidR="00E50C04" w:rsidRPr="00A5477A">
        <w:rPr>
          <w:lang w:val="en-GB"/>
        </w:rPr>
        <w:t>(</w:t>
      </w:r>
      <w:r w:rsidR="005447AB">
        <w:rPr>
          <w:lang w:val="en-GB"/>
        </w:rPr>
        <w:t>a</w:t>
      </w:r>
      <w:r w:rsidR="00E50C04" w:rsidRPr="00A5477A">
        <w:rPr>
          <w:lang w:val="en-GB"/>
        </w:rPr>
        <w:t>cademic year)</w:t>
      </w:r>
      <w:r w:rsidRPr="00A5477A">
        <w:rPr>
          <w:lang w:val="en-GB"/>
        </w:rPr>
        <w:t xml:space="preserve">: </w:t>
      </w:r>
      <w:r w:rsidR="00F908F9" w:rsidRPr="00A5477A">
        <w:rPr>
          <w:lang w:val="en-GB"/>
        </w:rPr>
        <w:t>……………………………….</w:t>
      </w:r>
    </w:p>
    <w:p w:rsidR="00570A36" w:rsidRPr="00A5477A" w:rsidRDefault="00570A36" w:rsidP="00570A36">
      <w:pPr>
        <w:rPr>
          <w:lang w:val="en-GB"/>
        </w:rPr>
      </w:pPr>
    </w:p>
    <w:p w:rsidR="00570A36" w:rsidRPr="005447AB" w:rsidRDefault="00570A36" w:rsidP="00570A36">
      <w:pPr>
        <w:jc w:val="center"/>
        <w:rPr>
          <w:b/>
          <w:lang w:val="pt-PT"/>
        </w:rPr>
      </w:pPr>
      <w:r w:rsidRPr="005447AB">
        <w:rPr>
          <w:b/>
          <w:lang w:val="pt-PT"/>
        </w:rPr>
        <w:t>a b s o l v o v a l (a)</w:t>
      </w:r>
      <w:r w:rsidR="00E50C04" w:rsidRPr="005447AB">
        <w:rPr>
          <w:b/>
          <w:lang w:val="pt-PT"/>
        </w:rPr>
        <w:t xml:space="preserve"> </w:t>
      </w:r>
      <w:r w:rsidR="006F072E" w:rsidRPr="005447AB">
        <w:rPr>
          <w:b/>
          <w:lang w:val="pt-PT"/>
        </w:rPr>
        <w:t xml:space="preserve"> -</w:t>
      </w:r>
      <w:r w:rsidR="00620F12">
        <w:rPr>
          <w:b/>
          <w:lang w:val="pt-PT"/>
        </w:rPr>
        <w:t xml:space="preserve"> </w:t>
      </w:r>
      <w:r w:rsidR="006F072E" w:rsidRPr="005447AB">
        <w:rPr>
          <w:b/>
          <w:lang w:val="pt-PT"/>
        </w:rPr>
        <w:t xml:space="preserve"> </w:t>
      </w:r>
      <w:r w:rsidR="00E50C04" w:rsidRPr="005447AB">
        <w:rPr>
          <w:b/>
          <w:lang w:val="pt-PT"/>
        </w:rPr>
        <w:t>h</w:t>
      </w:r>
      <w:r w:rsidR="00316AFE" w:rsidRPr="005447AB">
        <w:rPr>
          <w:b/>
          <w:lang w:val="pt-PT"/>
        </w:rPr>
        <w:t xml:space="preserve"> </w:t>
      </w:r>
      <w:r w:rsidR="00E50C04" w:rsidRPr="005447AB">
        <w:rPr>
          <w:b/>
          <w:lang w:val="pt-PT"/>
        </w:rPr>
        <w:t>a</w:t>
      </w:r>
      <w:r w:rsidR="00316AFE" w:rsidRPr="005447AB">
        <w:rPr>
          <w:b/>
          <w:lang w:val="pt-PT"/>
        </w:rPr>
        <w:t xml:space="preserve"> </w:t>
      </w:r>
      <w:r w:rsidR="00E50C04" w:rsidRPr="005447AB">
        <w:rPr>
          <w:b/>
          <w:lang w:val="pt-PT"/>
        </w:rPr>
        <w:t>s</w:t>
      </w:r>
      <w:r w:rsidR="00316AFE" w:rsidRPr="005447AB">
        <w:rPr>
          <w:b/>
          <w:lang w:val="pt-PT"/>
        </w:rPr>
        <w:t xml:space="preserve">  </w:t>
      </w:r>
      <w:r w:rsidR="00E50C04" w:rsidRPr="005447AB">
        <w:rPr>
          <w:b/>
          <w:lang w:val="pt-PT"/>
        </w:rPr>
        <w:t>p</w:t>
      </w:r>
      <w:r w:rsidR="00316AFE" w:rsidRPr="005447AB">
        <w:rPr>
          <w:b/>
          <w:lang w:val="pt-PT"/>
        </w:rPr>
        <w:t xml:space="preserve"> </w:t>
      </w:r>
      <w:r w:rsidR="00E50C04" w:rsidRPr="005447AB">
        <w:rPr>
          <w:b/>
          <w:lang w:val="pt-PT"/>
        </w:rPr>
        <w:t>a</w:t>
      </w:r>
      <w:r w:rsidR="00316AFE" w:rsidRPr="005447AB">
        <w:rPr>
          <w:b/>
          <w:lang w:val="pt-PT"/>
        </w:rPr>
        <w:t xml:space="preserve"> </w:t>
      </w:r>
      <w:r w:rsidR="00E50C04" w:rsidRPr="005447AB">
        <w:rPr>
          <w:b/>
          <w:lang w:val="pt-PT"/>
        </w:rPr>
        <w:t>s</w:t>
      </w:r>
      <w:r w:rsidR="00316AFE" w:rsidRPr="005447AB">
        <w:rPr>
          <w:b/>
          <w:lang w:val="pt-PT"/>
        </w:rPr>
        <w:t> </w:t>
      </w:r>
      <w:r w:rsidR="00E50C04" w:rsidRPr="005447AB">
        <w:rPr>
          <w:b/>
          <w:lang w:val="pt-PT"/>
        </w:rPr>
        <w:t>s</w:t>
      </w:r>
      <w:r w:rsidR="00316AFE" w:rsidRPr="005447AB">
        <w:rPr>
          <w:b/>
          <w:lang w:val="pt-PT"/>
        </w:rPr>
        <w:t> </w:t>
      </w:r>
      <w:r w:rsidR="00E50C04" w:rsidRPr="005447AB">
        <w:rPr>
          <w:b/>
          <w:lang w:val="pt-PT"/>
        </w:rPr>
        <w:t>e</w:t>
      </w:r>
      <w:r w:rsidR="00316AFE" w:rsidRPr="005447AB">
        <w:rPr>
          <w:b/>
          <w:lang w:val="pt-PT"/>
        </w:rPr>
        <w:t xml:space="preserve"> </w:t>
      </w:r>
      <w:r w:rsidR="00E50C04" w:rsidRPr="005447AB">
        <w:rPr>
          <w:b/>
          <w:lang w:val="pt-PT"/>
        </w:rPr>
        <w:t>d</w:t>
      </w:r>
      <w:r w:rsidR="00E04D3E" w:rsidRPr="005447AB">
        <w:rPr>
          <w:b/>
          <w:lang w:val="pt-PT"/>
        </w:rPr>
        <w:t xml:space="preserve"> </w:t>
      </w:r>
      <w:r w:rsidR="00316AFE" w:rsidRPr="005447AB">
        <w:rPr>
          <w:b/>
          <w:lang w:val="pt-PT"/>
        </w:rPr>
        <w:t xml:space="preserve"> </w:t>
      </w:r>
      <w:r w:rsidR="00E04D3E" w:rsidRPr="005447AB">
        <w:rPr>
          <w:b/>
          <w:lang w:val="pt-PT"/>
        </w:rPr>
        <w:t>o</w:t>
      </w:r>
      <w:r w:rsidR="00316AFE" w:rsidRPr="005447AB">
        <w:rPr>
          <w:b/>
          <w:lang w:val="pt-PT"/>
        </w:rPr>
        <w:t xml:space="preserve"> </w:t>
      </w:r>
      <w:r w:rsidR="00E04D3E" w:rsidRPr="005447AB">
        <w:rPr>
          <w:b/>
          <w:lang w:val="pt-PT"/>
        </w:rPr>
        <w:t>u</w:t>
      </w:r>
      <w:r w:rsidR="00316AFE" w:rsidRPr="005447AB">
        <w:rPr>
          <w:b/>
          <w:lang w:val="pt-PT"/>
        </w:rPr>
        <w:t xml:space="preserve"> </w:t>
      </w:r>
      <w:r w:rsidR="00E04D3E" w:rsidRPr="005447AB">
        <w:rPr>
          <w:b/>
          <w:lang w:val="pt-PT"/>
        </w:rPr>
        <w:t>t</w:t>
      </w:r>
    </w:p>
    <w:p w:rsidR="00570A36" w:rsidRPr="005447AB" w:rsidRDefault="00570A36" w:rsidP="00570A36">
      <w:pPr>
        <w:pBdr>
          <w:bottom w:val="single" w:sz="6" w:space="1" w:color="auto"/>
        </w:pBdr>
        <w:rPr>
          <w:lang w:val="pt-PT"/>
        </w:rPr>
      </w:pPr>
    </w:p>
    <w:p w:rsidR="00570A36" w:rsidRPr="005447AB" w:rsidRDefault="00570A36" w:rsidP="00570A36">
      <w:pPr>
        <w:rPr>
          <w:sz w:val="20"/>
          <w:szCs w:val="20"/>
          <w:lang w:val="pt-PT"/>
        </w:rPr>
      </w:pPr>
    </w:p>
    <w:p w:rsidR="00387002" w:rsidRPr="005447AB" w:rsidRDefault="00570A36" w:rsidP="00570A36">
      <w:pPr>
        <w:numPr>
          <w:ilvl w:val="0"/>
          <w:numId w:val="1"/>
        </w:numPr>
        <w:spacing w:after="0" w:line="240" w:lineRule="auto"/>
        <w:jc w:val="both"/>
        <w:rPr>
          <w:lang w:val="pt-PT"/>
        </w:rPr>
      </w:pPr>
      <w:r w:rsidRPr="005447AB">
        <w:rPr>
          <w:b/>
          <w:lang w:val="pt-PT"/>
        </w:rPr>
        <w:t>zvláštní</w:t>
      </w:r>
      <w:r w:rsidRPr="005447AB">
        <w:rPr>
          <w:lang w:val="pt-PT"/>
        </w:rPr>
        <w:t xml:space="preserve"> očkování proti virové hepatitidě „B“ dle § 9 Vyhlášky MZ ČR č. 537/2006 Sb., o očkování proti infekčním nemocem*) ukončené v roce 201</w:t>
      </w:r>
      <w:r w:rsidR="0020108F" w:rsidRPr="005447AB">
        <w:rPr>
          <w:lang w:val="pt-PT"/>
        </w:rPr>
        <w:t>7</w:t>
      </w:r>
      <w:r w:rsidRPr="005447AB">
        <w:rPr>
          <w:lang w:val="pt-PT"/>
        </w:rPr>
        <w:t xml:space="preserve"> nebo v roce 201</w:t>
      </w:r>
      <w:r w:rsidR="0020108F" w:rsidRPr="005447AB">
        <w:rPr>
          <w:lang w:val="pt-PT"/>
        </w:rPr>
        <w:t>8</w:t>
      </w:r>
      <w:r w:rsidR="00E50C04" w:rsidRPr="005447AB">
        <w:rPr>
          <w:lang w:val="pt-PT"/>
        </w:rPr>
        <w:t xml:space="preserve"> </w:t>
      </w:r>
    </w:p>
    <w:p w:rsidR="00570A36" w:rsidRPr="00A5477A" w:rsidRDefault="00E50C04" w:rsidP="00387002">
      <w:pPr>
        <w:spacing w:after="0" w:line="240" w:lineRule="auto"/>
        <w:ind w:left="720"/>
        <w:jc w:val="both"/>
        <w:rPr>
          <w:lang w:val="en-GB"/>
        </w:rPr>
      </w:pPr>
      <w:r w:rsidRPr="00A5477A">
        <w:rPr>
          <w:lang w:val="en-GB"/>
        </w:rPr>
        <w:t>(</w:t>
      </w:r>
      <w:r w:rsidRPr="00A5477A">
        <w:rPr>
          <w:b/>
          <w:lang w:val="en-GB"/>
        </w:rPr>
        <w:t>special</w:t>
      </w:r>
      <w:r w:rsidRPr="00A5477A">
        <w:rPr>
          <w:lang w:val="en-GB"/>
        </w:rPr>
        <w:t xml:space="preserve"> </w:t>
      </w:r>
      <w:r w:rsidR="00A5477A" w:rsidRPr="00A5477A">
        <w:rPr>
          <w:lang w:val="en-GB"/>
        </w:rPr>
        <w:t>vaccination</w:t>
      </w:r>
      <w:r w:rsidRPr="00A5477A">
        <w:rPr>
          <w:lang w:val="en-GB"/>
        </w:rPr>
        <w:t xml:space="preserve"> against the viral hepatitis </w:t>
      </w:r>
      <w:r w:rsidR="005447AB">
        <w:rPr>
          <w:lang w:val="en-GB"/>
        </w:rPr>
        <w:t>‘</w:t>
      </w:r>
      <w:r w:rsidRPr="00A5477A">
        <w:rPr>
          <w:lang w:val="en-GB"/>
        </w:rPr>
        <w:t>B</w:t>
      </w:r>
      <w:r w:rsidR="005447AB">
        <w:rPr>
          <w:lang w:val="en-GB"/>
        </w:rPr>
        <w:t>’</w:t>
      </w:r>
      <w:r w:rsidRPr="00A5477A">
        <w:rPr>
          <w:lang w:val="en-GB"/>
        </w:rPr>
        <w:t xml:space="preserve"> </w:t>
      </w:r>
      <w:r w:rsidR="006F072E" w:rsidRPr="00A5477A">
        <w:rPr>
          <w:lang w:val="en-GB"/>
        </w:rPr>
        <w:t>a</w:t>
      </w:r>
      <w:r w:rsidR="00387002" w:rsidRPr="00A5477A">
        <w:rPr>
          <w:lang w:val="en-GB"/>
        </w:rPr>
        <w:t>ccording to</w:t>
      </w:r>
      <w:r w:rsidR="006F072E" w:rsidRPr="00A5477A">
        <w:rPr>
          <w:lang w:val="en-GB"/>
        </w:rPr>
        <w:t xml:space="preserve"> § 9 </w:t>
      </w:r>
      <w:r w:rsidR="00387002" w:rsidRPr="00A5477A">
        <w:rPr>
          <w:lang w:val="en-GB"/>
        </w:rPr>
        <w:t>of D</w:t>
      </w:r>
      <w:r w:rsidR="0008152C" w:rsidRPr="00A5477A">
        <w:rPr>
          <w:lang w:val="en-GB"/>
        </w:rPr>
        <w:t xml:space="preserve">ecree </w:t>
      </w:r>
      <w:r w:rsidR="006F072E" w:rsidRPr="00A5477A">
        <w:rPr>
          <w:lang w:val="en-GB"/>
        </w:rPr>
        <w:t xml:space="preserve">of Ministry of Health </w:t>
      </w:r>
      <w:proofErr w:type="spellStart"/>
      <w:r w:rsidR="006F072E" w:rsidRPr="00A5477A">
        <w:rPr>
          <w:lang w:val="en-GB"/>
        </w:rPr>
        <w:t>nbr</w:t>
      </w:r>
      <w:proofErr w:type="spellEnd"/>
      <w:r w:rsidR="006F072E" w:rsidRPr="00A5477A">
        <w:rPr>
          <w:lang w:val="en-GB"/>
        </w:rPr>
        <w:t>. 537/2006 Code, about vaccination against the infectious diseases</w:t>
      </w:r>
      <w:r w:rsidR="00387002" w:rsidRPr="00A5477A">
        <w:rPr>
          <w:lang w:val="en-GB"/>
        </w:rPr>
        <w:t>*</w:t>
      </w:r>
      <w:proofErr w:type="gramStart"/>
      <w:r w:rsidR="006F072E" w:rsidRPr="00A5477A">
        <w:rPr>
          <w:lang w:val="en-GB"/>
        </w:rPr>
        <w:t xml:space="preserve">) </w:t>
      </w:r>
      <w:r w:rsidRPr="00A5477A">
        <w:rPr>
          <w:lang w:val="en-GB"/>
        </w:rPr>
        <w:t xml:space="preserve"> finished</w:t>
      </w:r>
      <w:proofErr w:type="gramEnd"/>
      <w:r w:rsidRPr="00A5477A">
        <w:rPr>
          <w:lang w:val="en-GB"/>
        </w:rPr>
        <w:t xml:space="preserve"> in 201</w:t>
      </w:r>
      <w:r w:rsidR="0020108F">
        <w:rPr>
          <w:lang w:val="en-GB"/>
        </w:rPr>
        <w:t>7</w:t>
      </w:r>
      <w:r w:rsidRPr="00A5477A">
        <w:rPr>
          <w:lang w:val="en-GB"/>
        </w:rPr>
        <w:t xml:space="preserve"> or 201</w:t>
      </w:r>
      <w:r w:rsidR="0020108F">
        <w:rPr>
          <w:lang w:val="en-GB"/>
        </w:rPr>
        <w:t>8</w:t>
      </w:r>
      <w:r w:rsidR="00570A36" w:rsidRPr="00A5477A">
        <w:rPr>
          <w:lang w:val="en-GB"/>
        </w:rPr>
        <w:t xml:space="preserve">: </w:t>
      </w:r>
    </w:p>
    <w:p w:rsidR="00E50C04" w:rsidRPr="00A5477A" w:rsidRDefault="00E50C04" w:rsidP="00E50C04">
      <w:pPr>
        <w:spacing w:after="0" w:line="240" w:lineRule="auto"/>
        <w:ind w:left="720"/>
        <w:jc w:val="both"/>
        <w:rPr>
          <w:lang w:val="en-GB"/>
        </w:rPr>
      </w:pPr>
    </w:p>
    <w:p w:rsidR="00F908F9" w:rsidRPr="00A5477A" w:rsidRDefault="00F908F9" w:rsidP="00F908F9">
      <w:pPr>
        <w:rPr>
          <w:lang w:val="en-GB"/>
        </w:rPr>
      </w:pPr>
    </w:p>
    <w:p w:rsidR="00BF3550" w:rsidRPr="004D5391" w:rsidRDefault="00A5477A" w:rsidP="004D5391">
      <w:pPr>
        <w:rPr>
          <w:lang w:val="en-GB"/>
        </w:rPr>
      </w:pPr>
      <w:r w:rsidRPr="005447AB">
        <w:t>Datum, razítko a podpis lékaře</w:t>
      </w:r>
      <w:r>
        <w:rPr>
          <w:lang w:val="en-GB"/>
        </w:rPr>
        <w:t xml:space="preserve"> (</w:t>
      </w:r>
      <w:r w:rsidR="005447AB">
        <w:rPr>
          <w:lang w:val="en-GB"/>
        </w:rPr>
        <w:t>d</w:t>
      </w:r>
      <w:r w:rsidR="00F908F9" w:rsidRPr="00A5477A">
        <w:rPr>
          <w:lang w:val="en-GB"/>
        </w:rPr>
        <w:t>ate, stamp and signature of the Doctor</w:t>
      </w:r>
      <w:r>
        <w:rPr>
          <w:lang w:val="en-GB"/>
        </w:rPr>
        <w:t>):</w:t>
      </w:r>
    </w:p>
    <w:p w:rsidR="00570A36" w:rsidRPr="00A5477A" w:rsidRDefault="00570A36" w:rsidP="00570A36">
      <w:pPr>
        <w:jc w:val="center"/>
        <w:rPr>
          <w:b/>
          <w:i/>
          <w:sz w:val="28"/>
          <w:szCs w:val="28"/>
          <w:lang w:val="en-GB"/>
        </w:rPr>
      </w:pPr>
      <w:r w:rsidRPr="00A5477A">
        <w:rPr>
          <w:b/>
          <w:i/>
          <w:sz w:val="28"/>
          <w:szCs w:val="28"/>
          <w:lang w:val="en-GB"/>
        </w:rPr>
        <w:t>n e b o</w:t>
      </w:r>
      <w:r w:rsidR="00E50C04" w:rsidRPr="00A5477A">
        <w:rPr>
          <w:b/>
          <w:i/>
          <w:sz w:val="28"/>
          <w:szCs w:val="28"/>
          <w:lang w:val="en-GB"/>
        </w:rPr>
        <w:t xml:space="preserve"> (or)</w:t>
      </w:r>
    </w:p>
    <w:p w:rsidR="00570A36" w:rsidRPr="00A5477A" w:rsidRDefault="00570A36" w:rsidP="00570A36">
      <w:pPr>
        <w:rPr>
          <w:lang w:val="en-GB"/>
        </w:rPr>
      </w:pPr>
    </w:p>
    <w:p w:rsidR="00387002" w:rsidRPr="005447AB" w:rsidRDefault="00570A36" w:rsidP="00570A36">
      <w:pPr>
        <w:numPr>
          <w:ilvl w:val="0"/>
          <w:numId w:val="1"/>
        </w:numPr>
        <w:spacing w:after="0" w:line="240" w:lineRule="auto"/>
        <w:jc w:val="both"/>
      </w:pPr>
      <w:r w:rsidRPr="005447AB">
        <w:t>vyšetření hladiny titru</w:t>
      </w:r>
      <w:r w:rsidR="006F072E" w:rsidRPr="005447AB">
        <w:t xml:space="preserve"> (koncentrace)</w:t>
      </w:r>
      <w:r w:rsidRPr="005447AB">
        <w:t xml:space="preserve"> protilátek proti </w:t>
      </w:r>
      <w:proofErr w:type="spellStart"/>
      <w:r w:rsidRPr="005447AB">
        <w:t>HBsAg</w:t>
      </w:r>
      <w:proofErr w:type="spellEnd"/>
      <w:r w:rsidRPr="005447AB">
        <w:t xml:space="preserve"> s výsledkem přesahujícím 10 IU/litr *) provedené v roce 201</w:t>
      </w:r>
      <w:r w:rsidR="0020108F" w:rsidRPr="005447AB">
        <w:t>7</w:t>
      </w:r>
      <w:r w:rsidRPr="005447AB">
        <w:t xml:space="preserve"> nebo v roce 201</w:t>
      </w:r>
      <w:r w:rsidR="0020108F" w:rsidRPr="005447AB">
        <w:t>8</w:t>
      </w:r>
      <w:r w:rsidR="00E50C04" w:rsidRPr="005447AB">
        <w:t xml:space="preserve"> </w:t>
      </w:r>
    </w:p>
    <w:p w:rsidR="00570A36" w:rsidRPr="00A5477A" w:rsidRDefault="00E50C04" w:rsidP="00387002">
      <w:pPr>
        <w:spacing w:after="0" w:line="240" w:lineRule="auto"/>
        <w:ind w:left="720"/>
        <w:jc w:val="both"/>
        <w:rPr>
          <w:lang w:val="en-GB"/>
        </w:rPr>
      </w:pPr>
      <w:r w:rsidRPr="00A5477A">
        <w:rPr>
          <w:lang w:val="en-GB"/>
        </w:rPr>
        <w:t xml:space="preserve">(check-up of the level </w:t>
      </w:r>
      <w:r w:rsidR="006F072E" w:rsidRPr="00A5477A">
        <w:rPr>
          <w:lang w:val="en-GB"/>
        </w:rPr>
        <w:t xml:space="preserve">of concentration </w:t>
      </w:r>
      <w:r w:rsidRPr="00A5477A">
        <w:rPr>
          <w:lang w:val="en-GB"/>
        </w:rPr>
        <w:t>of</w:t>
      </w:r>
      <w:r w:rsidR="00387002" w:rsidRPr="00A5477A">
        <w:rPr>
          <w:lang w:val="en-GB"/>
        </w:rPr>
        <w:t xml:space="preserve"> </w:t>
      </w:r>
      <w:r w:rsidRPr="00A5477A">
        <w:rPr>
          <w:lang w:val="en-GB"/>
        </w:rPr>
        <w:t>anti</w:t>
      </w:r>
      <w:r w:rsidR="006F072E" w:rsidRPr="00A5477A">
        <w:rPr>
          <w:lang w:val="en-GB"/>
        </w:rPr>
        <w:t>body</w:t>
      </w:r>
      <w:r w:rsidRPr="00A5477A">
        <w:rPr>
          <w:lang w:val="en-GB"/>
        </w:rPr>
        <w:t xml:space="preserve"> against </w:t>
      </w:r>
      <w:proofErr w:type="spellStart"/>
      <w:r w:rsidRPr="00A5477A">
        <w:rPr>
          <w:lang w:val="en-GB"/>
        </w:rPr>
        <w:t>HBsAg</w:t>
      </w:r>
      <w:proofErr w:type="spellEnd"/>
      <w:r w:rsidRPr="00A5477A">
        <w:rPr>
          <w:lang w:val="en-GB"/>
        </w:rPr>
        <w:t xml:space="preserve"> with the result over 10 IU/lit</w:t>
      </w:r>
      <w:r w:rsidR="006F072E" w:rsidRPr="00A5477A">
        <w:rPr>
          <w:lang w:val="en-GB"/>
        </w:rPr>
        <w:t>re</w:t>
      </w:r>
      <w:r w:rsidR="00387002" w:rsidRPr="00A5477A">
        <w:rPr>
          <w:lang w:val="en-GB"/>
        </w:rPr>
        <w:t>*</w:t>
      </w:r>
      <w:r w:rsidR="00316AFE" w:rsidRPr="00A5477A">
        <w:rPr>
          <w:lang w:val="en-GB"/>
        </w:rPr>
        <w:t>)</w:t>
      </w:r>
      <w:r w:rsidRPr="00A5477A">
        <w:rPr>
          <w:lang w:val="en-GB"/>
        </w:rPr>
        <w:t xml:space="preserve"> done in 201</w:t>
      </w:r>
      <w:r w:rsidR="0020108F">
        <w:rPr>
          <w:lang w:val="en-GB"/>
        </w:rPr>
        <w:t>7 or 2018</w:t>
      </w:r>
      <w:r w:rsidR="00570A36" w:rsidRPr="00A5477A">
        <w:rPr>
          <w:lang w:val="en-GB"/>
        </w:rPr>
        <w:t xml:space="preserve">: </w:t>
      </w:r>
    </w:p>
    <w:p w:rsidR="00570A36" w:rsidRPr="00A5477A" w:rsidRDefault="00570A36" w:rsidP="00F908F9">
      <w:pPr>
        <w:rPr>
          <w:lang w:val="en-GB"/>
        </w:rPr>
      </w:pPr>
    </w:p>
    <w:p w:rsidR="00E50C04" w:rsidRPr="00A5477A" w:rsidRDefault="00A5477A" w:rsidP="00570A36">
      <w:pPr>
        <w:rPr>
          <w:lang w:val="en-GB"/>
        </w:rPr>
      </w:pPr>
      <w:r w:rsidRPr="005447AB">
        <w:t xml:space="preserve">Datum, razítko a podpis lékaře </w:t>
      </w:r>
      <w:r>
        <w:rPr>
          <w:lang w:val="en-GB"/>
        </w:rPr>
        <w:t>(</w:t>
      </w:r>
      <w:r w:rsidR="005447AB">
        <w:rPr>
          <w:lang w:val="en-GB"/>
        </w:rPr>
        <w:t>d</w:t>
      </w:r>
      <w:r w:rsidR="00E50C04" w:rsidRPr="00A5477A">
        <w:rPr>
          <w:lang w:val="en-GB"/>
        </w:rPr>
        <w:t>ate, stamp and signature of the Doctor</w:t>
      </w:r>
      <w:r>
        <w:rPr>
          <w:lang w:val="en-GB"/>
        </w:rPr>
        <w:t>)</w:t>
      </w:r>
      <w:r w:rsidR="00E50C04" w:rsidRPr="00A5477A">
        <w:rPr>
          <w:lang w:val="en-GB"/>
        </w:rPr>
        <w:t>:</w:t>
      </w:r>
    </w:p>
    <w:p w:rsidR="00570A36" w:rsidRPr="00A5477A" w:rsidRDefault="00570A36" w:rsidP="00570A36">
      <w:pPr>
        <w:rPr>
          <w:lang w:val="en-GB"/>
        </w:rPr>
      </w:pPr>
    </w:p>
    <w:p w:rsidR="00570A36" w:rsidRPr="00A5477A" w:rsidRDefault="00570A36" w:rsidP="00570A36">
      <w:pPr>
        <w:rPr>
          <w:lang w:val="en-GB"/>
        </w:rPr>
      </w:pPr>
    </w:p>
    <w:p w:rsidR="00570A36" w:rsidRPr="00A5477A" w:rsidRDefault="00E50C04" w:rsidP="00570A36">
      <w:pPr>
        <w:rPr>
          <w:i/>
          <w:lang w:val="en-GB"/>
        </w:rPr>
      </w:pPr>
      <w:r w:rsidRPr="005447AB">
        <w:rPr>
          <w:i/>
        </w:rPr>
        <w:t>* potvrďte podle skutečnosti</w:t>
      </w:r>
      <w:r w:rsidRPr="00A5477A">
        <w:rPr>
          <w:i/>
          <w:lang w:val="en-GB"/>
        </w:rPr>
        <w:t xml:space="preserve"> (please confirm regarding the reality)</w:t>
      </w:r>
    </w:p>
    <w:p w:rsidR="00570A36" w:rsidRPr="00A5477A" w:rsidRDefault="00570A36" w:rsidP="008D4852">
      <w:pPr>
        <w:spacing w:after="0" w:line="240" w:lineRule="auto"/>
        <w:rPr>
          <w:i/>
          <w:lang w:val="en-GB"/>
        </w:rPr>
      </w:pPr>
    </w:p>
    <w:p w:rsidR="00570A36" w:rsidRDefault="00570A36">
      <w:pPr>
        <w:rPr>
          <w:lang w:val="en-GB"/>
        </w:rPr>
      </w:pPr>
    </w:p>
    <w:p w:rsidR="004D5391" w:rsidRPr="004D5391" w:rsidRDefault="004D5391" w:rsidP="004D5391">
      <w:pPr>
        <w:jc w:val="center"/>
        <w:rPr>
          <w:b/>
          <w:lang w:val="en-GB"/>
        </w:rPr>
      </w:pPr>
      <w:r w:rsidRPr="004D5391">
        <w:rPr>
          <w:b/>
          <w:lang w:val="en-GB"/>
        </w:rPr>
        <w:t>537/2006 Coll.</w:t>
      </w:r>
    </w:p>
    <w:p w:rsidR="004D5391" w:rsidRPr="004D5391" w:rsidRDefault="004D5391" w:rsidP="004D5391">
      <w:pPr>
        <w:jc w:val="center"/>
        <w:rPr>
          <w:b/>
          <w:sz w:val="26"/>
          <w:szCs w:val="26"/>
          <w:lang w:val="en-GB"/>
        </w:rPr>
      </w:pPr>
      <w:r w:rsidRPr="004D5391">
        <w:rPr>
          <w:b/>
          <w:sz w:val="26"/>
          <w:szCs w:val="26"/>
          <w:lang w:val="en-GB"/>
        </w:rPr>
        <w:t>DECLARATION</w:t>
      </w:r>
    </w:p>
    <w:p w:rsidR="004D5391" w:rsidRPr="004D5391" w:rsidRDefault="007C0853" w:rsidP="004D5391">
      <w:pPr>
        <w:jc w:val="center"/>
        <w:rPr>
          <w:b/>
          <w:lang w:val="en-GB"/>
        </w:rPr>
      </w:pPr>
      <w:r>
        <w:rPr>
          <w:b/>
          <w:lang w:val="en-GB"/>
        </w:rPr>
        <w:t>from 29</w:t>
      </w:r>
      <w:r w:rsidR="004D5391" w:rsidRPr="004D5391">
        <w:rPr>
          <w:b/>
          <w:lang w:val="en-GB"/>
        </w:rPr>
        <w:t xml:space="preserve"> November 2006</w:t>
      </w:r>
    </w:p>
    <w:p w:rsidR="004D5391" w:rsidRPr="004D5391" w:rsidRDefault="004D5391" w:rsidP="004D5391">
      <w:pPr>
        <w:jc w:val="center"/>
        <w:rPr>
          <w:b/>
          <w:lang w:val="en-GB"/>
        </w:rPr>
      </w:pPr>
      <w:r w:rsidRPr="004D5391">
        <w:rPr>
          <w:b/>
          <w:lang w:val="en-GB"/>
        </w:rPr>
        <w:t>on vaccination against infectious diseases</w:t>
      </w:r>
    </w:p>
    <w:p w:rsidR="004D5391" w:rsidRPr="004D5391" w:rsidRDefault="004D5391" w:rsidP="004D5391">
      <w:pPr>
        <w:jc w:val="center"/>
        <w:rPr>
          <w:lang w:val="en-GB"/>
        </w:rPr>
      </w:pPr>
    </w:p>
    <w:p w:rsidR="004D5391" w:rsidRPr="004D5391" w:rsidRDefault="004D5391" w:rsidP="004D5391">
      <w:pPr>
        <w:jc w:val="center"/>
        <w:rPr>
          <w:b/>
          <w:i/>
          <w:lang w:val="en-GB"/>
        </w:rPr>
      </w:pPr>
      <w:r w:rsidRPr="004D5391">
        <w:rPr>
          <w:b/>
          <w:i/>
          <w:lang w:val="en-GB"/>
        </w:rPr>
        <w:t>(extract)</w:t>
      </w:r>
    </w:p>
    <w:p w:rsidR="004D5391" w:rsidRPr="004D5391" w:rsidRDefault="004D5391" w:rsidP="004D5391">
      <w:pPr>
        <w:rPr>
          <w:i/>
          <w:lang w:val="en-GB"/>
        </w:rPr>
      </w:pPr>
    </w:p>
    <w:p w:rsidR="004D5391" w:rsidRPr="004D5391" w:rsidRDefault="004D5391" w:rsidP="004D5391">
      <w:pPr>
        <w:rPr>
          <w:lang w:val="en-GB"/>
        </w:rPr>
      </w:pPr>
      <w:r w:rsidRPr="004D5391">
        <w:rPr>
          <w:lang w:val="en-GB"/>
        </w:rPr>
        <w:t>Amendment: 65/2009 Coll.</w:t>
      </w:r>
    </w:p>
    <w:p w:rsidR="004D5391" w:rsidRPr="004D5391" w:rsidRDefault="004D5391" w:rsidP="004D5391">
      <w:pPr>
        <w:rPr>
          <w:lang w:val="en-GB"/>
        </w:rPr>
      </w:pPr>
      <w:r w:rsidRPr="004D5391">
        <w:rPr>
          <w:lang w:val="en-GB"/>
        </w:rPr>
        <w:t>Amendment: 443/2009 Coll.</w:t>
      </w:r>
    </w:p>
    <w:p w:rsidR="004D5391" w:rsidRPr="004D5391" w:rsidRDefault="004D5391" w:rsidP="004D5391">
      <w:pPr>
        <w:rPr>
          <w:lang w:val="en-GB"/>
        </w:rPr>
      </w:pPr>
      <w:r w:rsidRPr="004D5391">
        <w:rPr>
          <w:lang w:val="en-GB"/>
        </w:rPr>
        <w:t>Amendment: 299/2010 Coll.</w:t>
      </w:r>
    </w:p>
    <w:p w:rsidR="004D5391" w:rsidRPr="004D5391" w:rsidRDefault="004D5391" w:rsidP="004D5391">
      <w:pPr>
        <w:rPr>
          <w:lang w:val="en-GB"/>
        </w:rPr>
      </w:pPr>
    </w:p>
    <w:p w:rsidR="004D5391" w:rsidRPr="004D5391" w:rsidRDefault="004D5391" w:rsidP="004D5391">
      <w:pPr>
        <w:jc w:val="both"/>
        <w:rPr>
          <w:lang w:val="en-GB"/>
        </w:rPr>
      </w:pPr>
      <w:r w:rsidRPr="004D5391">
        <w:rPr>
          <w:lang w:val="en-GB"/>
        </w:rPr>
        <w:t xml:space="preserve">The Ministry of Health establishes, pursuant to Section 108 (1) of Act No. 258/2000 Coll., On the Protection of Public Health and on Amendments to Certain Related Acts, as amended by Act No. 392/2005 Coll. And Act No. 222/2006 Coll. (Hereinafter referred to as </w:t>
      </w:r>
      <w:r w:rsidR="005447AB">
        <w:rPr>
          <w:lang w:val="en-GB"/>
        </w:rPr>
        <w:t>‘</w:t>
      </w:r>
      <w:r w:rsidRPr="004D5391">
        <w:rPr>
          <w:lang w:val="en-GB"/>
        </w:rPr>
        <w:t>the Act</w:t>
      </w:r>
      <w:r w:rsidR="005447AB">
        <w:rPr>
          <w:lang w:val="en-GB"/>
        </w:rPr>
        <w:t>’</w:t>
      </w:r>
      <w:r w:rsidRPr="004D5391">
        <w:rPr>
          <w:lang w:val="en-GB"/>
        </w:rPr>
        <w:t>) for the implementation of Section 45 (2), Section 46 (1), (2), (6) and Article 47 (3)</w:t>
      </w:r>
    </w:p>
    <w:p w:rsidR="004D5391" w:rsidRPr="004D5391" w:rsidRDefault="004D5391" w:rsidP="004D5391">
      <w:pPr>
        <w:jc w:val="both"/>
        <w:rPr>
          <w:lang w:val="en-GB"/>
        </w:rPr>
      </w:pPr>
      <w:r w:rsidRPr="004D5391">
        <w:rPr>
          <w:lang w:val="en-GB"/>
        </w:rPr>
        <w:t>Section 9</w:t>
      </w:r>
    </w:p>
    <w:p w:rsidR="004D5391" w:rsidRPr="004D5391" w:rsidRDefault="004D5391" w:rsidP="004D5391">
      <w:pPr>
        <w:jc w:val="both"/>
        <w:rPr>
          <w:lang w:val="en-GB"/>
        </w:rPr>
      </w:pPr>
      <w:r w:rsidRPr="004D5391">
        <w:rPr>
          <w:b/>
          <w:lang w:val="en-GB"/>
        </w:rPr>
        <w:t xml:space="preserve">Special </w:t>
      </w:r>
      <w:r w:rsidRPr="004D5391">
        <w:rPr>
          <w:lang w:val="en-GB"/>
        </w:rPr>
        <w:t>vaccination against viral disease hepatitis B</w:t>
      </w:r>
    </w:p>
    <w:p w:rsidR="004D5391" w:rsidRPr="004D5391" w:rsidRDefault="004D5391" w:rsidP="004D5391">
      <w:pPr>
        <w:jc w:val="both"/>
        <w:rPr>
          <w:lang w:val="en-GB"/>
        </w:rPr>
      </w:pPr>
      <w:r w:rsidRPr="004D5391">
        <w:rPr>
          <w:lang w:val="en-GB"/>
        </w:rPr>
        <w:t xml:space="preserve">(1) Vaccinations shall be carried out on persons working in the workplaces referred to in Section 16 (1) when they are active in the investigation and care for persons who are involved in the handling of special waste from healthcare facilities and persons working in low-threshold programs for Drug users. </w:t>
      </w:r>
      <w:r w:rsidRPr="004D5391">
        <w:rPr>
          <w:b/>
          <w:lang w:val="en-GB"/>
        </w:rPr>
        <w:t>It is also carried out on students of medical faculties</w:t>
      </w:r>
      <w:r w:rsidRPr="004D5391">
        <w:rPr>
          <w:lang w:val="en-GB"/>
        </w:rPr>
        <w:t xml:space="preserve"> and medical schools, students at colleges other than faculties of medicine in preparation for activities in health care facilities pertaining to the investigation and treatment of patients, students at secondary and tertiary professional social schools in preparation for activities in social facilities pertaining to the investigation and the care of persons admitted to such facilities, physical persons providing outpatient or outpatient social services and newly admitted members of prison and judicial guards, as well as persons enrolled in retraining courses to work in or to care for persons working in social services facilities or in Hazardous waste facilities, and in healthcare facilities.</w:t>
      </w:r>
    </w:p>
    <w:p w:rsidR="004D5391" w:rsidRPr="004D5391" w:rsidRDefault="004D5391" w:rsidP="004D5391">
      <w:pPr>
        <w:jc w:val="both"/>
        <w:rPr>
          <w:lang w:val="en-GB"/>
        </w:rPr>
      </w:pPr>
    </w:p>
    <w:p w:rsidR="004D5391" w:rsidRPr="005447AB" w:rsidRDefault="004D5391" w:rsidP="005447AB">
      <w:pPr>
        <w:jc w:val="both"/>
        <w:rPr>
          <w:lang w:val="en-GB"/>
        </w:rPr>
      </w:pPr>
      <w:r w:rsidRPr="004D5391">
        <w:rPr>
          <w:lang w:val="en-GB"/>
        </w:rPr>
        <w:t xml:space="preserve"> (2) The vaccination referred to in paragraph 1 shall not be carried out in the case of a person with proven viral hepatitis B or on an individual with an antibody titre against </w:t>
      </w:r>
      <w:proofErr w:type="spellStart"/>
      <w:r w:rsidRPr="004D5391">
        <w:rPr>
          <w:lang w:val="en-GB"/>
        </w:rPr>
        <w:t>HBsAg</w:t>
      </w:r>
      <w:proofErr w:type="spellEnd"/>
      <w:r w:rsidRPr="004D5391">
        <w:rPr>
          <w:lang w:val="en-GB"/>
        </w:rPr>
        <w:t xml:space="preserve"> exceeding 10</w:t>
      </w:r>
      <w:r w:rsidR="005447AB">
        <w:rPr>
          <w:lang w:val="en-GB"/>
        </w:rPr>
        <w:t xml:space="preserve"> </w:t>
      </w:r>
      <w:r w:rsidRPr="004D5391">
        <w:rPr>
          <w:lang w:val="en-GB"/>
        </w:rPr>
        <w:t>IU/</w:t>
      </w:r>
      <w:proofErr w:type="spellStart"/>
      <w:r w:rsidRPr="004D5391">
        <w:rPr>
          <w:lang w:val="en-GB"/>
        </w:rPr>
        <w:t>liter</w:t>
      </w:r>
      <w:proofErr w:type="spellEnd"/>
      <w:r w:rsidRPr="004D5391">
        <w:rPr>
          <w:lang w:val="en-GB"/>
        </w:rPr>
        <w:t>.</w:t>
      </w:r>
    </w:p>
    <w:sectPr w:rsidR="004D5391" w:rsidRPr="005447AB" w:rsidSect="004D5391">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E6572"/>
    <w:multiLevelType w:val="hybridMultilevel"/>
    <w:tmpl w:val="0F9668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2E127A7"/>
    <w:multiLevelType w:val="hybridMultilevel"/>
    <w:tmpl w:val="2B888CF0"/>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36"/>
    <w:rsid w:val="0008152C"/>
    <w:rsid w:val="0020108F"/>
    <w:rsid w:val="0022536E"/>
    <w:rsid w:val="00316AFE"/>
    <w:rsid w:val="00334368"/>
    <w:rsid w:val="003358ED"/>
    <w:rsid w:val="00370730"/>
    <w:rsid w:val="00387002"/>
    <w:rsid w:val="004D5391"/>
    <w:rsid w:val="005447AB"/>
    <w:rsid w:val="00570A36"/>
    <w:rsid w:val="00591324"/>
    <w:rsid w:val="00620F12"/>
    <w:rsid w:val="006E46D8"/>
    <w:rsid w:val="006F072E"/>
    <w:rsid w:val="00787A2C"/>
    <w:rsid w:val="007C0853"/>
    <w:rsid w:val="008A3891"/>
    <w:rsid w:val="008D4852"/>
    <w:rsid w:val="00923809"/>
    <w:rsid w:val="00A5477A"/>
    <w:rsid w:val="00B55BDC"/>
    <w:rsid w:val="00BF3550"/>
    <w:rsid w:val="00E04D3E"/>
    <w:rsid w:val="00E50C04"/>
    <w:rsid w:val="00F77FF8"/>
    <w:rsid w:val="00F908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C4C5"/>
  <w15:docId w15:val="{0B1AE1EE-A445-4134-A911-F417A552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5447AB"/>
    <w:rPr>
      <w:sz w:val="16"/>
      <w:szCs w:val="16"/>
    </w:rPr>
  </w:style>
  <w:style w:type="paragraph" w:styleId="Textkomente">
    <w:name w:val="annotation text"/>
    <w:basedOn w:val="Normln"/>
    <w:link w:val="TextkomenteChar"/>
    <w:uiPriority w:val="99"/>
    <w:semiHidden/>
    <w:unhideWhenUsed/>
    <w:rsid w:val="005447AB"/>
    <w:pPr>
      <w:spacing w:line="240" w:lineRule="auto"/>
    </w:pPr>
    <w:rPr>
      <w:sz w:val="20"/>
      <w:szCs w:val="20"/>
    </w:rPr>
  </w:style>
  <w:style w:type="character" w:customStyle="1" w:styleId="TextkomenteChar">
    <w:name w:val="Text komentáře Char"/>
    <w:basedOn w:val="Standardnpsmoodstavce"/>
    <w:link w:val="Textkomente"/>
    <w:uiPriority w:val="99"/>
    <w:semiHidden/>
    <w:rsid w:val="005447AB"/>
    <w:rPr>
      <w:sz w:val="20"/>
      <w:szCs w:val="20"/>
    </w:rPr>
  </w:style>
  <w:style w:type="paragraph" w:styleId="Pedmtkomente">
    <w:name w:val="annotation subject"/>
    <w:basedOn w:val="Textkomente"/>
    <w:next w:val="Textkomente"/>
    <w:link w:val="PedmtkomenteChar"/>
    <w:uiPriority w:val="99"/>
    <w:semiHidden/>
    <w:unhideWhenUsed/>
    <w:rsid w:val="005447AB"/>
    <w:rPr>
      <w:b/>
      <w:bCs/>
    </w:rPr>
  </w:style>
  <w:style w:type="character" w:customStyle="1" w:styleId="PedmtkomenteChar">
    <w:name w:val="Předmět komentáře Char"/>
    <w:basedOn w:val="TextkomenteChar"/>
    <w:link w:val="Pedmtkomente"/>
    <w:uiPriority w:val="99"/>
    <w:semiHidden/>
    <w:rsid w:val="005447AB"/>
    <w:rPr>
      <w:b/>
      <w:bCs/>
      <w:sz w:val="20"/>
      <w:szCs w:val="20"/>
    </w:rPr>
  </w:style>
  <w:style w:type="paragraph" w:styleId="Textbubliny">
    <w:name w:val="Balloon Text"/>
    <w:basedOn w:val="Normln"/>
    <w:link w:val="TextbublinyChar"/>
    <w:uiPriority w:val="99"/>
    <w:semiHidden/>
    <w:unhideWhenUsed/>
    <w:rsid w:val="005447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4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7742">
      <w:bodyDiv w:val="1"/>
      <w:marLeft w:val="0"/>
      <w:marRight w:val="0"/>
      <w:marTop w:val="0"/>
      <w:marBottom w:val="0"/>
      <w:divBdr>
        <w:top w:val="none" w:sz="0" w:space="0" w:color="auto"/>
        <w:left w:val="none" w:sz="0" w:space="0" w:color="auto"/>
        <w:bottom w:val="none" w:sz="0" w:space="0" w:color="auto"/>
        <w:right w:val="none" w:sz="0" w:space="0" w:color="auto"/>
      </w:divBdr>
    </w:div>
    <w:div w:id="13169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506</Words>
  <Characters>2992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Štěpánková</dc:creator>
  <cp:lastModifiedBy>user</cp:lastModifiedBy>
  <cp:revision>10</cp:revision>
  <cp:lastPrinted>2016-05-23T12:31:00Z</cp:lastPrinted>
  <dcterms:created xsi:type="dcterms:W3CDTF">2017-08-22T12:35:00Z</dcterms:created>
  <dcterms:modified xsi:type="dcterms:W3CDTF">2017-08-23T04:37:00Z</dcterms:modified>
</cp:coreProperties>
</file>